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8635" w14:textId="1FCB00BF" w:rsidR="00A12994" w:rsidRPr="0013390A" w:rsidRDefault="00F96FD9" w:rsidP="00A12994">
      <w:pPr>
        <w:jc w:val="center"/>
        <w:rPr>
          <w:b/>
          <w:color w:val="000000"/>
          <w:sz w:val="28"/>
          <w:szCs w:val="28"/>
        </w:rPr>
      </w:pPr>
      <w:r w:rsidRPr="00D52369">
        <w:rPr>
          <w:rFonts w:eastAsia="Lucida Sans Unicode"/>
          <w:b/>
          <w:kern w:val="2"/>
          <w:lang w:eastAsia="en-US" w:bidi="en-US"/>
        </w:rPr>
        <w:tab/>
      </w:r>
      <w:bookmarkStart w:id="0" w:name="_Hlk193804398"/>
      <w:r w:rsidR="00A12994" w:rsidRPr="0013390A">
        <w:rPr>
          <w:b/>
          <w:noProof/>
          <w:color w:val="000000"/>
          <w:sz w:val="28"/>
          <w:szCs w:val="28"/>
        </w:rPr>
        <w:drawing>
          <wp:inline distT="0" distB="0" distL="0" distR="0" wp14:anchorId="650419BE" wp14:editId="61E4C0F2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8695" w14:textId="77777777" w:rsidR="00A12994" w:rsidRPr="0013390A" w:rsidRDefault="00A12994" w:rsidP="00A12994">
      <w:pPr>
        <w:jc w:val="center"/>
        <w:rPr>
          <w:b/>
          <w:color w:val="000000"/>
          <w:sz w:val="28"/>
          <w:szCs w:val="28"/>
        </w:rPr>
      </w:pPr>
      <w:r w:rsidRPr="0013390A">
        <w:rPr>
          <w:b/>
          <w:color w:val="000000"/>
          <w:sz w:val="28"/>
          <w:szCs w:val="28"/>
        </w:rPr>
        <w:t>ДМИТРОВСКИЙ СЕЛЬСКИЙ СОВЕТ</w:t>
      </w:r>
    </w:p>
    <w:p w14:paraId="0C58C81E" w14:textId="77777777" w:rsidR="00A12994" w:rsidRPr="0013390A" w:rsidRDefault="00A12994" w:rsidP="00A12994">
      <w:pPr>
        <w:jc w:val="center"/>
        <w:rPr>
          <w:b/>
          <w:color w:val="000000"/>
          <w:sz w:val="28"/>
          <w:szCs w:val="28"/>
        </w:rPr>
      </w:pPr>
      <w:r w:rsidRPr="0013390A">
        <w:rPr>
          <w:b/>
          <w:color w:val="000000"/>
          <w:sz w:val="28"/>
          <w:szCs w:val="28"/>
        </w:rPr>
        <w:t>СОВЕТСКОГО РАЙОНА РЕСПУБЛИКИ КРЫМ</w:t>
      </w:r>
    </w:p>
    <w:tbl>
      <w:tblPr>
        <w:tblW w:w="104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76"/>
      </w:tblGrid>
      <w:tr w:rsidR="00A12994" w:rsidRPr="0013390A" w14:paraId="7123BD90" w14:textId="77777777" w:rsidTr="00E10A5B">
        <w:trPr>
          <w:trHeight w:val="60"/>
        </w:trPr>
        <w:tc>
          <w:tcPr>
            <w:tcW w:w="1047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CD09" w14:textId="77777777" w:rsidR="00A12994" w:rsidRPr="0013390A" w:rsidRDefault="00A12994" w:rsidP="00E10A5B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</w:tc>
      </w:tr>
    </w:tbl>
    <w:p w14:paraId="032C41B7" w14:textId="77777777" w:rsidR="00A12994" w:rsidRPr="0013390A" w:rsidRDefault="00A12994" w:rsidP="00A12994">
      <w:pPr>
        <w:tabs>
          <w:tab w:val="left" w:pos="7155"/>
        </w:tabs>
        <w:adjustRightInd w:val="0"/>
        <w:jc w:val="center"/>
        <w:rPr>
          <w:b/>
          <w:color w:val="000000"/>
          <w:sz w:val="28"/>
          <w:szCs w:val="28"/>
          <w:lang w:bidi="hi-IN"/>
        </w:rPr>
      </w:pPr>
    </w:p>
    <w:p w14:paraId="53E1BB75" w14:textId="13C1E9DD" w:rsidR="00A12994" w:rsidRPr="0013390A" w:rsidRDefault="00A12994" w:rsidP="00A12994">
      <w:pPr>
        <w:tabs>
          <w:tab w:val="left" w:pos="7155"/>
        </w:tabs>
        <w:adjustRightInd w:val="0"/>
        <w:jc w:val="center"/>
        <w:rPr>
          <w:b/>
          <w:color w:val="000000"/>
          <w:sz w:val="28"/>
          <w:szCs w:val="28"/>
          <w:lang w:bidi="hi-IN"/>
        </w:rPr>
      </w:pPr>
      <w:r>
        <w:rPr>
          <w:b/>
          <w:color w:val="000000"/>
          <w:sz w:val="28"/>
          <w:szCs w:val="28"/>
          <w:lang w:bidi="hi-IN"/>
        </w:rPr>
        <w:t>7</w:t>
      </w:r>
      <w:r w:rsidRPr="0013390A">
        <w:rPr>
          <w:b/>
          <w:color w:val="000000"/>
          <w:sz w:val="28"/>
          <w:szCs w:val="28"/>
          <w:lang w:bidi="hi-IN"/>
        </w:rPr>
        <w:t xml:space="preserve"> - сессия </w:t>
      </w:r>
      <w:r>
        <w:rPr>
          <w:b/>
          <w:color w:val="000000"/>
          <w:sz w:val="28"/>
          <w:szCs w:val="28"/>
          <w:lang w:bidi="hi-IN"/>
        </w:rPr>
        <w:t>3</w:t>
      </w:r>
      <w:r w:rsidRPr="0013390A">
        <w:rPr>
          <w:b/>
          <w:color w:val="000000"/>
          <w:sz w:val="28"/>
          <w:szCs w:val="28"/>
          <w:lang w:bidi="hi-IN"/>
        </w:rPr>
        <w:t xml:space="preserve"> -го созыва</w:t>
      </w:r>
    </w:p>
    <w:p w14:paraId="15E15744" w14:textId="4A6D7045" w:rsidR="00A12994" w:rsidRPr="0013390A" w:rsidRDefault="00A12994" w:rsidP="00A12994">
      <w:pPr>
        <w:adjustRightInd w:val="0"/>
        <w:jc w:val="center"/>
        <w:rPr>
          <w:b/>
          <w:sz w:val="28"/>
          <w:szCs w:val="28"/>
          <w:lang w:bidi="hi-IN"/>
        </w:rPr>
      </w:pPr>
      <w:r w:rsidRPr="0013390A">
        <w:rPr>
          <w:b/>
          <w:sz w:val="28"/>
          <w:szCs w:val="28"/>
          <w:lang w:bidi="hi-IN"/>
        </w:rPr>
        <w:t>РЕШЕНИЕ</w:t>
      </w:r>
    </w:p>
    <w:p w14:paraId="00DD9B6E" w14:textId="23951315" w:rsidR="00A12994" w:rsidRPr="0013390A" w:rsidRDefault="00A12994" w:rsidP="00A12994">
      <w:pPr>
        <w:tabs>
          <w:tab w:val="left" w:pos="4820"/>
        </w:tabs>
        <w:adjustRightInd w:val="0"/>
        <w:jc w:val="center"/>
        <w:rPr>
          <w:b/>
          <w:sz w:val="28"/>
          <w:szCs w:val="28"/>
          <w:lang w:bidi="hi-IN"/>
        </w:rPr>
      </w:pPr>
      <w:r w:rsidRPr="0013390A">
        <w:rPr>
          <w:b/>
          <w:sz w:val="28"/>
          <w:szCs w:val="28"/>
          <w:lang w:bidi="hi-IN"/>
        </w:rPr>
        <w:t xml:space="preserve">от </w:t>
      </w:r>
      <w:r w:rsidRPr="0013390A">
        <w:rPr>
          <w:b/>
          <w:sz w:val="28"/>
          <w:szCs w:val="28"/>
          <w:u w:val="single"/>
          <w:lang w:bidi="hi-IN"/>
        </w:rPr>
        <w:t>«</w:t>
      </w:r>
      <w:r>
        <w:rPr>
          <w:b/>
          <w:sz w:val="28"/>
          <w:szCs w:val="28"/>
          <w:u w:val="single"/>
          <w:lang w:bidi="hi-IN"/>
        </w:rPr>
        <w:t>21</w:t>
      </w:r>
      <w:r w:rsidRPr="0013390A">
        <w:rPr>
          <w:b/>
          <w:sz w:val="28"/>
          <w:szCs w:val="28"/>
          <w:u w:val="single"/>
          <w:lang w:bidi="hi-IN"/>
        </w:rPr>
        <w:t xml:space="preserve">» </w:t>
      </w:r>
      <w:r>
        <w:rPr>
          <w:b/>
          <w:sz w:val="28"/>
          <w:szCs w:val="28"/>
          <w:u w:val="single"/>
          <w:lang w:bidi="hi-IN"/>
        </w:rPr>
        <w:t>марта</w:t>
      </w:r>
      <w:r w:rsidRPr="0013390A">
        <w:rPr>
          <w:b/>
          <w:sz w:val="28"/>
          <w:szCs w:val="28"/>
          <w:u w:val="single"/>
          <w:lang w:bidi="hi-IN"/>
        </w:rPr>
        <w:t xml:space="preserve"> 202</w:t>
      </w:r>
      <w:r>
        <w:rPr>
          <w:b/>
          <w:sz w:val="28"/>
          <w:szCs w:val="28"/>
          <w:u w:val="single"/>
          <w:lang w:bidi="hi-IN"/>
        </w:rPr>
        <w:t>5</w:t>
      </w:r>
      <w:r w:rsidRPr="0013390A">
        <w:rPr>
          <w:b/>
          <w:sz w:val="28"/>
          <w:szCs w:val="28"/>
          <w:u w:val="single"/>
          <w:lang w:bidi="hi-IN"/>
        </w:rPr>
        <w:t xml:space="preserve"> года </w:t>
      </w:r>
      <w:r w:rsidRPr="0013390A">
        <w:rPr>
          <w:b/>
          <w:sz w:val="28"/>
          <w:szCs w:val="28"/>
          <w:lang w:bidi="hi-IN"/>
        </w:rPr>
        <w:t xml:space="preserve">№ </w:t>
      </w:r>
      <w:r>
        <w:rPr>
          <w:b/>
          <w:sz w:val="28"/>
          <w:szCs w:val="28"/>
          <w:lang w:bidi="hi-IN"/>
        </w:rPr>
        <w:t>3</w:t>
      </w:r>
      <w:r w:rsidR="00E5747C">
        <w:rPr>
          <w:b/>
          <w:sz w:val="28"/>
          <w:szCs w:val="28"/>
          <w:lang w:bidi="hi-IN"/>
        </w:rPr>
        <w:t>9</w:t>
      </w:r>
    </w:p>
    <w:p w14:paraId="50A088A0" w14:textId="77777777" w:rsidR="00A12994" w:rsidRDefault="00A12994" w:rsidP="00A12994">
      <w:pPr>
        <w:spacing w:line="242" w:lineRule="auto"/>
        <w:ind w:right="-139"/>
        <w:jc w:val="center"/>
        <w:rPr>
          <w:b/>
          <w:sz w:val="28"/>
        </w:rPr>
      </w:pPr>
      <w:r w:rsidRPr="0013390A">
        <w:rPr>
          <w:b/>
          <w:sz w:val="28"/>
          <w:szCs w:val="28"/>
        </w:rPr>
        <w:t>с. Дмитровка</w:t>
      </w:r>
    </w:p>
    <w:bookmarkEnd w:id="0"/>
    <w:p w14:paraId="52C6BDD6" w14:textId="39A64EC6" w:rsidR="00F96FD9" w:rsidRPr="00496BA9" w:rsidRDefault="00F96FD9" w:rsidP="00A12994">
      <w:pPr>
        <w:suppressAutoHyphens w:val="0"/>
        <w:autoSpaceDE w:val="0"/>
        <w:autoSpaceDN w:val="0"/>
        <w:adjustRightInd w:val="0"/>
        <w:ind w:left="-567"/>
        <w:jc w:val="center"/>
        <w:rPr>
          <w:b/>
          <w:sz w:val="28"/>
          <w:szCs w:val="28"/>
        </w:rPr>
      </w:pPr>
    </w:p>
    <w:p w14:paraId="2D6DA25F" w14:textId="66D002C3" w:rsidR="00D80335" w:rsidRPr="00496BA9" w:rsidRDefault="00D80335" w:rsidP="00A12994">
      <w:pPr>
        <w:pStyle w:val="western"/>
        <w:spacing w:before="0" w:beforeAutospacing="0" w:after="0" w:afterAutospacing="0"/>
        <w:ind w:right="3685"/>
        <w:jc w:val="both"/>
        <w:rPr>
          <w:b/>
          <w:color w:val="000000" w:themeColor="text1"/>
          <w:sz w:val="28"/>
          <w:szCs w:val="28"/>
        </w:rPr>
      </w:pPr>
      <w:bookmarkStart w:id="1" w:name="_Hlk193804523"/>
      <w:r w:rsidRPr="00496BA9">
        <w:rPr>
          <w:b/>
          <w:sz w:val="28"/>
          <w:szCs w:val="28"/>
        </w:rPr>
        <w:t xml:space="preserve">О </w:t>
      </w:r>
      <w:r w:rsidR="00E5747C">
        <w:rPr>
          <w:b/>
          <w:sz w:val="28"/>
          <w:szCs w:val="28"/>
        </w:rPr>
        <w:t>внесении изменений в Порядок организации и осуществления территориального общественного самоуправления на территории Дмитровского сельского поселения, утвержденный решением Дмитровского сельского совета от 30.12.2015 № 84</w:t>
      </w:r>
    </w:p>
    <w:bookmarkEnd w:id="1"/>
    <w:p w14:paraId="61FAD201" w14:textId="77777777" w:rsidR="00B11902" w:rsidRPr="00496BA9" w:rsidRDefault="00B11902" w:rsidP="00797AF7">
      <w:pPr>
        <w:ind w:firstLine="567"/>
        <w:jc w:val="both"/>
        <w:rPr>
          <w:iCs/>
          <w:sz w:val="28"/>
          <w:szCs w:val="28"/>
        </w:rPr>
      </w:pPr>
    </w:p>
    <w:p w14:paraId="6E5752BE" w14:textId="6065EBC9" w:rsidR="00F96FD9" w:rsidRPr="00496BA9" w:rsidRDefault="00F96FD9" w:rsidP="00A12994">
      <w:pPr>
        <w:adjustRightInd w:val="0"/>
        <w:ind w:firstLine="567"/>
        <w:jc w:val="both"/>
        <w:rPr>
          <w:sz w:val="28"/>
          <w:szCs w:val="28"/>
        </w:rPr>
      </w:pPr>
      <w:r w:rsidRPr="00496BA9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руководствуясь Уставом муниципального образования</w:t>
      </w:r>
      <w:r w:rsidRPr="00496BA9">
        <w:rPr>
          <w:sz w:val="28"/>
          <w:szCs w:val="28"/>
        </w:rPr>
        <w:t xml:space="preserve"> </w:t>
      </w:r>
      <w:r w:rsidR="00A12994">
        <w:rPr>
          <w:sz w:val="28"/>
          <w:szCs w:val="28"/>
        </w:rPr>
        <w:t>Дмитровско</w:t>
      </w:r>
      <w:r w:rsidR="00E5747C">
        <w:rPr>
          <w:sz w:val="28"/>
          <w:szCs w:val="28"/>
        </w:rPr>
        <w:t>е</w:t>
      </w:r>
      <w:r w:rsidRPr="00496BA9">
        <w:rPr>
          <w:sz w:val="28"/>
          <w:szCs w:val="28"/>
        </w:rPr>
        <w:t xml:space="preserve"> сель</w:t>
      </w:r>
      <w:r w:rsidR="00E5747C">
        <w:rPr>
          <w:sz w:val="28"/>
          <w:szCs w:val="28"/>
        </w:rPr>
        <w:t>с</w:t>
      </w:r>
      <w:r w:rsidRPr="00496BA9">
        <w:rPr>
          <w:sz w:val="28"/>
          <w:szCs w:val="28"/>
        </w:rPr>
        <w:t>ко</w:t>
      </w:r>
      <w:r w:rsidR="00E5747C">
        <w:rPr>
          <w:sz w:val="28"/>
          <w:szCs w:val="28"/>
        </w:rPr>
        <w:t>е</w:t>
      </w:r>
      <w:r w:rsidRPr="00496BA9">
        <w:rPr>
          <w:sz w:val="28"/>
          <w:szCs w:val="28"/>
        </w:rPr>
        <w:t xml:space="preserve"> поселени</w:t>
      </w:r>
      <w:r w:rsidR="00E5747C">
        <w:rPr>
          <w:sz w:val="28"/>
          <w:szCs w:val="28"/>
        </w:rPr>
        <w:t>е</w:t>
      </w:r>
      <w:r w:rsidRPr="00496BA9">
        <w:rPr>
          <w:sz w:val="28"/>
          <w:szCs w:val="28"/>
        </w:rPr>
        <w:t xml:space="preserve"> </w:t>
      </w:r>
      <w:r w:rsidRPr="00496BA9">
        <w:rPr>
          <w:color w:val="000000"/>
          <w:sz w:val="28"/>
          <w:szCs w:val="28"/>
        </w:rPr>
        <w:t>Советского района Республики Крым</w:t>
      </w:r>
      <w:r w:rsidRPr="00496BA9">
        <w:rPr>
          <w:rStyle w:val="ad"/>
          <w:sz w:val="28"/>
          <w:szCs w:val="28"/>
        </w:rPr>
        <w:t xml:space="preserve">, </w:t>
      </w:r>
      <w:r w:rsidR="00A12994">
        <w:rPr>
          <w:rStyle w:val="ad"/>
          <w:sz w:val="28"/>
          <w:szCs w:val="28"/>
        </w:rPr>
        <w:t>Дмитровский</w:t>
      </w:r>
      <w:r w:rsidRPr="00496BA9">
        <w:rPr>
          <w:rStyle w:val="ad"/>
          <w:sz w:val="28"/>
          <w:szCs w:val="28"/>
        </w:rPr>
        <w:t xml:space="preserve"> сельский совет </w:t>
      </w:r>
      <w:r w:rsidR="00E5747C">
        <w:rPr>
          <w:rStyle w:val="ad"/>
          <w:sz w:val="28"/>
          <w:szCs w:val="28"/>
        </w:rPr>
        <w:t>-</w:t>
      </w:r>
    </w:p>
    <w:p w14:paraId="270E2FD2" w14:textId="77777777" w:rsidR="00B027E1" w:rsidRPr="00496BA9" w:rsidRDefault="00B027E1" w:rsidP="00D80335">
      <w:pPr>
        <w:ind w:left="-567"/>
        <w:jc w:val="center"/>
        <w:rPr>
          <w:b/>
          <w:sz w:val="28"/>
          <w:szCs w:val="28"/>
        </w:rPr>
      </w:pPr>
    </w:p>
    <w:p w14:paraId="664D5B3C" w14:textId="77777777" w:rsidR="00B11902" w:rsidRPr="00496BA9" w:rsidRDefault="00B11902" w:rsidP="00A12994">
      <w:pPr>
        <w:jc w:val="center"/>
        <w:rPr>
          <w:b/>
          <w:sz w:val="28"/>
          <w:szCs w:val="28"/>
        </w:rPr>
      </w:pPr>
      <w:r w:rsidRPr="00496BA9">
        <w:rPr>
          <w:b/>
          <w:sz w:val="28"/>
          <w:szCs w:val="28"/>
        </w:rPr>
        <w:t>РЕШИЛ:</w:t>
      </w:r>
    </w:p>
    <w:p w14:paraId="40B205BB" w14:textId="77777777" w:rsidR="00B027E1" w:rsidRPr="00496BA9" w:rsidRDefault="00B027E1" w:rsidP="00D80335">
      <w:pPr>
        <w:ind w:left="-567"/>
        <w:jc w:val="center"/>
        <w:rPr>
          <w:b/>
          <w:sz w:val="28"/>
          <w:szCs w:val="28"/>
        </w:rPr>
      </w:pPr>
    </w:p>
    <w:p w14:paraId="0892B738" w14:textId="04BD5B9A" w:rsidR="00D80335" w:rsidRDefault="00B11902" w:rsidP="00A12994">
      <w:pPr>
        <w:ind w:firstLine="851"/>
        <w:contextualSpacing/>
        <w:jc w:val="both"/>
        <w:rPr>
          <w:sz w:val="28"/>
          <w:szCs w:val="28"/>
        </w:rPr>
      </w:pPr>
      <w:r w:rsidRPr="00496BA9">
        <w:rPr>
          <w:sz w:val="28"/>
          <w:szCs w:val="28"/>
        </w:rPr>
        <w:t xml:space="preserve">1. </w:t>
      </w:r>
      <w:r w:rsidR="00E5747C">
        <w:rPr>
          <w:sz w:val="28"/>
          <w:szCs w:val="28"/>
        </w:rPr>
        <w:t xml:space="preserve">Внести в Порядок </w:t>
      </w:r>
      <w:r w:rsidR="00E5747C" w:rsidRPr="00E5747C">
        <w:rPr>
          <w:sz w:val="28"/>
          <w:szCs w:val="28"/>
        </w:rPr>
        <w:t>организации и осуществления территориального общественного самоуправления на территории Дмитровского сельского поселения, утвержденный решением Дмитровского сельского совета от 30.12.2015 № 84</w:t>
      </w:r>
      <w:r w:rsidR="00E5747C">
        <w:rPr>
          <w:sz w:val="28"/>
          <w:szCs w:val="28"/>
        </w:rPr>
        <w:t>, следующие изменения:</w:t>
      </w:r>
    </w:p>
    <w:p w14:paraId="1237DF0D" w14:textId="07D4C29C" w:rsidR="00E5747C" w:rsidRPr="00E5747C" w:rsidRDefault="00E5747C" w:rsidP="00E5747C">
      <w:pPr>
        <w:ind w:firstLine="851"/>
        <w:contextualSpacing/>
        <w:jc w:val="both"/>
        <w:rPr>
          <w:sz w:val="28"/>
          <w:szCs w:val="28"/>
        </w:rPr>
      </w:pPr>
      <w:r w:rsidRPr="00E5747C">
        <w:rPr>
          <w:sz w:val="28"/>
          <w:szCs w:val="28"/>
        </w:rPr>
        <w:t>1.1. Пункт 2.9 дополнить абзаце следующего содержания:</w:t>
      </w:r>
    </w:p>
    <w:p w14:paraId="6F6FCEB3" w14:textId="2DD10A9F" w:rsidR="00E5747C" w:rsidRDefault="00E5747C" w:rsidP="00E5747C">
      <w:pPr>
        <w:ind w:firstLine="851"/>
        <w:contextualSpacing/>
        <w:jc w:val="both"/>
        <w:rPr>
          <w:sz w:val="28"/>
          <w:szCs w:val="28"/>
        </w:rPr>
      </w:pPr>
      <w:r w:rsidRPr="00E5747C">
        <w:rPr>
          <w:sz w:val="28"/>
          <w:szCs w:val="28"/>
        </w:rPr>
        <w:t>«- обсуждение инициативного проекта и принятие решения по вопросу о его одобрении.».</w:t>
      </w:r>
    </w:p>
    <w:p w14:paraId="479137A0" w14:textId="03BB1B62" w:rsidR="00E5747C" w:rsidRDefault="00E5747C" w:rsidP="00E5747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Раздел 2. Организационные основы ТОС дополнить пунктом 2.9.1 следующего содержания:</w:t>
      </w:r>
    </w:p>
    <w:p w14:paraId="3C161F92" w14:textId="3CA7226C" w:rsidR="00E5747C" w:rsidRPr="00496BA9" w:rsidRDefault="00E5747C" w:rsidP="00E5747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«2.9.1. Органы ТОС могут выдвигать</w:t>
      </w:r>
      <w:r w:rsidR="00C14B84">
        <w:rPr>
          <w:sz w:val="28"/>
          <w:szCs w:val="28"/>
        </w:rPr>
        <w:t xml:space="preserve"> инициативный проект в качестве инициаторов проекта.».</w:t>
      </w:r>
    </w:p>
    <w:p w14:paraId="161A3082" w14:textId="61C612C1" w:rsidR="00A12994" w:rsidRDefault="00D80335" w:rsidP="00A12994">
      <w:pPr>
        <w:adjustRightInd w:val="0"/>
        <w:ind w:firstLine="851"/>
        <w:jc w:val="both"/>
        <w:rPr>
          <w:sz w:val="28"/>
          <w:szCs w:val="28"/>
        </w:rPr>
      </w:pPr>
      <w:r w:rsidRPr="00496BA9">
        <w:rPr>
          <w:sz w:val="28"/>
          <w:szCs w:val="28"/>
        </w:rPr>
        <w:t>2</w:t>
      </w:r>
      <w:r w:rsidR="005E6105" w:rsidRPr="00496BA9">
        <w:rPr>
          <w:sz w:val="28"/>
          <w:szCs w:val="28"/>
        </w:rPr>
        <w:t xml:space="preserve">. </w:t>
      </w:r>
      <w:r w:rsidR="00A12994" w:rsidRPr="00A12994">
        <w:rPr>
          <w:sz w:val="28"/>
          <w:szCs w:val="28"/>
        </w:rPr>
        <w:t>Настоящее решение вступает в силу с момента обнародования его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(https://дмитровское-сп.рф/), на официальном портале Правительства Республики Крым на странице Советского муниципального района sovmo.rk.gov.ru, в разделе - Муниципальные образования района, подраздел Дмитровское сельское поселение, а также на информационном стенде Дмитровского сельского совета, расположенного по адресу: Республика Крым, Советский район, с. Дмитровка, ул. Киевская, 34.</w:t>
      </w:r>
    </w:p>
    <w:p w14:paraId="2AE518EF" w14:textId="22FB19D1" w:rsidR="00D80335" w:rsidRPr="00496BA9" w:rsidRDefault="00D80335" w:rsidP="00C14B84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496BA9">
        <w:rPr>
          <w:sz w:val="28"/>
          <w:szCs w:val="28"/>
        </w:rPr>
        <w:lastRenderedPageBreak/>
        <w:t>3. Настоящее решение вступает в силу с момента опубликования.</w:t>
      </w:r>
    </w:p>
    <w:p w14:paraId="31FA50FB" w14:textId="77777777" w:rsidR="005E6105" w:rsidRPr="00496BA9" w:rsidRDefault="00D80335" w:rsidP="00C14B84">
      <w:pPr>
        <w:pStyle w:val="1"/>
        <w:ind w:firstLine="708"/>
        <w:jc w:val="both"/>
        <w:rPr>
          <w:sz w:val="28"/>
          <w:szCs w:val="28"/>
        </w:rPr>
      </w:pPr>
      <w:r w:rsidRPr="00496BA9">
        <w:rPr>
          <w:sz w:val="28"/>
          <w:szCs w:val="28"/>
        </w:rPr>
        <w:t>4</w:t>
      </w:r>
      <w:r w:rsidR="005E6105" w:rsidRPr="00496BA9">
        <w:rPr>
          <w:sz w:val="28"/>
          <w:szCs w:val="28"/>
        </w:rPr>
        <w:t xml:space="preserve">. Контроль за исполнением настоящего решения </w:t>
      </w:r>
      <w:r w:rsidRPr="00496BA9">
        <w:rPr>
          <w:sz w:val="28"/>
          <w:szCs w:val="28"/>
        </w:rPr>
        <w:t>оставляю за собой.</w:t>
      </w:r>
    </w:p>
    <w:p w14:paraId="6B0183F3" w14:textId="40D41639" w:rsidR="005E6105" w:rsidRDefault="005E6105" w:rsidP="00B027E1">
      <w:pPr>
        <w:tabs>
          <w:tab w:val="left" w:pos="6521"/>
        </w:tabs>
        <w:adjustRightInd w:val="0"/>
        <w:ind w:left="-567" w:firstLine="539"/>
        <w:jc w:val="both"/>
        <w:rPr>
          <w:sz w:val="28"/>
          <w:szCs w:val="28"/>
        </w:rPr>
      </w:pPr>
    </w:p>
    <w:p w14:paraId="23656BFD" w14:textId="422AB0B1" w:rsidR="0075227E" w:rsidRPr="0075227E" w:rsidRDefault="0075227E" w:rsidP="00B027E1">
      <w:pPr>
        <w:tabs>
          <w:tab w:val="left" w:pos="6521"/>
        </w:tabs>
        <w:adjustRightInd w:val="0"/>
        <w:ind w:left="-567" w:firstLine="539"/>
        <w:jc w:val="both"/>
        <w:rPr>
          <w:b/>
          <w:bCs/>
          <w:sz w:val="28"/>
          <w:szCs w:val="28"/>
        </w:rPr>
      </w:pPr>
      <w:r w:rsidRPr="0075227E">
        <w:rPr>
          <w:b/>
          <w:bCs/>
          <w:sz w:val="28"/>
          <w:szCs w:val="28"/>
        </w:rPr>
        <w:t>Председатель Дмитровского сельского</w:t>
      </w:r>
    </w:p>
    <w:p w14:paraId="7AC95229" w14:textId="52AD165F" w:rsidR="0075227E" w:rsidRPr="0075227E" w:rsidRDefault="0075227E" w:rsidP="00B027E1">
      <w:pPr>
        <w:tabs>
          <w:tab w:val="left" w:pos="6521"/>
        </w:tabs>
        <w:adjustRightInd w:val="0"/>
        <w:ind w:left="-567" w:firstLine="539"/>
        <w:jc w:val="both"/>
        <w:rPr>
          <w:b/>
          <w:bCs/>
          <w:sz w:val="28"/>
          <w:szCs w:val="28"/>
        </w:rPr>
      </w:pPr>
      <w:r w:rsidRPr="0075227E">
        <w:rPr>
          <w:b/>
          <w:bCs/>
          <w:sz w:val="28"/>
          <w:szCs w:val="28"/>
        </w:rPr>
        <w:t>Совета – глава администрации</w:t>
      </w:r>
    </w:p>
    <w:p w14:paraId="55402954" w14:textId="0394800D" w:rsidR="0075227E" w:rsidRPr="0075227E" w:rsidRDefault="0075227E" w:rsidP="00B027E1">
      <w:pPr>
        <w:tabs>
          <w:tab w:val="left" w:pos="6521"/>
        </w:tabs>
        <w:adjustRightInd w:val="0"/>
        <w:ind w:left="-567" w:firstLine="539"/>
        <w:jc w:val="both"/>
        <w:rPr>
          <w:b/>
          <w:bCs/>
          <w:sz w:val="28"/>
          <w:szCs w:val="28"/>
        </w:rPr>
      </w:pPr>
      <w:r w:rsidRPr="0075227E">
        <w:rPr>
          <w:b/>
          <w:bCs/>
          <w:sz w:val="28"/>
          <w:szCs w:val="28"/>
        </w:rPr>
        <w:t>Дмитровского сельского поселения</w:t>
      </w:r>
    </w:p>
    <w:p w14:paraId="73011A0F" w14:textId="3D88A2C6" w:rsidR="0075227E" w:rsidRPr="0075227E" w:rsidRDefault="0075227E" w:rsidP="00B027E1">
      <w:pPr>
        <w:tabs>
          <w:tab w:val="left" w:pos="6521"/>
        </w:tabs>
        <w:adjustRightInd w:val="0"/>
        <w:ind w:left="-567" w:firstLine="539"/>
        <w:jc w:val="both"/>
        <w:rPr>
          <w:b/>
          <w:bCs/>
          <w:sz w:val="28"/>
          <w:szCs w:val="28"/>
        </w:rPr>
      </w:pPr>
      <w:r w:rsidRPr="0075227E">
        <w:rPr>
          <w:b/>
          <w:bCs/>
          <w:sz w:val="28"/>
          <w:szCs w:val="28"/>
        </w:rPr>
        <w:t>Советского района Республики Крым</w:t>
      </w:r>
      <w:r w:rsidRPr="0075227E">
        <w:rPr>
          <w:b/>
          <w:bCs/>
          <w:sz w:val="28"/>
          <w:szCs w:val="28"/>
        </w:rPr>
        <w:tab/>
      </w:r>
      <w:r w:rsidRPr="0075227E">
        <w:rPr>
          <w:b/>
          <w:bCs/>
          <w:sz w:val="28"/>
          <w:szCs w:val="28"/>
        </w:rPr>
        <w:tab/>
      </w:r>
      <w:proofErr w:type="spellStart"/>
      <w:r w:rsidRPr="0075227E">
        <w:rPr>
          <w:b/>
          <w:bCs/>
          <w:sz w:val="28"/>
          <w:szCs w:val="28"/>
        </w:rPr>
        <w:t>Д.А.Ефременко</w:t>
      </w:r>
      <w:proofErr w:type="spellEnd"/>
    </w:p>
    <w:sectPr w:rsidR="0075227E" w:rsidRPr="0075227E" w:rsidSect="00A129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30F"/>
    <w:multiLevelType w:val="hybridMultilevel"/>
    <w:tmpl w:val="9AC6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10C2"/>
    <w:multiLevelType w:val="hybridMultilevel"/>
    <w:tmpl w:val="98F0AD98"/>
    <w:lvl w:ilvl="0" w:tplc="6714F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68600942">
    <w:abstractNumId w:val="1"/>
  </w:num>
  <w:num w:numId="2" w16cid:durableId="96554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02"/>
    <w:rsid w:val="00032EB6"/>
    <w:rsid w:val="00043A8A"/>
    <w:rsid w:val="00091A88"/>
    <w:rsid w:val="000964FC"/>
    <w:rsid w:val="000F2B9E"/>
    <w:rsid w:val="00182C52"/>
    <w:rsid w:val="001F4755"/>
    <w:rsid w:val="00247D75"/>
    <w:rsid w:val="002F2D47"/>
    <w:rsid w:val="00320BB7"/>
    <w:rsid w:val="003A5A04"/>
    <w:rsid w:val="003E5729"/>
    <w:rsid w:val="003F6BFF"/>
    <w:rsid w:val="0041279D"/>
    <w:rsid w:val="00436AA6"/>
    <w:rsid w:val="00452A05"/>
    <w:rsid w:val="0047182C"/>
    <w:rsid w:val="00496BA9"/>
    <w:rsid w:val="004E7001"/>
    <w:rsid w:val="0054195F"/>
    <w:rsid w:val="005504FB"/>
    <w:rsid w:val="005809DA"/>
    <w:rsid w:val="005E6105"/>
    <w:rsid w:val="005F0E94"/>
    <w:rsid w:val="006A17B9"/>
    <w:rsid w:val="006C13C5"/>
    <w:rsid w:val="006F0F70"/>
    <w:rsid w:val="0075227E"/>
    <w:rsid w:val="00776E8B"/>
    <w:rsid w:val="00797AF7"/>
    <w:rsid w:val="007B49EE"/>
    <w:rsid w:val="007B5EC8"/>
    <w:rsid w:val="007D56C1"/>
    <w:rsid w:val="0080424A"/>
    <w:rsid w:val="00864B8F"/>
    <w:rsid w:val="009776AB"/>
    <w:rsid w:val="00995546"/>
    <w:rsid w:val="00A12994"/>
    <w:rsid w:val="00AB3928"/>
    <w:rsid w:val="00B027E1"/>
    <w:rsid w:val="00B11902"/>
    <w:rsid w:val="00B119CE"/>
    <w:rsid w:val="00BD7D82"/>
    <w:rsid w:val="00C14B84"/>
    <w:rsid w:val="00CA4FF3"/>
    <w:rsid w:val="00D03A37"/>
    <w:rsid w:val="00D15E7D"/>
    <w:rsid w:val="00D2631E"/>
    <w:rsid w:val="00D60493"/>
    <w:rsid w:val="00D765EF"/>
    <w:rsid w:val="00D80335"/>
    <w:rsid w:val="00D8607C"/>
    <w:rsid w:val="00E337D9"/>
    <w:rsid w:val="00E5747C"/>
    <w:rsid w:val="00E66684"/>
    <w:rsid w:val="00F15C5B"/>
    <w:rsid w:val="00F9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735"/>
  <w15:docId w15:val="{9D0E4BF2-9670-401C-8A9E-2988E419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902"/>
    <w:pPr>
      <w:ind w:left="720"/>
      <w:contextualSpacing/>
    </w:pPr>
  </w:style>
  <w:style w:type="paragraph" w:customStyle="1" w:styleId="1">
    <w:name w:val="Обычный1"/>
    <w:rsid w:val="00B11902"/>
    <w:pPr>
      <w:widowControl w:val="0"/>
      <w:snapToGrid w:val="0"/>
      <w:spacing w:after="0" w:line="240" w:lineRule="auto"/>
      <w:ind w:firstLine="8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1"/>
    <w:basedOn w:val="a"/>
    <w:rsid w:val="00B11902"/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qFormat/>
    <w:rsid w:val="00B11902"/>
    <w:pPr>
      <w:spacing w:after="240"/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B1190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11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90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rsid w:val="00B11902"/>
    <w:pPr>
      <w:tabs>
        <w:tab w:val="center" w:pos="4153"/>
        <w:tab w:val="right" w:pos="8306"/>
      </w:tabs>
      <w:suppressAutoHyphens w:val="0"/>
      <w:jc w:val="both"/>
    </w:pPr>
    <w:rPr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B11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Гипертекстовая ссылка"/>
    <w:uiPriority w:val="99"/>
    <w:rsid w:val="00D80335"/>
    <w:rPr>
      <w:rFonts w:cs="Times New Roman"/>
      <w:b/>
      <w:bCs/>
      <w:color w:val="auto"/>
    </w:rPr>
  </w:style>
  <w:style w:type="paragraph" w:styleId="ab">
    <w:name w:val="Body Text"/>
    <w:basedOn w:val="a"/>
    <w:link w:val="ac"/>
    <w:uiPriority w:val="1"/>
    <w:qFormat/>
    <w:rsid w:val="00D80335"/>
    <w:pPr>
      <w:widowControl w:val="0"/>
      <w:suppressAutoHyphens w:val="0"/>
      <w:autoSpaceDE w:val="0"/>
      <w:autoSpaceDN w:val="0"/>
      <w:ind w:left="102" w:firstLine="566"/>
      <w:jc w:val="both"/>
    </w:pPr>
    <w:rPr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D8033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western">
    <w:name w:val="western"/>
    <w:basedOn w:val="a"/>
    <w:rsid w:val="00D60493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ad">
    <w:name w:val="Основной шрифт"/>
    <w:rsid w:val="00F96FD9"/>
  </w:style>
  <w:style w:type="character" w:styleId="ae">
    <w:name w:val="Hyperlink"/>
    <w:rsid w:val="00F96F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3</cp:revision>
  <cp:lastPrinted>2025-03-25T11:12:00Z</cp:lastPrinted>
  <dcterms:created xsi:type="dcterms:W3CDTF">2025-03-25T11:01:00Z</dcterms:created>
  <dcterms:modified xsi:type="dcterms:W3CDTF">2025-03-25T11:15:00Z</dcterms:modified>
</cp:coreProperties>
</file>