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45E" w:rsidRPr="001D66D1" w:rsidRDefault="002D045E" w:rsidP="002D04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66D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76250" cy="533400"/>
            <wp:effectExtent l="19050" t="0" r="0" b="0"/>
            <wp:docPr id="2" name="Рисунок 1" descr="http://crimea-biz.com/upload/iblock/043/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crimea-biz.com/upload/iblock/043/02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045E" w:rsidRPr="001D66D1" w:rsidRDefault="002D045E" w:rsidP="002D04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66D1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Pr="001D66D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ДМИТРОВСКОГО СЕЛЬСКОГО ПОСЕЛЕНИЯ </w:t>
      </w:r>
      <w:r w:rsidRPr="001D66D1">
        <w:rPr>
          <w:rFonts w:ascii="Times New Roman" w:hAnsi="Times New Roman" w:cs="Times New Roman"/>
          <w:b/>
          <w:sz w:val="28"/>
          <w:szCs w:val="28"/>
        </w:rPr>
        <w:t>СОВ</w:t>
      </w:r>
      <w:r w:rsidRPr="001D66D1">
        <w:rPr>
          <w:rFonts w:ascii="Times New Roman" w:hAnsi="Times New Roman" w:cs="Times New Roman"/>
          <w:b/>
          <w:sz w:val="28"/>
          <w:szCs w:val="28"/>
          <w:lang w:val="uk-UA"/>
        </w:rPr>
        <w:t>Е</w:t>
      </w:r>
      <w:r w:rsidRPr="001D66D1">
        <w:rPr>
          <w:rFonts w:ascii="Times New Roman" w:hAnsi="Times New Roman" w:cs="Times New Roman"/>
          <w:b/>
          <w:sz w:val="28"/>
          <w:szCs w:val="28"/>
        </w:rPr>
        <w:t>ТСКОГО РАЙОНА РЕСПУБЛИКИ КРЫМ</w:t>
      </w:r>
    </w:p>
    <w:tbl>
      <w:tblPr>
        <w:tblW w:w="0" w:type="auto"/>
        <w:tblLook w:val="04A0"/>
      </w:tblPr>
      <w:tblGrid>
        <w:gridCol w:w="4785"/>
        <w:gridCol w:w="4786"/>
      </w:tblGrid>
      <w:tr w:rsidR="002D045E" w:rsidRPr="001D66D1" w:rsidTr="004B2EE1">
        <w:tc>
          <w:tcPr>
            <w:tcW w:w="4785" w:type="dxa"/>
            <w:hideMark/>
          </w:tcPr>
          <w:p w:rsidR="002D045E" w:rsidRPr="001D66D1" w:rsidRDefault="002D045E" w:rsidP="004B2E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D66D1">
              <w:rPr>
                <w:rFonts w:ascii="Times New Roman" w:hAnsi="Times New Roman" w:cs="Times New Roman"/>
                <w:b/>
                <w:sz w:val="28"/>
                <w:szCs w:val="28"/>
              </w:rPr>
              <w:t>АДМ</w:t>
            </w:r>
            <w:r w:rsidRPr="001D66D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</w:t>
            </w:r>
            <w:r w:rsidRPr="001D66D1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Pr="001D66D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</w:t>
            </w:r>
            <w:r w:rsidRPr="001D66D1">
              <w:rPr>
                <w:rFonts w:ascii="Times New Roman" w:hAnsi="Times New Roman" w:cs="Times New Roman"/>
                <w:b/>
                <w:sz w:val="28"/>
                <w:szCs w:val="28"/>
              </w:rPr>
              <w:t>СТРАЦ</w:t>
            </w:r>
            <w:r w:rsidRPr="001D66D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</w:t>
            </w:r>
            <w:r w:rsidRPr="001D66D1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</w:p>
          <w:p w:rsidR="002D045E" w:rsidRPr="001D66D1" w:rsidRDefault="002D045E" w:rsidP="004B2E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6D1">
              <w:rPr>
                <w:rFonts w:ascii="Times New Roman" w:hAnsi="Times New Roman" w:cs="Times New Roman"/>
                <w:b/>
                <w:sz w:val="28"/>
                <w:szCs w:val="28"/>
              </w:rPr>
              <w:t>ДМИТРІВСЬКОГО</w:t>
            </w:r>
          </w:p>
          <w:p w:rsidR="002D045E" w:rsidRPr="001D66D1" w:rsidRDefault="002D045E" w:rsidP="004B2E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D66D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СІЛЬСКОГО ПОСЕЛЕНИЯ</w:t>
            </w:r>
          </w:p>
          <w:p w:rsidR="002D045E" w:rsidRPr="001D66D1" w:rsidRDefault="002D045E" w:rsidP="004B2E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6D1">
              <w:rPr>
                <w:rFonts w:ascii="Times New Roman" w:hAnsi="Times New Roman" w:cs="Times New Roman"/>
                <w:b/>
                <w:sz w:val="28"/>
                <w:szCs w:val="28"/>
              </w:rPr>
              <w:t>СОВ</w:t>
            </w:r>
            <w:r w:rsidRPr="001D66D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ЄТСЬКОГО РАЙОНУ </w:t>
            </w:r>
          </w:p>
          <w:p w:rsidR="002D045E" w:rsidRPr="001D66D1" w:rsidRDefault="002D045E" w:rsidP="004B2E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pict>
                <v:line id="_x0000_s1026" style="position:absolute;left:0;text-align:left;z-index:251660288" from="2.55pt,22.15pt" to="497.55pt,22.15pt" strokeweight="4.5pt">
                  <v:stroke linestyle="thinThick"/>
                </v:line>
              </w:pict>
            </w:r>
            <w:r w:rsidRPr="001D66D1">
              <w:rPr>
                <w:rFonts w:ascii="Times New Roman" w:hAnsi="Times New Roman" w:cs="Times New Roman"/>
                <w:b/>
                <w:sz w:val="28"/>
                <w:szCs w:val="28"/>
              </w:rPr>
              <w:t>РЕСПУБЛ</w:t>
            </w:r>
            <w:r w:rsidRPr="001D66D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ІКИ</w:t>
            </w:r>
            <w:r w:rsidRPr="001D66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КР</w:t>
            </w:r>
            <w:r w:rsidRPr="001D66D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И</w:t>
            </w:r>
            <w:r w:rsidRPr="001D66D1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</w:p>
        </w:tc>
        <w:tc>
          <w:tcPr>
            <w:tcW w:w="4786" w:type="dxa"/>
          </w:tcPr>
          <w:p w:rsidR="002D045E" w:rsidRPr="001D66D1" w:rsidRDefault="002D045E" w:rsidP="004B2EE1">
            <w:pPr>
              <w:spacing w:after="0" w:line="240" w:lineRule="auto"/>
              <w:ind w:left="175" w:hanging="175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1D66D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КЪЫРЫМ                      ДЖУМХУРИЕТИ                                              СОВЕТСКИЙ БОЛЮГИ                                 ДМИТРОВКА КОЙ КЪАСАБАЫНЫНЬ ИДАРЕСИ </w:t>
            </w:r>
          </w:p>
          <w:p w:rsidR="002D045E" w:rsidRPr="001D66D1" w:rsidRDefault="002D045E" w:rsidP="004B2E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2D045E" w:rsidRPr="001D66D1" w:rsidRDefault="002D045E" w:rsidP="002D04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66D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D045E" w:rsidRPr="001D66D1" w:rsidRDefault="002D045E" w:rsidP="002D04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66D1">
        <w:rPr>
          <w:rFonts w:ascii="Times New Roman" w:hAnsi="Times New Roman" w:cs="Times New Roman"/>
          <w:b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10 апреля 2019</w:t>
      </w:r>
      <w:r w:rsidRPr="001D66D1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 </w:t>
      </w:r>
      <w:r w:rsidRPr="001D66D1">
        <w:rPr>
          <w:rFonts w:ascii="Times New Roman" w:hAnsi="Times New Roman" w:cs="Times New Roman"/>
          <w:b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</w:rPr>
        <w:t>54</w:t>
      </w:r>
    </w:p>
    <w:p w:rsidR="002D045E" w:rsidRPr="00F52FE5" w:rsidRDefault="002D045E" w:rsidP="002D045E">
      <w:pPr>
        <w:pStyle w:val="ab"/>
        <w:spacing w:before="0" w:beforeAutospacing="0" w:after="0" w:afterAutospacing="0"/>
        <w:ind w:firstLine="709"/>
        <w:jc w:val="center"/>
        <w:rPr>
          <w:color w:val="000000" w:themeColor="text1"/>
          <w:sz w:val="28"/>
          <w:szCs w:val="28"/>
        </w:rPr>
      </w:pPr>
      <w:proofErr w:type="gramStart"/>
      <w:r w:rsidRPr="001D66D1">
        <w:rPr>
          <w:b/>
          <w:sz w:val="28"/>
          <w:szCs w:val="28"/>
        </w:rPr>
        <w:t>с</w:t>
      </w:r>
      <w:proofErr w:type="gramEnd"/>
      <w:r w:rsidRPr="001D66D1">
        <w:rPr>
          <w:b/>
          <w:sz w:val="28"/>
          <w:szCs w:val="28"/>
        </w:rPr>
        <w:t>. Дмитровка</w:t>
      </w:r>
    </w:p>
    <w:p w:rsidR="00EF4026" w:rsidRDefault="00EF4026" w:rsidP="002D045E">
      <w:pPr>
        <w:pStyle w:val="ConsPlusNormal"/>
        <w:tabs>
          <w:tab w:val="left" w:pos="-3060"/>
          <w:tab w:val="left" w:pos="7740"/>
        </w:tabs>
        <w:spacing w:line="240" w:lineRule="auto"/>
        <w:ind w:firstLine="0"/>
        <w:jc w:val="center"/>
      </w:pPr>
    </w:p>
    <w:p w:rsidR="00EF4026" w:rsidRPr="002D045E" w:rsidRDefault="004C2961" w:rsidP="00014F91">
      <w:pPr>
        <w:pStyle w:val="ConsPlusNormal"/>
        <w:tabs>
          <w:tab w:val="left" w:pos="-3060"/>
          <w:tab w:val="left" w:pos="7740"/>
        </w:tabs>
        <w:spacing w:line="240" w:lineRule="auto"/>
        <w:ind w:firstLine="0"/>
        <w:rPr>
          <w:b/>
        </w:rPr>
      </w:pPr>
      <w:r w:rsidRPr="002D045E">
        <w:rPr>
          <w:rFonts w:ascii="Times New Roman" w:hAnsi="Times New Roman" w:cs="Times New Roman"/>
          <w:b/>
          <w:sz w:val="28"/>
          <w:szCs w:val="28"/>
        </w:rPr>
        <w:t xml:space="preserve">«Об определении места </w:t>
      </w:r>
    </w:p>
    <w:p w:rsidR="00EF4026" w:rsidRPr="002D045E" w:rsidRDefault="004C2961" w:rsidP="00014F91">
      <w:pPr>
        <w:pStyle w:val="ConsPlusNormal"/>
        <w:tabs>
          <w:tab w:val="left" w:pos="-3060"/>
          <w:tab w:val="left" w:pos="7740"/>
        </w:tabs>
        <w:spacing w:line="240" w:lineRule="auto"/>
        <w:ind w:firstLine="0"/>
        <w:rPr>
          <w:b/>
        </w:rPr>
      </w:pPr>
      <w:r w:rsidRPr="002D045E">
        <w:rPr>
          <w:rFonts w:ascii="Times New Roman" w:hAnsi="Times New Roman" w:cs="Times New Roman"/>
          <w:b/>
          <w:sz w:val="28"/>
          <w:szCs w:val="28"/>
        </w:rPr>
        <w:t>для выгула домашних животных»</w:t>
      </w:r>
    </w:p>
    <w:p w:rsidR="00EF4026" w:rsidRDefault="00EF4026" w:rsidP="00014F91">
      <w:pPr>
        <w:pStyle w:val="ConsPlusNormal"/>
        <w:tabs>
          <w:tab w:val="left" w:pos="-3060"/>
          <w:tab w:val="left" w:pos="7740"/>
        </w:tabs>
        <w:spacing w:line="240" w:lineRule="auto"/>
        <w:ind w:firstLine="709"/>
      </w:pPr>
    </w:p>
    <w:p w:rsidR="00EF4026" w:rsidRPr="00014F91" w:rsidRDefault="004C2961" w:rsidP="00014F91">
      <w:pPr>
        <w:pStyle w:val="a3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целях определения мест для выгула домашних животных в</w:t>
      </w:r>
      <w:r w:rsidR="00014F91">
        <w:rPr>
          <w:rFonts w:ascii="Times New Roman" w:hAnsi="Times New Roman"/>
          <w:sz w:val="28"/>
          <w:szCs w:val="28"/>
        </w:rPr>
        <w:t xml:space="preserve"> муниципальном образовании Дмитровского сельского поселения Советского района Республики Крым</w:t>
      </w:r>
      <w:r>
        <w:rPr>
          <w:rFonts w:ascii="Times New Roman" w:hAnsi="Times New Roman"/>
          <w:sz w:val="28"/>
          <w:szCs w:val="28"/>
        </w:rPr>
        <w:t>, в соответствии с</w:t>
      </w:r>
      <w:r w:rsidR="00014F91">
        <w:rPr>
          <w:rFonts w:ascii="Times New Roman" w:eastAsia="Times New Roman" w:hAnsi="Times New Roman"/>
          <w:sz w:val="28"/>
          <w:szCs w:val="28"/>
        </w:rPr>
        <w:t xml:space="preserve"> Федеральным законом от 27 декабря 2018г. №498-ФЗ «Об ответственном обращении с животными и о внесении изменений в отдельные законодательные акты Российской Федерации</w:t>
      </w:r>
      <w:r w:rsidR="00014F91" w:rsidRPr="00014F91">
        <w:rPr>
          <w:rFonts w:ascii="Times New Roman" w:eastAsia="Times New Roman" w:hAnsi="Times New Roman"/>
          <w:sz w:val="28"/>
          <w:szCs w:val="28"/>
        </w:rPr>
        <w:t>»</w:t>
      </w:r>
      <w:r w:rsidR="00014F91" w:rsidRPr="00014F91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,</w:t>
      </w:r>
      <w:r w:rsidR="00014F91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Уставом муниципального образования Дмитровского сельского поселения, администрация Дмитровского сельского поселения</w:t>
      </w:r>
      <w:proofErr w:type="gramEnd"/>
    </w:p>
    <w:p w:rsidR="00EF4026" w:rsidRDefault="00014F91" w:rsidP="00014F91">
      <w:pPr>
        <w:pStyle w:val="ConsPlusNormal"/>
        <w:tabs>
          <w:tab w:val="left" w:pos="-3060"/>
          <w:tab w:val="left" w:pos="7740"/>
        </w:tabs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14F91">
        <w:rPr>
          <w:rFonts w:ascii="Times New Roman" w:hAnsi="Times New Roman" w:cs="Times New Roman"/>
          <w:sz w:val="28"/>
          <w:szCs w:val="28"/>
        </w:rPr>
        <w:t>ПОСТАНОВЛЯЕТ</w:t>
      </w:r>
      <w:r w:rsidR="004C2961" w:rsidRPr="00014F91">
        <w:rPr>
          <w:rFonts w:ascii="Times New Roman" w:hAnsi="Times New Roman" w:cs="Times New Roman"/>
          <w:sz w:val="28"/>
          <w:szCs w:val="28"/>
        </w:rPr>
        <w:t>:</w:t>
      </w:r>
    </w:p>
    <w:p w:rsidR="004412A4" w:rsidRPr="00014F91" w:rsidRDefault="004412A4" w:rsidP="00014F91">
      <w:pPr>
        <w:pStyle w:val="ConsPlusNormal"/>
        <w:tabs>
          <w:tab w:val="left" w:pos="-3060"/>
          <w:tab w:val="left" w:pos="7740"/>
        </w:tabs>
        <w:spacing w:line="240" w:lineRule="auto"/>
        <w:ind w:firstLine="709"/>
        <w:jc w:val="center"/>
      </w:pPr>
    </w:p>
    <w:p w:rsidR="00EF4026" w:rsidRPr="004412A4" w:rsidRDefault="004C2961" w:rsidP="00014F91">
      <w:pPr>
        <w:pStyle w:val="ConsPlusNormal"/>
        <w:tabs>
          <w:tab w:val="left" w:pos="-3060"/>
          <w:tab w:val="left" w:pos="7740"/>
        </w:tabs>
        <w:spacing w:line="240" w:lineRule="auto"/>
        <w:ind w:firstLine="709"/>
        <w:jc w:val="both"/>
      </w:pPr>
      <w:r w:rsidRPr="004412A4">
        <w:rPr>
          <w:rFonts w:ascii="Times New Roman" w:hAnsi="Times New Roman" w:cs="Times New Roman"/>
          <w:sz w:val="28"/>
          <w:szCs w:val="28"/>
        </w:rPr>
        <w:t>1.</w:t>
      </w:r>
      <w:r w:rsidR="004412A4">
        <w:rPr>
          <w:rFonts w:ascii="Times New Roman" w:hAnsi="Times New Roman" w:cs="Times New Roman"/>
          <w:sz w:val="28"/>
          <w:szCs w:val="28"/>
        </w:rPr>
        <w:t xml:space="preserve"> </w:t>
      </w:r>
      <w:r w:rsidRPr="004412A4">
        <w:rPr>
          <w:rFonts w:ascii="Times New Roman" w:hAnsi="Times New Roman" w:cs="Times New Roman"/>
          <w:sz w:val="28"/>
          <w:szCs w:val="28"/>
        </w:rPr>
        <w:t>Выгул собак и кошек (иных домашних животных) производить только на специально отведенных для этой целей площадках. При отсутствии специальной площадки выгуливание собак и кошек допускается на пустырях, травяном покрытии, за исключением территории парка, скверов, образовательных учреждений и прилегающих к ним площадок, спортивных сооружений, детских площадок, пляжей, рынков.</w:t>
      </w:r>
    </w:p>
    <w:p w:rsidR="00EF4026" w:rsidRPr="004412A4" w:rsidRDefault="004C2961" w:rsidP="00014F91">
      <w:pPr>
        <w:pStyle w:val="ConsPlusNormal"/>
        <w:tabs>
          <w:tab w:val="left" w:pos="-3060"/>
          <w:tab w:val="left" w:pos="7740"/>
        </w:tabs>
        <w:spacing w:line="240" w:lineRule="auto"/>
        <w:ind w:firstLine="709"/>
        <w:jc w:val="both"/>
      </w:pPr>
      <w:r w:rsidRPr="004412A4">
        <w:rPr>
          <w:rFonts w:ascii="Times New Roman" w:hAnsi="Times New Roman" w:cs="Times New Roman"/>
          <w:sz w:val="28"/>
          <w:szCs w:val="28"/>
        </w:rPr>
        <w:t>2.</w:t>
      </w:r>
      <w:r w:rsidR="004412A4">
        <w:rPr>
          <w:rFonts w:ascii="Times New Roman" w:hAnsi="Times New Roman" w:cs="Times New Roman"/>
          <w:sz w:val="28"/>
          <w:szCs w:val="28"/>
        </w:rPr>
        <w:t xml:space="preserve"> </w:t>
      </w:r>
      <w:r w:rsidRPr="004412A4">
        <w:rPr>
          <w:rFonts w:ascii="Times New Roman" w:hAnsi="Times New Roman" w:cs="Times New Roman"/>
          <w:sz w:val="28"/>
          <w:szCs w:val="28"/>
        </w:rPr>
        <w:t>Владельцы домашних животных должны не допускать загрязнения тротуаров и других мест общего пользования при выгуле домашних животных, а также убирать продукты их жизнедеятельности.</w:t>
      </w:r>
    </w:p>
    <w:p w:rsidR="00EF4026" w:rsidRPr="004412A4" w:rsidRDefault="004C2961" w:rsidP="00014F91">
      <w:pPr>
        <w:pStyle w:val="ConsPlusNormal"/>
        <w:tabs>
          <w:tab w:val="left" w:pos="-3060"/>
          <w:tab w:val="left" w:pos="7740"/>
        </w:tabs>
        <w:spacing w:line="240" w:lineRule="auto"/>
        <w:ind w:firstLine="709"/>
        <w:jc w:val="both"/>
      </w:pPr>
      <w:r w:rsidRPr="004412A4">
        <w:rPr>
          <w:rFonts w:ascii="Times New Roman" w:hAnsi="Times New Roman" w:cs="Times New Roman"/>
          <w:sz w:val="28"/>
          <w:szCs w:val="28"/>
        </w:rPr>
        <w:t>3.</w:t>
      </w:r>
      <w:r w:rsidR="004412A4">
        <w:rPr>
          <w:rFonts w:ascii="Times New Roman" w:hAnsi="Times New Roman" w:cs="Times New Roman"/>
          <w:sz w:val="28"/>
          <w:szCs w:val="28"/>
        </w:rPr>
        <w:t xml:space="preserve"> </w:t>
      </w:r>
      <w:r w:rsidRPr="004412A4">
        <w:rPr>
          <w:rFonts w:ascii="Times New Roman" w:hAnsi="Times New Roman" w:cs="Times New Roman"/>
          <w:sz w:val="28"/>
          <w:szCs w:val="28"/>
        </w:rPr>
        <w:t>При выгуле домашних животных в жилых микрорайонах с 23.00 до 7.00 часов владельцы домашних животных обязаны обеспечивать тишину.</w:t>
      </w:r>
    </w:p>
    <w:p w:rsidR="004412A4" w:rsidRDefault="004C2961" w:rsidP="00014F91">
      <w:pPr>
        <w:pStyle w:val="ConsPlusNormal"/>
        <w:tabs>
          <w:tab w:val="left" w:pos="-3060"/>
          <w:tab w:val="left" w:pos="774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2A4">
        <w:rPr>
          <w:rFonts w:ascii="Times New Roman" w:hAnsi="Times New Roman" w:cs="Times New Roman"/>
          <w:sz w:val="28"/>
          <w:szCs w:val="28"/>
        </w:rPr>
        <w:t>4.</w:t>
      </w:r>
      <w:r w:rsidR="004412A4">
        <w:rPr>
          <w:rFonts w:ascii="Times New Roman" w:hAnsi="Times New Roman" w:cs="Times New Roman"/>
          <w:sz w:val="28"/>
          <w:szCs w:val="28"/>
        </w:rPr>
        <w:t xml:space="preserve"> Обнародовать настоящее постановление в соответствии с Уставом муниципального образования.</w:t>
      </w:r>
    </w:p>
    <w:p w:rsidR="004412A4" w:rsidRDefault="004412A4" w:rsidP="00014F91">
      <w:pPr>
        <w:pStyle w:val="ConsPlusNormal"/>
        <w:tabs>
          <w:tab w:val="left" w:pos="-3060"/>
          <w:tab w:val="left" w:pos="774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Настоящее постановление вступает в силу с момента официального обнародования.</w:t>
      </w:r>
    </w:p>
    <w:p w:rsidR="00EF4026" w:rsidRPr="004412A4" w:rsidRDefault="004412A4" w:rsidP="00014F91">
      <w:pPr>
        <w:pStyle w:val="ConsPlusNormal"/>
        <w:tabs>
          <w:tab w:val="left" w:pos="-3060"/>
          <w:tab w:val="left" w:pos="7740"/>
        </w:tabs>
        <w:spacing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6</w:t>
      </w:r>
      <w:r w:rsidR="004C2961" w:rsidRPr="004412A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2961" w:rsidRPr="004412A4">
        <w:rPr>
          <w:rFonts w:ascii="Times New Roman" w:hAnsi="Times New Roman" w:cs="Times New Roman"/>
          <w:sz w:val="28"/>
          <w:szCs w:val="28"/>
        </w:rPr>
        <w:t>Контроль за исполнением постановления оставляю за собой.</w:t>
      </w:r>
    </w:p>
    <w:p w:rsidR="004412A4" w:rsidRPr="004412A4" w:rsidRDefault="004412A4" w:rsidP="00014F91">
      <w:pPr>
        <w:pStyle w:val="a3"/>
        <w:widowControl w:val="0"/>
        <w:spacing w:after="0" w:line="240" w:lineRule="auto"/>
        <w:ind w:firstLine="709"/>
        <w:jc w:val="both"/>
      </w:pPr>
    </w:p>
    <w:p w:rsidR="004412A4" w:rsidRPr="002D045E" w:rsidRDefault="004412A4" w:rsidP="004412A4">
      <w:pPr>
        <w:pStyle w:val="a3"/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D045E">
        <w:rPr>
          <w:rFonts w:ascii="Times New Roman" w:hAnsi="Times New Roman"/>
          <w:b/>
          <w:sz w:val="28"/>
          <w:szCs w:val="28"/>
        </w:rPr>
        <w:t xml:space="preserve">Глава администрации </w:t>
      </w:r>
      <w:proofErr w:type="gramStart"/>
      <w:r w:rsidRPr="002D045E">
        <w:rPr>
          <w:rFonts w:ascii="Times New Roman" w:hAnsi="Times New Roman"/>
          <w:b/>
          <w:sz w:val="28"/>
          <w:szCs w:val="28"/>
        </w:rPr>
        <w:t>Дмитровского</w:t>
      </w:r>
      <w:proofErr w:type="gramEnd"/>
      <w:r w:rsidRPr="002D045E">
        <w:rPr>
          <w:rFonts w:ascii="Times New Roman" w:hAnsi="Times New Roman"/>
          <w:b/>
          <w:sz w:val="28"/>
          <w:szCs w:val="28"/>
        </w:rPr>
        <w:t xml:space="preserve"> </w:t>
      </w:r>
    </w:p>
    <w:p w:rsidR="00EF4026" w:rsidRPr="002D045E" w:rsidRDefault="004412A4" w:rsidP="004412A4">
      <w:pPr>
        <w:pStyle w:val="a3"/>
        <w:widowControl w:val="0"/>
        <w:spacing w:after="0" w:line="240" w:lineRule="auto"/>
        <w:jc w:val="both"/>
        <w:rPr>
          <w:b/>
        </w:rPr>
      </w:pPr>
      <w:r w:rsidRPr="002D045E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2D045E">
        <w:rPr>
          <w:rFonts w:ascii="Times New Roman" w:hAnsi="Times New Roman"/>
          <w:b/>
          <w:sz w:val="28"/>
          <w:szCs w:val="28"/>
        </w:rPr>
        <w:tab/>
      </w:r>
      <w:r w:rsidRPr="002D045E">
        <w:rPr>
          <w:rFonts w:ascii="Times New Roman" w:hAnsi="Times New Roman"/>
          <w:b/>
          <w:sz w:val="28"/>
          <w:szCs w:val="28"/>
        </w:rPr>
        <w:tab/>
      </w:r>
      <w:r w:rsidRPr="002D045E">
        <w:rPr>
          <w:rFonts w:ascii="Times New Roman" w:hAnsi="Times New Roman"/>
          <w:b/>
          <w:sz w:val="28"/>
          <w:szCs w:val="28"/>
        </w:rPr>
        <w:tab/>
      </w:r>
      <w:r w:rsidRPr="002D045E">
        <w:rPr>
          <w:rFonts w:ascii="Times New Roman" w:hAnsi="Times New Roman"/>
          <w:b/>
          <w:sz w:val="28"/>
          <w:szCs w:val="28"/>
        </w:rPr>
        <w:tab/>
      </w:r>
      <w:r w:rsidRPr="002D045E">
        <w:rPr>
          <w:rFonts w:ascii="Times New Roman" w:hAnsi="Times New Roman"/>
          <w:b/>
          <w:sz w:val="28"/>
          <w:szCs w:val="28"/>
        </w:rPr>
        <w:tab/>
      </w:r>
      <w:r w:rsidRPr="002D045E">
        <w:rPr>
          <w:rFonts w:ascii="Times New Roman" w:hAnsi="Times New Roman"/>
          <w:b/>
          <w:sz w:val="28"/>
          <w:szCs w:val="28"/>
        </w:rPr>
        <w:tab/>
      </w:r>
      <w:r w:rsidRPr="002D045E">
        <w:rPr>
          <w:rFonts w:ascii="Times New Roman" w:hAnsi="Times New Roman"/>
          <w:b/>
          <w:sz w:val="28"/>
          <w:szCs w:val="28"/>
        </w:rPr>
        <w:tab/>
      </w:r>
      <w:r w:rsidRPr="002D045E">
        <w:rPr>
          <w:rFonts w:ascii="Times New Roman" w:hAnsi="Times New Roman"/>
          <w:b/>
          <w:sz w:val="28"/>
          <w:szCs w:val="28"/>
        </w:rPr>
        <w:tab/>
      </w:r>
      <w:r w:rsidR="00126AED" w:rsidRPr="002D045E">
        <w:rPr>
          <w:rFonts w:ascii="Times New Roman" w:hAnsi="Times New Roman"/>
          <w:b/>
          <w:sz w:val="28"/>
          <w:szCs w:val="28"/>
        </w:rPr>
        <w:t>А.Ю.Филатова</w:t>
      </w:r>
    </w:p>
    <w:sectPr w:rsidR="00EF4026" w:rsidRPr="002D045E" w:rsidSect="00014F91">
      <w:pgSz w:w="11906" w:h="16838"/>
      <w:pgMar w:top="1134" w:right="567" w:bottom="1134" w:left="1418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>
    <w:useFELayout/>
  </w:compat>
  <w:rsids>
    <w:rsidRoot w:val="00EF4026"/>
    <w:rsid w:val="00014F91"/>
    <w:rsid w:val="00126AED"/>
    <w:rsid w:val="0013355E"/>
    <w:rsid w:val="002D045E"/>
    <w:rsid w:val="0031737C"/>
    <w:rsid w:val="004412A4"/>
    <w:rsid w:val="004A41CF"/>
    <w:rsid w:val="004C2961"/>
    <w:rsid w:val="00CC6B43"/>
    <w:rsid w:val="00E51336"/>
    <w:rsid w:val="00EF40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B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CC6B43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Times New Roman"/>
      <w:color w:val="00000A"/>
      <w:lang w:eastAsia="en-US"/>
    </w:rPr>
  </w:style>
  <w:style w:type="character" w:customStyle="1" w:styleId="a4">
    <w:name w:val="Цветовое выделение"/>
    <w:rsid w:val="00CC6B43"/>
    <w:rPr>
      <w:b/>
      <w:bCs/>
      <w:color w:val="000080"/>
      <w:sz w:val="20"/>
      <w:szCs w:val="20"/>
    </w:rPr>
  </w:style>
  <w:style w:type="character" w:customStyle="1" w:styleId="a5">
    <w:name w:val="Основной текст Знак"/>
    <w:basedOn w:val="a0"/>
    <w:rsid w:val="00CC6B4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Title"/>
    <w:basedOn w:val="a3"/>
    <w:next w:val="a7"/>
    <w:rsid w:val="00CC6B4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3"/>
    <w:rsid w:val="00CC6B43"/>
    <w:pPr>
      <w:spacing w:after="0" w:line="100" w:lineRule="atLeast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a8">
    <w:name w:val="List"/>
    <w:basedOn w:val="a7"/>
    <w:rsid w:val="00CC6B43"/>
    <w:rPr>
      <w:rFonts w:cs="Mangal"/>
    </w:rPr>
  </w:style>
  <w:style w:type="paragraph" w:customStyle="1" w:styleId="1">
    <w:name w:val="Название1"/>
    <w:basedOn w:val="a3"/>
    <w:rsid w:val="00CC6B4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3"/>
    <w:rsid w:val="00CC6B43"/>
    <w:pPr>
      <w:suppressLineNumbers/>
    </w:pPr>
    <w:rPr>
      <w:rFonts w:cs="Mangal"/>
    </w:rPr>
  </w:style>
  <w:style w:type="paragraph" w:customStyle="1" w:styleId="ConsPlusNormal">
    <w:name w:val="ConsPlusNormal"/>
    <w:rsid w:val="00CC6B43"/>
    <w:pPr>
      <w:widowControl w:val="0"/>
      <w:tabs>
        <w:tab w:val="left" w:pos="708"/>
      </w:tabs>
      <w:suppressAutoHyphens/>
      <w:spacing w:after="0" w:line="100" w:lineRule="atLeast"/>
      <w:ind w:firstLine="720"/>
    </w:pPr>
    <w:rPr>
      <w:rFonts w:ascii="Arial" w:eastAsia="Arial" w:hAnsi="Arial" w:cs="Arial"/>
      <w:sz w:val="20"/>
      <w:szCs w:val="20"/>
      <w:lang w:eastAsia="zh-CN"/>
    </w:rPr>
  </w:style>
  <w:style w:type="character" w:styleId="aa">
    <w:name w:val="Emphasis"/>
    <w:basedOn w:val="a0"/>
    <w:uiPriority w:val="20"/>
    <w:qFormat/>
    <w:rsid w:val="00014F91"/>
    <w:rPr>
      <w:i/>
      <w:iCs/>
    </w:rPr>
  </w:style>
  <w:style w:type="paragraph" w:styleId="ab">
    <w:name w:val="Normal (Web)"/>
    <w:basedOn w:val="a"/>
    <w:uiPriority w:val="99"/>
    <w:unhideWhenUsed/>
    <w:rsid w:val="002D0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2D04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D04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1917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7</cp:revision>
  <cp:lastPrinted>2019-04-18T12:13:00Z</cp:lastPrinted>
  <dcterms:created xsi:type="dcterms:W3CDTF">2019-03-29T11:50:00Z</dcterms:created>
  <dcterms:modified xsi:type="dcterms:W3CDTF">2019-05-24T06:12:00Z</dcterms:modified>
</cp:coreProperties>
</file>