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D9" w:rsidRPr="00834EAD" w:rsidRDefault="006663D9" w:rsidP="006663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D9" w:rsidRPr="00834EAD" w:rsidRDefault="006663D9" w:rsidP="006663D9">
      <w:pPr>
        <w:jc w:val="center"/>
        <w:rPr>
          <w:rFonts w:ascii="Times New Roman" w:hAnsi="Times New Roman"/>
          <w:b/>
          <w:sz w:val="28"/>
          <w:szCs w:val="28"/>
        </w:rPr>
      </w:pPr>
      <w:r w:rsidRPr="00834EA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834EAD"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834EAD">
        <w:rPr>
          <w:rFonts w:ascii="Times New Roman" w:hAnsi="Times New Roman"/>
          <w:b/>
          <w:sz w:val="28"/>
          <w:szCs w:val="28"/>
        </w:rPr>
        <w:t>СОВ</w:t>
      </w:r>
      <w:r w:rsidRPr="00834EAD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834EAD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6663D9" w:rsidRPr="00834EAD" w:rsidTr="00B245C0">
        <w:tc>
          <w:tcPr>
            <w:tcW w:w="4785" w:type="dxa"/>
            <w:hideMark/>
          </w:tcPr>
          <w:p w:rsidR="006663D9" w:rsidRPr="00834EAD" w:rsidRDefault="006663D9" w:rsidP="00B24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6663D9" w:rsidRPr="00834EAD" w:rsidRDefault="006663D9" w:rsidP="00B24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ДМИТРІВСЬКОГО</w:t>
            </w:r>
          </w:p>
          <w:p w:rsidR="006663D9" w:rsidRPr="00834EAD" w:rsidRDefault="006663D9" w:rsidP="00B245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663D9" w:rsidRPr="00834EAD" w:rsidRDefault="006663D9" w:rsidP="00B245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ЄТСЬКОГО РАЙОНУ</w:t>
            </w:r>
          </w:p>
          <w:p w:rsidR="006663D9" w:rsidRPr="00834EAD" w:rsidRDefault="006663D9" w:rsidP="00B245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РЕСПУБЛ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ІКИ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 xml:space="preserve"> КР</w:t>
            </w: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834EA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663D9" w:rsidRPr="00834EAD" w:rsidRDefault="006663D9" w:rsidP="00B245C0">
            <w:pPr>
              <w:ind w:left="175" w:hanging="17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E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КЪЫРЫМ                      ДЖУМХУРИЕТИ                                              СОВЕТСКИЙ БОЛЮГИ                                 ДМИТРОВКА КОЙ КЪАСАБАНЫНЬ ИДАРЕСИ</w:t>
            </w:r>
          </w:p>
          <w:p w:rsidR="006663D9" w:rsidRPr="00834EAD" w:rsidRDefault="006663D9" w:rsidP="00B245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663D9" w:rsidRPr="00E13AE0" w:rsidRDefault="006663D9" w:rsidP="006663D9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13AE0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6663D9" w:rsidRPr="00E13AE0" w:rsidRDefault="006663D9" w:rsidP="006663D9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10</w:t>
      </w:r>
      <w:r w:rsidRPr="00E13AE0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апреля 2020</w:t>
      </w:r>
      <w:r w:rsidRPr="00E13AE0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b/>
          <w:color w:val="auto"/>
          <w:sz w:val="28"/>
          <w:szCs w:val="28"/>
        </w:rPr>
        <w:t>№ 45</w:t>
      </w:r>
    </w:p>
    <w:p w:rsidR="006663D9" w:rsidRDefault="006663D9" w:rsidP="006663D9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13AE0">
        <w:rPr>
          <w:rFonts w:ascii="Times New Roman" w:hAnsi="Times New Roman"/>
          <w:b/>
          <w:color w:val="auto"/>
          <w:sz w:val="28"/>
          <w:szCs w:val="28"/>
        </w:rPr>
        <w:t>с. Дмитровка</w:t>
      </w:r>
    </w:p>
    <w:p w:rsidR="006663D9" w:rsidRDefault="006663D9" w:rsidP="006663D9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61A1E" w:rsidRPr="008B13B7" w:rsidRDefault="00045B67" w:rsidP="00F97EC3">
      <w:pPr>
        <w:pStyle w:val="a5"/>
        <w:ind w:right="4109"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8B13B7" w:rsidRPr="008B13B7">
        <w:rPr>
          <w:b/>
          <w:bCs/>
          <w:i/>
          <w:sz w:val="28"/>
          <w:szCs w:val="28"/>
        </w:rPr>
        <w:t>Об утверждении Порядка рассмотрения вопросов правоприменительной практики</w:t>
      </w:r>
      <w:r w:rsidR="008B13B7">
        <w:rPr>
          <w:b/>
          <w:bCs/>
          <w:i/>
          <w:sz w:val="28"/>
          <w:szCs w:val="28"/>
        </w:rPr>
        <w:t xml:space="preserve"> в целях профилактики коррупции</w:t>
      </w:r>
      <w:r>
        <w:rPr>
          <w:b/>
          <w:bCs/>
          <w:color w:val="000000"/>
          <w:sz w:val="28"/>
          <w:szCs w:val="28"/>
        </w:rPr>
        <w:t>»</w:t>
      </w:r>
    </w:p>
    <w:p w:rsidR="00561A1E" w:rsidRPr="00561A1E" w:rsidRDefault="00561A1E" w:rsidP="00561A1E">
      <w:pPr>
        <w:pStyle w:val="standard0"/>
        <w:spacing w:after="0"/>
        <w:ind w:firstLine="720"/>
        <w:jc w:val="both"/>
        <w:rPr>
          <w:sz w:val="28"/>
          <w:szCs w:val="28"/>
        </w:rPr>
      </w:pPr>
      <w:r w:rsidRPr="00561A1E">
        <w:rPr>
          <w:sz w:val="28"/>
          <w:szCs w:val="28"/>
        </w:rPr>
        <w:t xml:space="preserve">В соответствии с </w:t>
      </w:r>
      <w:hyperlink r:id="rId9" w:history="1">
        <w:r w:rsidRPr="00561A1E">
          <w:rPr>
            <w:rStyle w:val="a7"/>
            <w:sz w:val="28"/>
            <w:szCs w:val="28"/>
          </w:rPr>
          <w:t>пунктом 2.1 статьи 6</w:t>
        </w:r>
      </w:hyperlink>
      <w:r w:rsidRPr="00561A1E">
        <w:rPr>
          <w:sz w:val="28"/>
          <w:szCs w:val="28"/>
        </w:rPr>
        <w:t xml:space="preserve"> Федерального закона от 25.12.2008  № 273-ФЗ «О противодействии коррупции», </w:t>
      </w:r>
      <w:r w:rsidRPr="00BC11F8">
        <w:rPr>
          <w:sz w:val="28"/>
          <w:szCs w:val="28"/>
        </w:rPr>
        <w:t xml:space="preserve">Уставом муниципального образования </w:t>
      </w:r>
      <w:r w:rsidR="006663D9">
        <w:rPr>
          <w:sz w:val="28"/>
          <w:szCs w:val="28"/>
        </w:rPr>
        <w:t>Дмитровское</w:t>
      </w:r>
      <w:r>
        <w:rPr>
          <w:sz w:val="28"/>
          <w:szCs w:val="28"/>
        </w:rPr>
        <w:t xml:space="preserve"> сельское поселение, администрация </w:t>
      </w:r>
      <w:r w:rsidR="006663D9">
        <w:rPr>
          <w:sz w:val="28"/>
          <w:szCs w:val="28"/>
        </w:rPr>
        <w:t>Дмитровского</w:t>
      </w:r>
      <w:r>
        <w:rPr>
          <w:sz w:val="28"/>
          <w:szCs w:val="28"/>
        </w:rPr>
        <w:t xml:space="preserve"> сельского поселения</w:t>
      </w:r>
      <w:r w:rsidRPr="00561A1E">
        <w:rPr>
          <w:sz w:val="28"/>
          <w:szCs w:val="28"/>
        </w:rPr>
        <w:t xml:space="preserve"> </w:t>
      </w:r>
    </w:p>
    <w:p w:rsidR="00561A1E" w:rsidRPr="00561A1E" w:rsidRDefault="00561A1E" w:rsidP="00561A1E">
      <w:pPr>
        <w:pStyle w:val="standard0"/>
        <w:ind w:firstLine="720"/>
        <w:jc w:val="both"/>
        <w:rPr>
          <w:b/>
          <w:sz w:val="28"/>
          <w:szCs w:val="28"/>
        </w:rPr>
      </w:pPr>
      <w:r w:rsidRPr="00561A1E">
        <w:rPr>
          <w:b/>
          <w:sz w:val="28"/>
          <w:szCs w:val="28"/>
        </w:rPr>
        <w:t>ПОСТАНОВЛЯЕТ:</w:t>
      </w:r>
    </w:p>
    <w:p w:rsidR="00561A1E" w:rsidRPr="00561A1E" w:rsidRDefault="00561A1E" w:rsidP="000752FF">
      <w:pPr>
        <w:pStyle w:val="standard0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561A1E">
        <w:rPr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561A1E" w:rsidRPr="00BC11F8" w:rsidRDefault="00561A1E" w:rsidP="000752FF">
      <w:pPr>
        <w:pStyle w:val="standard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A1E">
        <w:rPr>
          <w:sz w:val="28"/>
          <w:szCs w:val="28"/>
        </w:rPr>
        <w:t xml:space="preserve">2. Утвердить состав рабочей группы Администрации </w:t>
      </w:r>
      <w:r w:rsidR="006663D9">
        <w:rPr>
          <w:sz w:val="28"/>
          <w:szCs w:val="28"/>
        </w:rPr>
        <w:t xml:space="preserve">Дмитровского </w:t>
      </w:r>
      <w:r w:rsidR="000752FF" w:rsidRPr="000752FF">
        <w:rPr>
          <w:sz w:val="28"/>
          <w:szCs w:val="28"/>
        </w:rPr>
        <w:t>сельского поселения Советского района Республики Крым</w:t>
      </w:r>
      <w:r w:rsidR="000752FF">
        <w:rPr>
          <w:i/>
          <w:sz w:val="28"/>
          <w:szCs w:val="28"/>
        </w:rPr>
        <w:t xml:space="preserve"> </w:t>
      </w:r>
      <w:r w:rsidRPr="00561A1E">
        <w:rPr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03056D" w:rsidRDefault="0003056D" w:rsidP="00075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71E6">
        <w:rPr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6663D9">
        <w:rPr>
          <w:sz w:val="28"/>
          <w:szCs w:val="28"/>
        </w:rPr>
        <w:t xml:space="preserve">Дмитровского </w:t>
      </w:r>
      <w:r w:rsidRPr="00AC71E6">
        <w:rPr>
          <w:sz w:val="28"/>
          <w:szCs w:val="28"/>
        </w:rPr>
        <w:t>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663D9">
        <w:rPr>
          <w:sz w:val="28"/>
          <w:szCs w:val="28"/>
        </w:rPr>
        <w:t>Дмитровское сельское поселение</w:t>
      </w:r>
      <w:r w:rsidRPr="00AC71E6">
        <w:rPr>
          <w:sz w:val="28"/>
          <w:szCs w:val="28"/>
        </w:rPr>
        <w:t xml:space="preserve">» на сайте sovmo.rk.gov.ru. </w:t>
      </w:r>
    </w:p>
    <w:p w:rsidR="0003056D" w:rsidRDefault="0003056D" w:rsidP="000752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71E6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03056D" w:rsidRPr="0003056D" w:rsidRDefault="0003056D" w:rsidP="000752F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4. </w:t>
      </w:r>
      <w:r w:rsidRPr="00AC71E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3056D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56D" w:rsidRPr="00AC71E6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663D9">
        <w:rPr>
          <w:rFonts w:ascii="Times New Roman" w:hAnsi="Times New Roman" w:cs="Times New Roman"/>
          <w:sz w:val="28"/>
          <w:szCs w:val="28"/>
        </w:rPr>
        <w:t>Дмитровского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03056D" w:rsidRPr="00AC71E6" w:rsidRDefault="0003056D" w:rsidP="0003056D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- глава администрации </w:t>
      </w:r>
      <w:r w:rsidR="006663D9">
        <w:rPr>
          <w:rFonts w:ascii="Times New Roman" w:hAnsi="Times New Roman" w:cs="Times New Roman"/>
          <w:sz w:val="28"/>
          <w:szCs w:val="28"/>
        </w:rPr>
        <w:t>Дмитровского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F8" w:rsidRDefault="006663D9" w:rsidP="004B6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056D" w:rsidRPr="00AC71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Д.А.Ефременко</w:t>
      </w:r>
    </w:p>
    <w:p w:rsidR="00F97EC3" w:rsidRDefault="00F97EC3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</w:p>
    <w:p w:rsidR="0003056D" w:rsidRDefault="00045B67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lastRenderedPageBreak/>
        <w:t>Приложение</w:t>
      </w:r>
      <w:r w:rsidR="00B075EA">
        <w:rPr>
          <w:color w:val="000000"/>
        </w:rPr>
        <w:t xml:space="preserve"> 1</w:t>
      </w:r>
    </w:p>
    <w:p w:rsidR="00045B67" w:rsidRDefault="00045B67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к постановлению администрации</w:t>
      </w:r>
    </w:p>
    <w:p w:rsidR="00045B67" w:rsidRDefault="006663D9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 w:rsidRPr="006663D9">
        <w:rPr>
          <w:color w:val="000000"/>
        </w:rPr>
        <w:t xml:space="preserve">Дмитровского </w:t>
      </w:r>
      <w:r w:rsidR="00045B67">
        <w:rPr>
          <w:color w:val="000000"/>
        </w:rPr>
        <w:t>сельского поселения</w:t>
      </w:r>
    </w:p>
    <w:p w:rsidR="00045B67" w:rsidRPr="0003056D" w:rsidRDefault="006663D9" w:rsidP="0003056D">
      <w:pPr>
        <w:pStyle w:val="1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  <w:r>
        <w:rPr>
          <w:color w:val="000000"/>
        </w:rPr>
        <w:t xml:space="preserve">от10 апреля </w:t>
      </w:r>
      <w:r w:rsidR="0003056D" w:rsidRPr="0003056D">
        <w:rPr>
          <w:color w:val="000000"/>
        </w:rPr>
        <w:t>2020 №</w:t>
      </w:r>
      <w:r>
        <w:rPr>
          <w:color w:val="000000"/>
        </w:rPr>
        <w:t xml:space="preserve"> 45</w:t>
      </w:r>
    </w:p>
    <w:p w:rsidR="00045B67" w:rsidRDefault="00045B67" w:rsidP="00045B6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BC11F8" w:rsidRPr="004B6AFC" w:rsidRDefault="004B6AFC" w:rsidP="004B6AF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FC">
        <w:rPr>
          <w:rFonts w:ascii="Times New Roman" w:hAnsi="Times New Roman" w:cs="Times New Roman"/>
          <w:b/>
          <w:sz w:val="28"/>
          <w:szCs w:val="28"/>
        </w:rPr>
        <w:t>ПОРЯДОК РАССМОТРЕНИЯ ВОПРОСОВ ПРАВОПРИМЕНИТЕЛЬНОЙ ПРАКТИКИ В ЦЕЛЯХ ПРОФИЛАКТИКИ КОРРУПЦИИ</w:t>
      </w:r>
    </w:p>
    <w:p w:rsidR="004B6AFC" w:rsidRPr="004B6AFC" w:rsidRDefault="004B6AFC" w:rsidP="004B6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10" w:history="1">
        <w:r w:rsidRPr="004B6AFC">
          <w:rPr>
            <w:rStyle w:val="a7"/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4B6AF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6663D9">
        <w:rPr>
          <w:rFonts w:ascii="Times New Roman" w:hAnsi="Times New Roman" w:cs="Times New Roman"/>
          <w:sz w:val="28"/>
          <w:szCs w:val="28"/>
        </w:rPr>
        <w:t>Дмитровского</w:t>
      </w:r>
      <w:r w:rsidR="006663D9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(далее – Администрация) 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 (далее – судебные решения);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A32192" w:rsidRDefault="004B6AFC" w:rsidP="00A321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4B6AFC" w:rsidRPr="004B6AFC" w:rsidRDefault="004B6AFC" w:rsidP="00A321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B6AFC">
        <w:rPr>
          <w:rFonts w:ascii="Times New Roman" w:hAnsi="Times New Roman" w:cs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="00AF24FB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6663D9">
        <w:rPr>
          <w:rFonts w:ascii="Times New Roman" w:hAnsi="Times New Roman" w:cs="Times New Roman"/>
          <w:sz w:val="28"/>
          <w:szCs w:val="28"/>
        </w:rPr>
        <w:t>Дмитровского</w:t>
      </w:r>
      <w:r w:rsidR="006663D9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24FB">
        <w:rPr>
          <w:rFonts w:ascii="Times New Roman" w:hAnsi="Times New Roman" w:cs="Times New Roman"/>
          <w:sz w:val="28"/>
          <w:szCs w:val="28"/>
        </w:rPr>
        <w:t>Заместитель</w:t>
      </w:r>
      <w:r w:rsidRPr="004B6AFC">
        <w:rPr>
          <w:rFonts w:ascii="Times New Roman" w:hAnsi="Times New Roman" w:cs="Times New Roman"/>
          <w:sz w:val="28"/>
          <w:szCs w:val="28"/>
        </w:rPr>
        <w:t>).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lastRenderedPageBreak/>
        <w:t>причин принятия Администрацией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5. </w:t>
      </w:r>
      <w:r w:rsidR="00AF24F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AF24FB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6663D9">
        <w:rPr>
          <w:rFonts w:ascii="Times New Roman" w:hAnsi="Times New Roman" w:cs="Times New Roman"/>
          <w:sz w:val="28"/>
          <w:szCs w:val="28"/>
        </w:rPr>
        <w:t>Дмитровского</w:t>
      </w:r>
      <w:r w:rsidR="006663D9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AF24FB" w:rsidRPr="00AC71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B6AFC">
        <w:rPr>
          <w:rFonts w:ascii="Times New Roman" w:hAnsi="Times New Roman" w:cs="Times New Roman"/>
          <w:sz w:val="28"/>
          <w:szCs w:val="28"/>
        </w:rPr>
        <w:t xml:space="preserve">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"/>
      <w:bookmarkStart w:id="1" w:name="P64"/>
      <w:bookmarkEnd w:id="0"/>
      <w:bookmarkEnd w:id="1"/>
      <w:r w:rsidRPr="004B6AFC">
        <w:rPr>
          <w:rFonts w:ascii="Times New Roman" w:hAnsi="Times New Roman" w:cs="Times New Roman"/>
          <w:sz w:val="28"/>
          <w:szCs w:val="28"/>
        </w:rPr>
        <w:t xml:space="preserve">6. Информация, представленная в соответствии с пунктами 3 и 4 настоящего Порядка, обобщается </w:t>
      </w:r>
      <w:r w:rsidR="00AF24FB">
        <w:rPr>
          <w:rFonts w:ascii="Times New Roman" w:hAnsi="Times New Roman" w:cs="Times New Roman"/>
          <w:sz w:val="28"/>
          <w:szCs w:val="28"/>
        </w:rPr>
        <w:t>Заместителем</w:t>
      </w:r>
      <w:r w:rsidRPr="004B6AFC">
        <w:rPr>
          <w:rFonts w:ascii="Times New Roman" w:hAnsi="Times New Roman" w:cs="Times New Roman"/>
          <w:sz w:val="28"/>
          <w:szCs w:val="28"/>
        </w:rPr>
        <w:t xml:space="preserve">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r:id="rId11" w:anchor="P64" w:history="1">
        <w:r w:rsidRPr="004B6AFC">
          <w:rPr>
            <w:rStyle w:val="a7"/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B6AFC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="00622E90">
        <w:rPr>
          <w:rFonts w:ascii="Times New Roman" w:hAnsi="Times New Roman" w:cs="Times New Roman"/>
          <w:i/>
          <w:sz w:val="28"/>
          <w:szCs w:val="28"/>
        </w:rPr>
        <w:t>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 должностных лиц определяются: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причины принятия </w:t>
      </w:r>
      <w:r w:rsidRPr="00B075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 xml:space="preserve">должностных лиц; 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 рабочая группа принимает решение, в котором: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lastRenderedPageBreak/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15. Протоколы заседаний рабочей группы хранятся у </w:t>
      </w:r>
      <w:r w:rsidR="00A32192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A32192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A558CA">
        <w:rPr>
          <w:rFonts w:ascii="Times New Roman" w:hAnsi="Times New Roman" w:cs="Times New Roman"/>
          <w:sz w:val="28"/>
          <w:szCs w:val="28"/>
        </w:rPr>
        <w:t>Дмитровского</w:t>
      </w:r>
      <w:r w:rsidR="00A558CA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A32192" w:rsidRPr="00AC71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75EA">
        <w:rPr>
          <w:rFonts w:ascii="Times New Roman" w:hAnsi="Times New Roman" w:cs="Times New Roman"/>
          <w:sz w:val="28"/>
          <w:szCs w:val="28"/>
        </w:rPr>
        <w:t>.</w:t>
      </w:r>
    </w:p>
    <w:p w:rsidR="00AF24FB" w:rsidRDefault="004B6AFC" w:rsidP="00AF24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D86A21">
        <w:rPr>
          <w:rFonts w:ascii="Times New Roman" w:hAnsi="Times New Roman" w:cs="Times New Roman"/>
          <w:sz w:val="28"/>
          <w:szCs w:val="28"/>
        </w:rPr>
        <w:t>Заместителем</w:t>
      </w:r>
      <w:bookmarkStart w:id="2" w:name="_GoBack"/>
      <w:bookmarkEnd w:id="2"/>
      <w:r w:rsidR="00D86A21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86A21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A558CA">
        <w:rPr>
          <w:rFonts w:ascii="Times New Roman" w:hAnsi="Times New Roman" w:cs="Times New Roman"/>
          <w:sz w:val="28"/>
          <w:szCs w:val="28"/>
        </w:rPr>
        <w:t>Дмитровского</w:t>
      </w:r>
      <w:r w:rsidR="00A558CA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D86A21" w:rsidRPr="00AC71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заинтересованным должностным лицам администрации.</w:t>
      </w:r>
    </w:p>
    <w:p w:rsidR="00B075EA" w:rsidRPr="004B6AFC" w:rsidRDefault="004B6AFC" w:rsidP="00A55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16. В случае установления рабочей группой признаков коррупционных фактов, </w:t>
      </w:r>
      <w:r w:rsidRPr="00AF24FB">
        <w:rPr>
          <w:rFonts w:ascii="Times New Roman" w:hAnsi="Times New Roman" w:cs="Times New Roman"/>
          <w:sz w:val="28"/>
          <w:szCs w:val="28"/>
        </w:rPr>
        <w:t>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AF2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4FB">
        <w:rPr>
          <w:rFonts w:ascii="Times New Roman" w:hAnsi="Times New Roman" w:cs="Times New Roman"/>
          <w:sz w:val="28"/>
          <w:szCs w:val="28"/>
        </w:rPr>
        <w:t>и ее</w:t>
      </w:r>
      <w:r w:rsidRPr="00AF2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4FB">
        <w:rPr>
          <w:rFonts w:ascii="Times New Roman" w:hAnsi="Times New Roman" w:cs="Times New Roman"/>
          <w:sz w:val="28"/>
          <w:szCs w:val="28"/>
        </w:rPr>
        <w:t xml:space="preserve">должностных лиц, председателем рабочей группы на имя </w:t>
      </w:r>
      <w:r w:rsidR="00AF24FB">
        <w:rPr>
          <w:rFonts w:ascii="Times New Roman" w:hAnsi="Times New Roman" w:cs="Times New Roman"/>
          <w:sz w:val="28"/>
          <w:szCs w:val="28"/>
        </w:rPr>
        <w:t>председателя</w:t>
      </w:r>
      <w:r w:rsidR="00AF24FB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A558CA">
        <w:rPr>
          <w:rFonts w:ascii="Times New Roman" w:hAnsi="Times New Roman" w:cs="Times New Roman"/>
          <w:sz w:val="28"/>
          <w:szCs w:val="28"/>
        </w:rPr>
        <w:t>Дмитровского</w:t>
      </w:r>
      <w:r w:rsidR="00A558CA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AF24FB" w:rsidRPr="00AC71E6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AF24FB">
        <w:rPr>
          <w:rFonts w:ascii="Times New Roman" w:hAnsi="Times New Roman" w:cs="Times New Roman"/>
          <w:sz w:val="28"/>
          <w:szCs w:val="28"/>
        </w:rPr>
        <w:t>- главы</w:t>
      </w:r>
      <w:r w:rsidR="00AF24FB" w:rsidRPr="00AC71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58CA">
        <w:rPr>
          <w:rFonts w:ascii="Times New Roman" w:hAnsi="Times New Roman" w:cs="Times New Roman"/>
          <w:sz w:val="28"/>
          <w:szCs w:val="28"/>
        </w:rPr>
        <w:t>Дмитровского</w:t>
      </w:r>
      <w:r w:rsidR="00A558CA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A558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F24FB">
        <w:rPr>
          <w:rFonts w:ascii="Times New Roman" w:hAnsi="Times New Roman" w:cs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AF2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4FB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A558CA" w:rsidRDefault="00A558C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B075EA" w:rsidRDefault="00B075EA" w:rsidP="00B075EA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lastRenderedPageBreak/>
        <w:t>Приложение 2</w:t>
      </w:r>
    </w:p>
    <w:p w:rsidR="00B075EA" w:rsidRDefault="00B075EA" w:rsidP="00B075EA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>
        <w:rPr>
          <w:color w:val="000000"/>
        </w:rPr>
        <w:t>к постановлению администрации</w:t>
      </w:r>
    </w:p>
    <w:p w:rsidR="00B075EA" w:rsidRDefault="00A558CA" w:rsidP="00B075EA">
      <w:pPr>
        <w:pStyle w:val="1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color w:val="000000"/>
        </w:rPr>
      </w:pPr>
      <w:r w:rsidRPr="00A558CA">
        <w:rPr>
          <w:color w:val="000000"/>
        </w:rPr>
        <w:t xml:space="preserve">Дмитровского </w:t>
      </w:r>
      <w:r w:rsidR="00B075EA">
        <w:rPr>
          <w:color w:val="000000"/>
        </w:rPr>
        <w:t>сельского поселения</w:t>
      </w:r>
    </w:p>
    <w:p w:rsidR="00B075EA" w:rsidRPr="0003056D" w:rsidRDefault="00A558CA" w:rsidP="00B075EA">
      <w:pPr>
        <w:pStyle w:val="1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  <w:r>
        <w:rPr>
          <w:color w:val="000000"/>
        </w:rPr>
        <w:t xml:space="preserve">от 10 апреля </w:t>
      </w:r>
      <w:r w:rsidR="00B075EA" w:rsidRPr="0003056D">
        <w:rPr>
          <w:color w:val="000000"/>
        </w:rPr>
        <w:t xml:space="preserve">.2020 </w:t>
      </w:r>
      <w:r>
        <w:rPr>
          <w:color w:val="000000"/>
        </w:rPr>
        <w:t xml:space="preserve">г </w:t>
      </w:r>
      <w:r w:rsidR="00B075EA" w:rsidRPr="0003056D">
        <w:rPr>
          <w:color w:val="000000"/>
        </w:rPr>
        <w:t>№</w:t>
      </w:r>
      <w:r>
        <w:rPr>
          <w:color w:val="000000"/>
        </w:rPr>
        <w:t xml:space="preserve"> 45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b/>
          <w:sz w:val="28"/>
          <w:szCs w:val="28"/>
        </w:rPr>
        <w:t>Состав рабочей группы Администрации</w:t>
      </w:r>
      <w:r w:rsidRPr="004B6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58CA" w:rsidRPr="00A558CA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A558CA" w:rsidRP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B075EA" w:rsidRPr="00B075EA">
        <w:rPr>
          <w:rFonts w:ascii="Times New Roman" w:hAnsi="Times New Roman" w:cs="Times New Roman"/>
          <w:b/>
          <w:sz w:val="28"/>
          <w:szCs w:val="28"/>
        </w:rPr>
        <w:t>сельского поселения Советского района Республики Крым</w:t>
      </w:r>
      <w:r w:rsidRPr="004B6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b/>
          <w:sz w:val="28"/>
          <w:szCs w:val="28"/>
        </w:rPr>
        <w:t>по рассмотрению вопросов правоприменительной практики в целях профилактики коррупции</w:t>
      </w:r>
    </w:p>
    <w:p w:rsidR="004B6AFC" w:rsidRPr="004B6AFC" w:rsidRDefault="004B6AFC" w:rsidP="004B6AF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6AFC" w:rsidRPr="00F97EC3" w:rsidRDefault="004B6AFC" w:rsidP="004B6AFC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97EC3">
        <w:rPr>
          <w:rFonts w:ascii="Times New Roman" w:hAnsi="Times New Roman" w:cs="Times New Roman"/>
          <w:i/>
          <w:color w:val="auto"/>
          <w:sz w:val="28"/>
          <w:szCs w:val="28"/>
        </w:rPr>
        <w:t>председатель рабочей группы:</w:t>
      </w:r>
      <w:r w:rsidR="00A558CA" w:rsidRPr="00F97EC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Председатель Дмитровского сельского совета – глава администрации Дмитровского сельского поселения</w:t>
      </w:r>
    </w:p>
    <w:p w:rsidR="004B6AFC" w:rsidRPr="00F97EC3" w:rsidRDefault="004B6AFC" w:rsidP="004B6AFC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6AFC" w:rsidRPr="00F97EC3" w:rsidRDefault="004B6AFC" w:rsidP="004B6AFC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97EC3">
        <w:rPr>
          <w:rFonts w:ascii="Times New Roman" w:hAnsi="Times New Roman" w:cs="Times New Roman"/>
          <w:i/>
          <w:color w:val="auto"/>
          <w:sz w:val="28"/>
          <w:szCs w:val="28"/>
        </w:rPr>
        <w:t>члены рабочей группы:</w:t>
      </w:r>
      <w:r w:rsidR="00A558CA" w:rsidRPr="00F97EC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ведущий специалист сектора муниципальной собственности финансового и бухгалтерского учета администрации Дмитровского сельского поселения.</w:t>
      </w:r>
    </w:p>
    <w:p w:rsidR="004B6AFC" w:rsidRPr="00F97EC3" w:rsidRDefault="004B6AFC" w:rsidP="004B6AFC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B6AFC" w:rsidRPr="00F97EC3" w:rsidRDefault="004B6AFC" w:rsidP="004B6AFC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97EC3">
        <w:rPr>
          <w:rFonts w:ascii="Times New Roman" w:hAnsi="Times New Roman" w:cs="Times New Roman"/>
          <w:i/>
          <w:color w:val="auto"/>
          <w:sz w:val="28"/>
          <w:szCs w:val="28"/>
        </w:rPr>
        <w:t>секретарь рабочей группы</w:t>
      </w:r>
      <w:r w:rsidR="00A558CA" w:rsidRPr="00F97EC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Заведующий сектором муниципальной собственности финансового и бухгалтерского учета администрации Дмитровского сельского поселения.</w:t>
      </w:r>
    </w:p>
    <w:p w:rsidR="00196AF1" w:rsidRPr="004313B6" w:rsidRDefault="00196AF1" w:rsidP="004B6AF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96AF1" w:rsidRPr="004313B6" w:rsidSect="00584B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CA" w:rsidRDefault="008B40CA" w:rsidP="00831496">
      <w:r>
        <w:separator/>
      </w:r>
    </w:p>
  </w:endnote>
  <w:endnote w:type="continuationSeparator" w:id="1">
    <w:p w:rsidR="008B40CA" w:rsidRDefault="008B40CA" w:rsidP="0083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CA" w:rsidRDefault="008B40CA" w:rsidP="00831496">
      <w:r>
        <w:separator/>
      </w:r>
    </w:p>
  </w:footnote>
  <w:footnote w:type="continuationSeparator" w:id="1">
    <w:p w:rsidR="008B40CA" w:rsidRDefault="008B40CA" w:rsidP="00831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EFF"/>
    <w:multiLevelType w:val="hybridMultilevel"/>
    <w:tmpl w:val="B358BB62"/>
    <w:lvl w:ilvl="0" w:tplc="330E2200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0EEB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F2971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24D4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E229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A88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2C46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EC435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89EC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07DDD"/>
    <w:multiLevelType w:val="hybridMultilevel"/>
    <w:tmpl w:val="B122F9B8"/>
    <w:lvl w:ilvl="0" w:tplc="9DCE5EE8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C720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AF49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AF16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CEB7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C4F1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AA06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8CDA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AC69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C72F1"/>
    <w:multiLevelType w:val="hybridMultilevel"/>
    <w:tmpl w:val="ADE01E2C"/>
    <w:lvl w:ilvl="0" w:tplc="BF9C71D2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EA7B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5E58D2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0F34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C9DA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4FC0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FA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CA96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8BCC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8065FB"/>
    <w:multiLevelType w:val="hybridMultilevel"/>
    <w:tmpl w:val="6144F7F8"/>
    <w:lvl w:ilvl="0" w:tplc="CEC268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243B81"/>
    <w:multiLevelType w:val="hybridMultilevel"/>
    <w:tmpl w:val="848A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609B0"/>
    <w:multiLevelType w:val="hybridMultilevel"/>
    <w:tmpl w:val="919C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5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8"/>
  </w:num>
  <w:num w:numId="13">
    <w:abstractNumId w:val="10"/>
  </w:num>
  <w:num w:numId="14">
    <w:abstractNumId w:val="12"/>
  </w:num>
  <w:num w:numId="15">
    <w:abstractNumId w:val="17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F1"/>
    <w:rsid w:val="00024FDB"/>
    <w:rsid w:val="0003056D"/>
    <w:rsid w:val="00044666"/>
    <w:rsid w:val="00045B67"/>
    <w:rsid w:val="00057B79"/>
    <w:rsid w:val="000752FF"/>
    <w:rsid w:val="00163926"/>
    <w:rsid w:val="0017292C"/>
    <w:rsid w:val="00177FCA"/>
    <w:rsid w:val="00196AF1"/>
    <w:rsid w:val="001A723C"/>
    <w:rsid w:val="001F26AC"/>
    <w:rsid w:val="00232489"/>
    <w:rsid w:val="002479BF"/>
    <w:rsid w:val="002978AD"/>
    <w:rsid w:val="002A738B"/>
    <w:rsid w:val="00323C92"/>
    <w:rsid w:val="003846D5"/>
    <w:rsid w:val="00392EA6"/>
    <w:rsid w:val="003B2E41"/>
    <w:rsid w:val="00412F61"/>
    <w:rsid w:val="004313B6"/>
    <w:rsid w:val="00436E6F"/>
    <w:rsid w:val="00453AA7"/>
    <w:rsid w:val="00461279"/>
    <w:rsid w:val="00474B5B"/>
    <w:rsid w:val="004B5F81"/>
    <w:rsid w:val="004B6AFC"/>
    <w:rsid w:val="004D25A7"/>
    <w:rsid w:val="004D5E41"/>
    <w:rsid w:val="004E15A8"/>
    <w:rsid w:val="005610BC"/>
    <w:rsid w:val="00561A1E"/>
    <w:rsid w:val="0056655F"/>
    <w:rsid w:val="00571C4C"/>
    <w:rsid w:val="00584B47"/>
    <w:rsid w:val="00586A1D"/>
    <w:rsid w:val="005B3443"/>
    <w:rsid w:val="005E6DCD"/>
    <w:rsid w:val="006022B7"/>
    <w:rsid w:val="00606A3F"/>
    <w:rsid w:val="00622E90"/>
    <w:rsid w:val="00627D40"/>
    <w:rsid w:val="006468DC"/>
    <w:rsid w:val="006663D9"/>
    <w:rsid w:val="00671094"/>
    <w:rsid w:val="006E5CDC"/>
    <w:rsid w:val="00704BE8"/>
    <w:rsid w:val="0076155C"/>
    <w:rsid w:val="00767530"/>
    <w:rsid w:val="007849A4"/>
    <w:rsid w:val="007A45C4"/>
    <w:rsid w:val="007B50F0"/>
    <w:rsid w:val="007E7B80"/>
    <w:rsid w:val="00831496"/>
    <w:rsid w:val="00836F8F"/>
    <w:rsid w:val="00855E5B"/>
    <w:rsid w:val="0089519E"/>
    <w:rsid w:val="008B13B7"/>
    <w:rsid w:val="008B40CA"/>
    <w:rsid w:val="00932CFC"/>
    <w:rsid w:val="0096059E"/>
    <w:rsid w:val="009A6DE7"/>
    <w:rsid w:val="009B4C20"/>
    <w:rsid w:val="009F0A48"/>
    <w:rsid w:val="00A03A84"/>
    <w:rsid w:val="00A20499"/>
    <w:rsid w:val="00A32192"/>
    <w:rsid w:val="00A332F8"/>
    <w:rsid w:val="00A558CA"/>
    <w:rsid w:val="00A95CB0"/>
    <w:rsid w:val="00AD59DF"/>
    <w:rsid w:val="00AF24FB"/>
    <w:rsid w:val="00B075EA"/>
    <w:rsid w:val="00B727A4"/>
    <w:rsid w:val="00B81175"/>
    <w:rsid w:val="00BA11E2"/>
    <w:rsid w:val="00BB0892"/>
    <w:rsid w:val="00BC11F8"/>
    <w:rsid w:val="00C220FE"/>
    <w:rsid w:val="00C91073"/>
    <w:rsid w:val="00CA6BF0"/>
    <w:rsid w:val="00D144BE"/>
    <w:rsid w:val="00D4243E"/>
    <w:rsid w:val="00D45779"/>
    <w:rsid w:val="00D72894"/>
    <w:rsid w:val="00D86A21"/>
    <w:rsid w:val="00DA2513"/>
    <w:rsid w:val="00DC6521"/>
    <w:rsid w:val="00DC7FE5"/>
    <w:rsid w:val="00E02D8E"/>
    <w:rsid w:val="00E32DB5"/>
    <w:rsid w:val="00E85C7B"/>
    <w:rsid w:val="00E9322A"/>
    <w:rsid w:val="00EA55A8"/>
    <w:rsid w:val="00EE2E41"/>
    <w:rsid w:val="00F070C2"/>
    <w:rsid w:val="00F12DF4"/>
    <w:rsid w:val="00F35550"/>
    <w:rsid w:val="00F842B4"/>
    <w:rsid w:val="00F905CF"/>
    <w:rsid w:val="00F97EC3"/>
    <w:rsid w:val="00FB7B90"/>
    <w:rsid w:val="00F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96A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196AF1"/>
    <w:rPr>
      <w:b/>
      <w:bCs/>
    </w:rPr>
  </w:style>
  <w:style w:type="paragraph" w:customStyle="1" w:styleId="consplusnormal1">
    <w:name w:val="consplusnormal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96AF1"/>
  </w:style>
  <w:style w:type="paragraph" w:customStyle="1" w:styleId="formattext">
    <w:name w:val="format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0"/>
    <w:uiPriority w:val="99"/>
    <w:unhideWhenUsed/>
    <w:rsid w:val="00196AF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6AF1"/>
    <w:pPr>
      <w:ind w:left="720"/>
      <w:contextualSpacing/>
    </w:pPr>
  </w:style>
  <w:style w:type="character" w:customStyle="1" w:styleId="blk">
    <w:name w:val="blk"/>
    <w:basedOn w:val="a0"/>
    <w:rsid w:val="00196AF1"/>
  </w:style>
  <w:style w:type="character" w:customStyle="1" w:styleId="a4">
    <w:name w:val="Без интервала Знак"/>
    <w:basedOn w:val="a0"/>
    <w:link w:val="a3"/>
    <w:uiPriority w:val="1"/>
    <w:locked/>
    <w:rsid w:val="00196A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6AF1"/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uiPriority w:val="99"/>
    <w:rsid w:val="00196AF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9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A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E15A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5A8"/>
    <w:pPr>
      <w:widowControl w:val="0"/>
      <w:shd w:val="clear" w:color="auto" w:fill="FFFFFF"/>
      <w:spacing w:before="660" w:after="180" w:line="317" w:lineRule="exact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standard0">
    <w:name w:val="standard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spacing">
    <w:name w:val="nospacing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Подзаголовок1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BC11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96A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96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196AF1"/>
    <w:rPr>
      <w:b/>
      <w:bCs/>
    </w:rPr>
  </w:style>
  <w:style w:type="paragraph" w:customStyle="1" w:styleId="consplusnormal1">
    <w:name w:val="consplusnormal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96AF1"/>
  </w:style>
  <w:style w:type="paragraph" w:customStyle="1" w:styleId="formattext">
    <w:name w:val="format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0"/>
    <w:uiPriority w:val="99"/>
    <w:unhideWhenUsed/>
    <w:rsid w:val="00196AF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6AF1"/>
    <w:pPr>
      <w:ind w:left="720"/>
      <w:contextualSpacing/>
    </w:pPr>
  </w:style>
  <w:style w:type="character" w:customStyle="1" w:styleId="blk">
    <w:name w:val="blk"/>
    <w:basedOn w:val="a0"/>
    <w:rsid w:val="00196AF1"/>
  </w:style>
  <w:style w:type="character" w:customStyle="1" w:styleId="a4">
    <w:name w:val="Без интервала Знак"/>
    <w:basedOn w:val="a0"/>
    <w:link w:val="a3"/>
    <w:uiPriority w:val="1"/>
    <w:locked/>
    <w:rsid w:val="00196A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6AF1"/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196A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uiPriority w:val="99"/>
    <w:rsid w:val="00196AF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9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A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4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E15A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5A8"/>
    <w:pPr>
      <w:widowControl w:val="0"/>
      <w:shd w:val="clear" w:color="auto" w:fill="FFFFFF"/>
      <w:spacing w:before="660" w:after="180" w:line="317" w:lineRule="exact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standard0">
    <w:name w:val="standard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spacing">
    <w:name w:val="nospacing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Подзаголовок1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045B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BC11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wnloads\pravoprimenenenie_korrupcii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B34162F3323B09B6B5BD8128D65FD2CBD2E36F8E567E74E0BD64685FEA25D451D905CZ5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D491-2441-4478-A9AF-CA2776AA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</cp:lastModifiedBy>
  <cp:revision>3</cp:revision>
  <cp:lastPrinted>2020-04-10T08:35:00Z</cp:lastPrinted>
  <dcterms:created xsi:type="dcterms:W3CDTF">2020-04-10T05:56:00Z</dcterms:created>
  <dcterms:modified xsi:type="dcterms:W3CDTF">2020-04-10T08:48:00Z</dcterms:modified>
</cp:coreProperties>
</file>