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71" w:rsidRPr="000E6871" w:rsidRDefault="000E6871" w:rsidP="000E6871">
      <w:pPr>
        <w:widowControl w:val="0"/>
        <w:autoSpaceDE w:val="0"/>
        <w:autoSpaceDN w:val="0"/>
        <w:jc w:val="center"/>
        <w:rPr>
          <w:rFonts w:ascii="Times New Roman" w:eastAsia="Times New Roman" w:hAnsi="Times New Roman" w:cs="Times New Roman"/>
          <w:color w:val="auto"/>
          <w:sz w:val="22"/>
          <w:szCs w:val="22"/>
          <w:lang w:bidi="ru-RU"/>
        </w:rPr>
      </w:pPr>
      <w:r w:rsidRPr="000E6871">
        <w:rPr>
          <w:rFonts w:ascii="Times New Roman" w:eastAsia="Times New Roman" w:hAnsi="Times New Roman" w:cs="Times New Roman"/>
          <w:noProof/>
          <w:color w:val="auto"/>
          <w:sz w:val="22"/>
          <w:szCs w:val="22"/>
        </w:rPr>
        <w:drawing>
          <wp:inline distT="0" distB="0" distL="0" distR="0">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7"/>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rsidR="000E6871" w:rsidRPr="000E6871" w:rsidRDefault="000E6871" w:rsidP="000E6871">
      <w:pPr>
        <w:widowControl w:val="0"/>
        <w:autoSpaceDE w:val="0"/>
        <w:autoSpaceDN w:val="0"/>
        <w:jc w:val="center"/>
        <w:rPr>
          <w:rFonts w:ascii="Times New Roman" w:eastAsia="Times New Roman" w:hAnsi="Times New Roman" w:cs="Times New Roman"/>
          <w:b/>
          <w:color w:val="auto"/>
          <w:sz w:val="28"/>
          <w:szCs w:val="28"/>
          <w:lang w:bidi="ru-RU"/>
        </w:rPr>
      </w:pPr>
      <w:r w:rsidRPr="000E6871">
        <w:rPr>
          <w:rFonts w:ascii="Times New Roman" w:eastAsia="Times New Roman" w:hAnsi="Times New Roman" w:cs="Times New Roman"/>
          <w:b/>
          <w:color w:val="auto"/>
          <w:sz w:val="28"/>
          <w:szCs w:val="28"/>
          <w:lang w:bidi="ru-RU"/>
        </w:rPr>
        <w:t xml:space="preserve">АДМИНИСТРАЦИЯ </w:t>
      </w:r>
      <w:r w:rsidRPr="000E6871">
        <w:rPr>
          <w:rFonts w:ascii="Times New Roman" w:eastAsia="Times New Roman" w:hAnsi="Times New Roman" w:cs="Times New Roman"/>
          <w:b/>
          <w:color w:val="auto"/>
          <w:sz w:val="28"/>
          <w:szCs w:val="28"/>
          <w:lang w:val="uk-UA" w:bidi="ru-RU"/>
        </w:rPr>
        <w:t xml:space="preserve">ДМИТРОВСКОГО СЕЛЬСКОГО ПОСЕЛЕНИЯ </w:t>
      </w:r>
      <w:r w:rsidRPr="000E6871">
        <w:rPr>
          <w:rFonts w:ascii="Times New Roman" w:eastAsia="Times New Roman" w:hAnsi="Times New Roman" w:cs="Times New Roman"/>
          <w:b/>
          <w:color w:val="auto"/>
          <w:sz w:val="28"/>
          <w:szCs w:val="28"/>
          <w:lang w:bidi="ru-RU"/>
        </w:rPr>
        <w:t>СОВ</w:t>
      </w:r>
      <w:r w:rsidRPr="000E6871">
        <w:rPr>
          <w:rFonts w:ascii="Times New Roman" w:eastAsia="Times New Roman" w:hAnsi="Times New Roman" w:cs="Times New Roman"/>
          <w:b/>
          <w:color w:val="auto"/>
          <w:sz w:val="28"/>
          <w:szCs w:val="28"/>
          <w:lang w:val="uk-UA" w:bidi="ru-RU"/>
        </w:rPr>
        <w:t>Е</w:t>
      </w:r>
      <w:r w:rsidRPr="000E6871">
        <w:rPr>
          <w:rFonts w:ascii="Times New Roman" w:eastAsia="Times New Roman" w:hAnsi="Times New Roman" w:cs="Times New Roman"/>
          <w:b/>
          <w:color w:val="auto"/>
          <w:sz w:val="28"/>
          <w:szCs w:val="28"/>
          <w:lang w:bidi="ru-RU"/>
        </w:rPr>
        <w:t>ТСКОГО РАЙОНА РЕСПУБЛИКИ КРЫМ</w:t>
      </w:r>
    </w:p>
    <w:tbl>
      <w:tblPr>
        <w:tblW w:w="0" w:type="auto"/>
        <w:tblLook w:val="04A0"/>
      </w:tblPr>
      <w:tblGrid>
        <w:gridCol w:w="4785"/>
        <w:gridCol w:w="4786"/>
      </w:tblGrid>
      <w:tr w:rsidR="000E6871" w:rsidRPr="000E6871" w:rsidTr="000E6871">
        <w:tc>
          <w:tcPr>
            <w:tcW w:w="4785" w:type="dxa"/>
            <w:hideMark/>
          </w:tcPr>
          <w:p w:rsidR="000E6871" w:rsidRPr="000E6871" w:rsidRDefault="000E6871" w:rsidP="000E6871">
            <w:pPr>
              <w:widowControl w:val="0"/>
              <w:autoSpaceDE w:val="0"/>
              <w:autoSpaceDN w:val="0"/>
              <w:jc w:val="center"/>
              <w:rPr>
                <w:rFonts w:ascii="Times New Roman" w:eastAsia="Calibri" w:hAnsi="Times New Roman" w:cs="Times New Roman"/>
                <w:b/>
                <w:color w:val="auto"/>
                <w:sz w:val="28"/>
                <w:lang w:eastAsia="en-US" w:bidi="ru-RU"/>
              </w:rPr>
            </w:pPr>
            <w:r w:rsidRPr="000E6871">
              <w:rPr>
                <w:rFonts w:ascii="Times New Roman" w:eastAsia="Times New Roman" w:hAnsi="Times New Roman" w:cs="Times New Roman"/>
                <w:b/>
                <w:color w:val="auto"/>
                <w:sz w:val="28"/>
                <w:szCs w:val="22"/>
                <w:lang w:bidi="ru-RU"/>
              </w:rPr>
              <w:t>АДМ</w:t>
            </w:r>
            <w:r w:rsidRPr="000E6871">
              <w:rPr>
                <w:rFonts w:ascii="Times New Roman" w:eastAsia="Times New Roman" w:hAnsi="Times New Roman" w:cs="Times New Roman"/>
                <w:b/>
                <w:color w:val="auto"/>
                <w:sz w:val="28"/>
                <w:szCs w:val="22"/>
                <w:lang w:val="uk-UA" w:bidi="ru-RU"/>
              </w:rPr>
              <w:t>І</w:t>
            </w:r>
            <w:r w:rsidRPr="000E6871">
              <w:rPr>
                <w:rFonts w:ascii="Times New Roman" w:eastAsia="Times New Roman" w:hAnsi="Times New Roman" w:cs="Times New Roman"/>
                <w:b/>
                <w:color w:val="auto"/>
                <w:sz w:val="28"/>
                <w:szCs w:val="22"/>
                <w:lang w:bidi="ru-RU"/>
              </w:rPr>
              <w:t>Н</w:t>
            </w:r>
            <w:r w:rsidRPr="000E6871">
              <w:rPr>
                <w:rFonts w:ascii="Times New Roman" w:eastAsia="Times New Roman" w:hAnsi="Times New Roman" w:cs="Times New Roman"/>
                <w:b/>
                <w:color w:val="auto"/>
                <w:sz w:val="28"/>
                <w:szCs w:val="22"/>
                <w:lang w:val="uk-UA" w:bidi="ru-RU"/>
              </w:rPr>
              <w:t>І</w:t>
            </w:r>
            <w:r w:rsidRPr="000E6871">
              <w:rPr>
                <w:rFonts w:ascii="Times New Roman" w:eastAsia="Times New Roman" w:hAnsi="Times New Roman" w:cs="Times New Roman"/>
                <w:b/>
                <w:color w:val="auto"/>
                <w:sz w:val="28"/>
                <w:szCs w:val="22"/>
                <w:lang w:bidi="ru-RU"/>
              </w:rPr>
              <w:t>СТРАЦ</w:t>
            </w:r>
            <w:r w:rsidRPr="000E6871">
              <w:rPr>
                <w:rFonts w:ascii="Times New Roman" w:eastAsia="Times New Roman" w:hAnsi="Times New Roman" w:cs="Times New Roman"/>
                <w:b/>
                <w:color w:val="auto"/>
                <w:sz w:val="28"/>
                <w:szCs w:val="22"/>
                <w:lang w:val="uk-UA" w:bidi="ru-RU"/>
              </w:rPr>
              <w:t>І</w:t>
            </w:r>
            <w:r w:rsidRPr="000E6871">
              <w:rPr>
                <w:rFonts w:ascii="Times New Roman" w:eastAsia="Times New Roman" w:hAnsi="Times New Roman" w:cs="Times New Roman"/>
                <w:b/>
                <w:color w:val="auto"/>
                <w:sz w:val="28"/>
                <w:szCs w:val="22"/>
                <w:lang w:bidi="ru-RU"/>
              </w:rPr>
              <w:t>Я</w:t>
            </w:r>
          </w:p>
          <w:p w:rsidR="000E6871" w:rsidRPr="000E6871" w:rsidRDefault="000E6871" w:rsidP="000E6871">
            <w:pPr>
              <w:widowControl w:val="0"/>
              <w:autoSpaceDE w:val="0"/>
              <w:autoSpaceDN w:val="0"/>
              <w:jc w:val="center"/>
              <w:rPr>
                <w:rFonts w:ascii="Times New Roman" w:eastAsia="Times New Roman" w:hAnsi="Times New Roman" w:cs="Times New Roman"/>
                <w:b/>
                <w:color w:val="auto"/>
                <w:sz w:val="28"/>
                <w:lang w:bidi="ru-RU"/>
              </w:rPr>
            </w:pPr>
            <w:r w:rsidRPr="000E6871">
              <w:rPr>
                <w:rFonts w:ascii="Times New Roman" w:eastAsia="Times New Roman" w:hAnsi="Times New Roman" w:cs="Times New Roman"/>
                <w:b/>
                <w:color w:val="auto"/>
                <w:sz w:val="28"/>
                <w:szCs w:val="22"/>
                <w:lang w:bidi="ru-RU"/>
              </w:rPr>
              <w:t>ДМИТРІВСЬКОГО</w:t>
            </w:r>
          </w:p>
          <w:p w:rsidR="000E6871" w:rsidRPr="000E6871" w:rsidRDefault="000E6871" w:rsidP="000E6871">
            <w:pPr>
              <w:widowControl w:val="0"/>
              <w:autoSpaceDE w:val="0"/>
              <w:autoSpaceDN w:val="0"/>
              <w:jc w:val="center"/>
              <w:rPr>
                <w:rFonts w:ascii="Times New Roman" w:eastAsia="Times New Roman" w:hAnsi="Times New Roman" w:cs="Times New Roman"/>
                <w:b/>
                <w:color w:val="auto"/>
                <w:sz w:val="28"/>
                <w:lang w:val="uk-UA" w:bidi="ru-RU"/>
              </w:rPr>
            </w:pPr>
            <w:r w:rsidRPr="000E6871">
              <w:rPr>
                <w:rFonts w:ascii="Times New Roman" w:eastAsia="Times New Roman" w:hAnsi="Times New Roman" w:cs="Times New Roman"/>
                <w:b/>
                <w:color w:val="auto"/>
                <w:sz w:val="28"/>
                <w:szCs w:val="22"/>
                <w:lang w:val="uk-UA" w:bidi="ru-RU"/>
              </w:rPr>
              <w:t>СІЛЬСКОГО ПОСЕЛЕНИЯ</w:t>
            </w:r>
          </w:p>
          <w:p w:rsidR="000E6871" w:rsidRPr="000E6871" w:rsidRDefault="000E6871" w:rsidP="000E6871">
            <w:pPr>
              <w:widowControl w:val="0"/>
              <w:autoSpaceDE w:val="0"/>
              <w:autoSpaceDN w:val="0"/>
              <w:jc w:val="center"/>
              <w:rPr>
                <w:rFonts w:ascii="Times New Roman" w:eastAsia="Times New Roman" w:hAnsi="Times New Roman" w:cs="Times New Roman"/>
                <w:b/>
                <w:color w:val="auto"/>
                <w:sz w:val="28"/>
                <w:lang w:bidi="ru-RU"/>
              </w:rPr>
            </w:pPr>
            <w:r w:rsidRPr="000E6871">
              <w:rPr>
                <w:rFonts w:ascii="Times New Roman" w:eastAsia="Times New Roman" w:hAnsi="Times New Roman" w:cs="Times New Roman"/>
                <w:b/>
                <w:color w:val="auto"/>
                <w:sz w:val="28"/>
                <w:szCs w:val="22"/>
                <w:lang w:bidi="ru-RU"/>
              </w:rPr>
              <w:t>СОВ</w:t>
            </w:r>
            <w:r w:rsidRPr="000E6871">
              <w:rPr>
                <w:rFonts w:ascii="Times New Roman" w:eastAsia="Times New Roman" w:hAnsi="Times New Roman" w:cs="Times New Roman"/>
                <w:b/>
                <w:color w:val="auto"/>
                <w:sz w:val="28"/>
                <w:szCs w:val="22"/>
                <w:lang w:val="uk-UA" w:bidi="ru-RU"/>
              </w:rPr>
              <w:t xml:space="preserve">ЄТСЬКОГО РАЙОНУ </w:t>
            </w:r>
          </w:p>
          <w:p w:rsidR="000E6871" w:rsidRPr="000E6871" w:rsidRDefault="000E6871" w:rsidP="000E6871">
            <w:pPr>
              <w:widowControl w:val="0"/>
              <w:autoSpaceDE w:val="0"/>
              <w:autoSpaceDN w:val="0"/>
              <w:jc w:val="center"/>
              <w:rPr>
                <w:rFonts w:ascii="Times New Roman" w:eastAsia="Times New Roman" w:hAnsi="Times New Roman" w:cs="Times New Roman"/>
                <w:color w:val="auto"/>
                <w:lang w:val="uk-UA" w:eastAsia="en-US" w:bidi="ru-RU"/>
              </w:rPr>
            </w:pPr>
            <w:r w:rsidRPr="000E6871">
              <w:rPr>
                <w:rFonts w:ascii="Times New Roman" w:eastAsia="Times New Roman" w:hAnsi="Times New Roman" w:cs="Times New Roman"/>
                <w:color w:val="auto"/>
                <w:sz w:val="22"/>
                <w:szCs w:val="22"/>
                <w:lang w:bidi="ru-RU"/>
              </w:rPr>
              <w:pict>
                <v:line id="_x0000_s1027" style="position:absolute;left:0;text-align:left;z-index:251658240" from="2.55pt,22.15pt" to="497.55pt,22.15pt" strokeweight="4.5pt">
                  <v:stroke linestyle="thinThick"/>
                </v:line>
              </w:pict>
            </w:r>
            <w:r w:rsidRPr="000E6871">
              <w:rPr>
                <w:rFonts w:ascii="Times New Roman" w:eastAsia="Times New Roman" w:hAnsi="Times New Roman" w:cs="Times New Roman"/>
                <w:b/>
                <w:color w:val="auto"/>
                <w:sz w:val="28"/>
                <w:szCs w:val="22"/>
                <w:lang w:bidi="ru-RU"/>
              </w:rPr>
              <w:t>РЕСПУБЛ</w:t>
            </w:r>
            <w:r w:rsidRPr="000E6871">
              <w:rPr>
                <w:rFonts w:ascii="Times New Roman" w:eastAsia="Times New Roman" w:hAnsi="Times New Roman" w:cs="Times New Roman"/>
                <w:b/>
                <w:color w:val="auto"/>
                <w:sz w:val="28"/>
                <w:szCs w:val="22"/>
                <w:lang w:val="uk-UA" w:bidi="ru-RU"/>
              </w:rPr>
              <w:t>ІКИ</w:t>
            </w:r>
            <w:r w:rsidRPr="000E6871">
              <w:rPr>
                <w:rFonts w:ascii="Times New Roman" w:eastAsia="Times New Roman" w:hAnsi="Times New Roman" w:cs="Times New Roman"/>
                <w:b/>
                <w:color w:val="auto"/>
                <w:sz w:val="28"/>
                <w:szCs w:val="22"/>
                <w:lang w:bidi="ru-RU"/>
              </w:rPr>
              <w:t xml:space="preserve"> КР</w:t>
            </w:r>
            <w:r w:rsidRPr="000E6871">
              <w:rPr>
                <w:rFonts w:ascii="Times New Roman" w:eastAsia="Times New Roman" w:hAnsi="Times New Roman" w:cs="Times New Roman"/>
                <w:b/>
                <w:color w:val="auto"/>
                <w:sz w:val="28"/>
                <w:szCs w:val="22"/>
                <w:lang w:val="uk-UA" w:bidi="ru-RU"/>
              </w:rPr>
              <w:t>И</w:t>
            </w:r>
            <w:r w:rsidRPr="000E6871">
              <w:rPr>
                <w:rFonts w:ascii="Times New Roman" w:eastAsia="Times New Roman" w:hAnsi="Times New Roman" w:cs="Times New Roman"/>
                <w:b/>
                <w:color w:val="auto"/>
                <w:sz w:val="28"/>
                <w:szCs w:val="22"/>
                <w:lang w:bidi="ru-RU"/>
              </w:rPr>
              <w:t>М</w:t>
            </w:r>
          </w:p>
        </w:tc>
        <w:tc>
          <w:tcPr>
            <w:tcW w:w="4786" w:type="dxa"/>
          </w:tcPr>
          <w:p w:rsidR="000E6871" w:rsidRPr="000E6871" w:rsidRDefault="000E6871" w:rsidP="000E6871">
            <w:pPr>
              <w:widowControl w:val="0"/>
              <w:autoSpaceDE w:val="0"/>
              <w:autoSpaceDN w:val="0"/>
              <w:ind w:left="175" w:hanging="175"/>
              <w:jc w:val="center"/>
              <w:rPr>
                <w:rFonts w:ascii="Times New Roman" w:eastAsia="Calibri" w:hAnsi="Times New Roman" w:cs="Times New Roman"/>
                <w:b/>
                <w:color w:val="auto"/>
                <w:sz w:val="28"/>
                <w:szCs w:val="28"/>
                <w:lang w:val="uk-UA" w:eastAsia="en-US" w:bidi="ru-RU"/>
              </w:rPr>
            </w:pPr>
            <w:r w:rsidRPr="000E6871">
              <w:rPr>
                <w:rFonts w:ascii="Times New Roman" w:eastAsia="Times New Roman" w:hAnsi="Times New Roman" w:cs="Times New Roman"/>
                <w:b/>
                <w:color w:val="auto"/>
                <w:sz w:val="28"/>
                <w:szCs w:val="28"/>
                <w:lang w:val="uk-UA" w:bidi="ru-RU"/>
              </w:rPr>
              <w:t xml:space="preserve">КЪЫРЫМ                      ДЖУМХУРИЕТИ                                              СОВЕТСКИЙ БОЛЮГИ                                 ДМИТРОВКА КОЙ КЪАСАБАНЫНЬ ИДАРЕСИ </w:t>
            </w:r>
          </w:p>
          <w:p w:rsidR="000E6871" w:rsidRPr="000E6871" w:rsidRDefault="000E6871" w:rsidP="000E6871">
            <w:pPr>
              <w:widowControl w:val="0"/>
              <w:autoSpaceDE w:val="0"/>
              <w:autoSpaceDN w:val="0"/>
              <w:rPr>
                <w:rFonts w:ascii="Times New Roman" w:eastAsia="Times New Roman" w:hAnsi="Times New Roman" w:cs="Times New Roman"/>
                <w:color w:val="auto"/>
                <w:lang w:val="uk-UA" w:eastAsia="en-US" w:bidi="ru-RU"/>
              </w:rPr>
            </w:pPr>
          </w:p>
        </w:tc>
      </w:tr>
    </w:tbl>
    <w:p w:rsidR="000E6871" w:rsidRPr="000E6871" w:rsidRDefault="000E6871" w:rsidP="000E6871">
      <w:pPr>
        <w:widowControl w:val="0"/>
        <w:autoSpaceDE w:val="0"/>
        <w:autoSpaceDN w:val="0"/>
        <w:jc w:val="center"/>
        <w:rPr>
          <w:rFonts w:ascii="Times New Roman" w:eastAsia="Times New Roman" w:hAnsi="Times New Roman" w:cs="Times New Roman"/>
          <w:b/>
          <w:color w:val="auto"/>
          <w:sz w:val="44"/>
          <w:szCs w:val="44"/>
          <w:lang w:eastAsia="en-US" w:bidi="ru-RU"/>
        </w:rPr>
      </w:pPr>
      <w:r w:rsidRPr="000E6871">
        <w:rPr>
          <w:rFonts w:ascii="Times New Roman" w:eastAsia="Times New Roman" w:hAnsi="Times New Roman" w:cs="Times New Roman"/>
          <w:b/>
          <w:color w:val="auto"/>
          <w:sz w:val="44"/>
          <w:szCs w:val="44"/>
          <w:lang w:bidi="ru-RU"/>
        </w:rPr>
        <w:t>ПОСТАНОВЛЕНИЕ</w:t>
      </w:r>
    </w:p>
    <w:p w:rsidR="000E6871" w:rsidRPr="000E6871" w:rsidRDefault="000E6871" w:rsidP="000E6871">
      <w:pPr>
        <w:widowControl w:val="0"/>
        <w:autoSpaceDE w:val="0"/>
        <w:autoSpaceDN w:val="0"/>
        <w:jc w:val="center"/>
        <w:rPr>
          <w:rFonts w:ascii="Times New Roman" w:eastAsia="Times New Roman" w:hAnsi="Times New Roman" w:cs="Times New Roman"/>
          <w:b/>
          <w:color w:val="auto"/>
          <w:sz w:val="28"/>
          <w:szCs w:val="28"/>
          <w:lang w:bidi="ru-RU"/>
        </w:rPr>
      </w:pPr>
      <w:r w:rsidRPr="000E6871">
        <w:rPr>
          <w:rFonts w:ascii="Times New Roman" w:eastAsia="Times New Roman" w:hAnsi="Times New Roman" w:cs="Times New Roman"/>
          <w:b/>
          <w:color w:val="auto"/>
          <w:sz w:val="28"/>
          <w:szCs w:val="28"/>
          <w:lang w:bidi="ru-RU"/>
        </w:rPr>
        <w:t>от 20</w:t>
      </w:r>
      <w:r w:rsidRPr="000E6871">
        <w:rPr>
          <w:rFonts w:ascii="Times New Roman" w:eastAsia="Times New Roman" w:hAnsi="Times New Roman" w:cs="Times New Roman"/>
          <w:b/>
          <w:color w:val="auto"/>
          <w:sz w:val="28"/>
          <w:szCs w:val="28"/>
          <w:u w:val="single"/>
          <w:lang w:bidi="ru-RU"/>
        </w:rPr>
        <w:t xml:space="preserve"> марта 2020 года </w:t>
      </w:r>
      <w:r>
        <w:rPr>
          <w:rFonts w:ascii="Times New Roman" w:eastAsia="Times New Roman" w:hAnsi="Times New Roman" w:cs="Times New Roman"/>
          <w:b/>
          <w:color w:val="auto"/>
          <w:sz w:val="28"/>
          <w:szCs w:val="28"/>
          <w:lang w:bidi="ru-RU"/>
        </w:rPr>
        <w:t>№ 40</w:t>
      </w:r>
    </w:p>
    <w:p w:rsidR="00196AF1" w:rsidRPr="00586A1D" w:rsidRDefault="000E6871" w:rsidP="000E6871">
      <w:pPr>
        <w:ind w:firstLine="709"/>
        <w:jc w:val="center"/>
        <w:rPr>
          <w:rFonts w:ascii="Times New Roman" w:hAnsi="Times New Roman" w:cs="Times New Roman"/>
          <w:color w:val="000000" w:themeColor="text1"/>
          <w:sz w:val="28"/>
          <w:szCs w:val="28"/>
        </w:rPr>
      </w:pPr>
      <w:r w:rsidRPr="000E6871">
        <w:rPr>
          <w:rFonts w:ascii="Times New Roman" w:eastAsia="Times New Roman" w:hAnsi="Times New Roman" w:cs="Times New Roman"/>
          <w:b/>
          <w:color w:val="auto"/>
          <w:sz w:val="28"/>
          <w:szCs w:val="28"/>
          <w:lang w:bidi="ru-RU"/>
        </w:rPr>
        <w:t>с. Дмитровка</w:t>
      </w:r>
    </w:p>
    <w:p w:rsidR="00045B67" w:rsidRPr="00045B67" w:rsidRDefault="00045B67" w:rsidP="00045B67">
      <w:pPr>
        <w:pStyle w:val="a5"/>
        <w:spacing w:before="0" w:beforeAutospacing="0" w:after="0" w:afterAutospacing="0"/>
        <w:ind w:right="5669" w:firstLine="567"/>
        <w:jc w:val="both"/>
        <w:rPr>
          <w:b/>
          <w:bCs/>
          <w:color w:val="000000"/>
          <w:sz w:val="28"/>
          <w:szCs w:val="28"/>
        </w:rPr>
      </w:pPr>
      <w:r>
        <w:rPr>
          <w:b/>
          <w:bCs/>
          <w:color w:val="000000"/>
          <w:sz w:val="28"/>
          <w:szCs w:val="28"/>
        </w:rPr>
        <w:t>«О правилах юридической техники подготовки</w:t>
      </w:r>
      <w:r w:rsidR="00D72894">
        <w:rPr>
          <w:b/>
          <w:bCs/>
          <w:color w:val="000000"/>
          <w:sz w:val="28"/>
          <w:szCs w:val="28"/>
        </w:rPr>
        <w:t xml:space="preserve"> </w:t>
      </w:r>
      <w:r>
        <w:rPr>
          <w:b/>
          <w:bCs/>
          <w:color w:val="000000"/>
          <w:sz w:val="28"/>
          <w:szCs w:val="28"/>
        </w:rPr>
        <w:t>и оформления муниципальных правовых актов</w:t>
      </w:r>
      <w:r w:rsidR="000E6871">
        <w:rPr>
          <w:b/>
          <w:bCs/>
          <w:color w:val="000000"/>
          <w:sz w:val="28"/>
          <w:szCs w:val="28"/>
        </w:rPr>
        <w:t xml:space="preserve"> </w:t>
      </w:r>
      <w:r>
        <w:rPr>
          <w:b/>
          <w:bCs/>
          <w:color w:val="000000"/>
          <w:sz w:val="28"/>
          <w:szCs w:val="28"/>
        </w:rPr>
        <w:t xml:space="preserve">муниципального образования </w:t>
      </w:r>
      <w:r w:rsidR="000E6871">
        <w:rPr>
          <w:b/>
          <w:bCs/>
          <w:color w:val="000000"/>
          <w:sz w:val="28"/>
          <w:szCs w:val="28"/>
        </w:rPr>
        <w:t>Дмитровское</w:t>
      </w:r>
      <w:r>
        <w:rPr>
          <w:b/>
          <w:bCs/>
          <w:color w:val="000000"/>
          <w:sz w:val="28"/>
          <w:szCs w:val="28"/>
        </w:rPr>
        <w:t xml:space="preserve"> сельское поселение»</w:t>
      </w:r>
    </w:p>
    <w:p w:rsidR="00045B67" w:rsidRDefault="00045B67" w:rsidP="00045B67">
      <w:pPr>
        <w:pStyle w:val="a5"/>
        <w:spacing w:before="0" w:beforeAutospacing="0" w:after="0" w:afterAutospacing="0"/>
        <w:ind w:firstLine="567"/>
        <w:jc w:val="both"/>
        <w:rPr>
          <w:rFonts w:ascii="Arial" w:hAnsi="Arial" w:cs="Arial"/>
          <w:color w:val="000000"/>
        </w:rPr>
      </w:pP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 соответствии со статьями 43, 44–45,</w:t>
      </w:r>
      <w:r w:rsidR="000E6871">
        <w:rPr>
          <w:color w:val="000000"/>
          <w:sz w:val="28"/>
          <w:szCs w:val="28"/>
        </w:rPr>
        <w:t xml:space="preserve"> 46–48 Федерального закона от 6 октября 2003 </w:t>
      </w:r>
      <w:r>
        <w:rPr>
          <w:color w:val="000000"/>
          <w:sz w:val="28"/>
          <w:szCs w:val="28"/>
        </w:rPr>
        <w:t xml:space="preserve">года № 131-ФЗ «Об общих принципах организации местного самоуправления в Российской Федерации, Устава </w:t>
      </w:r>
      <w:r w:rsidR="000E6871">
        <w:rPr>
          <w:color w:val="000000"/>
          <w:sz w:val="28"/>
          <w:szCs w:val="28"/>
        </w:rPr>
        <w:t>Дмитровского</w:t>
      </w:r>
      <w:r>
        <w:rPr>
          <w:color w:val="000000"/>
          <w:sz w:val="28"/>
          <w:szCs w:val="28"/>
        </w:rPr>
        <w:t xml:space="preserve"> сельского поселения Советского района, Администрация </w:t>
      </w:r>
      <w:r w:rsidR="000E6871">
        <w:rPr>
          <w:color w:val="000000"/>
          <w:sz w:val="28"/>
          <w:szCs w:val="28"/>
        </w:rPr>
        <w:t>Дмитровского</w:t>
      </w:r>
      <w:r>
        <w:rPr>
          <w:color w:val="000000"/>
          <w:sz w:val="28"/>
          <w:szCs w:val="28"/>
        </w:rPr>
        <w:t xml:space="preserve"> сельского поселения,</w:t>
      </w:r>
    </w:p>
    <w:p w:rsidR="00045B67" w:rsidRDefault="00045B67" w:rsidP="00045B67">
      <w:pPr>
        <w:pStyle w:val="standard0"/>
        <w:spacing w:before="0" w:beforeAutospacing="0" w:after="0" w:afterAutospacing="0"/>
        <w:ind w:firstLine="720"/>
        <w:jc w:val="both"/>
        <w:rPr>
          <w:color w:val="000000"/>
        </w:rPr>
      </w:pPr>
      <w:r>
        <w:rPr>
          <w:b/>
          <w:bCs/>
          <w:color w:val="000000"/>
          <w:spacing w:val="-3"/>
          <w:sz w:val="6"/>
          <w:szCs w:val="6"/>
        </w:rPr>
        <w:t> </w:t>
      </w:r>
    </w:p>
    <w:p w:rsidR="00045B67" w:rsidRDefault="00045B67" w:rsidP="00045B67">
      <w:pPr>
        <w:pStyle w:val="standard0"/>
        <w:spacing w:before="0" w:beforeAutospacing="0" w:after="0" w:afterAutospacing="0"/>
        <w:ind w:firstLine="720"/>
        <w:jc w:val="center"/>
        <w:rPr>
          <w:color w:val="000000"/>
        </w:rPr>
      </w:pPr>
    </w:p>
    <w:p w:rsidR="00045B67" w:rsidRDefault="00045B67" w:rsidP="00045B67">
      <w:pPr>
        <w:pStyle w:val="standard0"/>
        <w:spacing w:before="0" w:beforeAutospacing="0" w:after="0" w:afterAutospacing="0"/>
        <w:ind w:firstLine="720"/>
        <w:jc w:val="center"/>
        <w:rPr>
          <w:b/>
          <w:bCs/>
          <w:color w:val="000000"/>
          <w:spacing w:val="-3"/>
          <w:sz w:val="28"/>
          <w:szCs w:val="28"/>
        </w:rPr>
      </w:pPr>
      <w:r>
        <w:rPr>
          <w:b/>
          <w:bCs/>
          <w:color w:val="000000"/>
          <w:spacing w:val="-3"/>
          <w:sz w:val="28"/>
          <w:szCs w:val="28"/>
        </w:rPr>
        <w:t>ПОСТАНОВЛЯЕТ:</w:t>
      </w:r>
    </w:p>
    <w:p w:rsidR="0003056D" w:rsidRDefault="0003056D" w:rsidP="000E6871">
      <w:pPr>
        <w:pStyle w:val="standard0"/>
        <w:spacing w:before="0" w:beforeAutospacing="0" w:after="0" w:afterAutospacing="0"/>
        <w:ind w:firstLine="720"/>
        <w:rPr>
          <w:b/>
          <w:bCs/>
          <w:color w:val="000000"/>
          <w:spacing w:val="-3"/>
          <w:sz w:val="28"/>
          <w:szCs w:val="28"/>
        </w:rPr>
      </w:pPr>
    </w:p>
    <w:p w:rsidR="0003056D" w:rsidRDefault="0003056D" w:rsidP="00045B67">
      <w:pPr>
        <w:pStyle w:val="standard0"/>
        <w:spacing w:before="0" w:beforeAutospacing="0" w:after="0" w:afterAutospacing="0"/>
        <w:ind w:firstLine="720"/>
        <w:jc w:val="center"/>
        <w:rPr>
          <w:color w:val="000000"/>
        </w:rPr>
      </w:pPr>
    </w:p>
    <w:p w:rsidR="0003056D" w:rsidRDefault="00045B67" w:rsidP="0003056D">
      <w:pPr>
        <w:pStyle w:val="a5"/>
        <w:spacing w:before="0" w:beforeAutospacing="0" w:after="0" w:afterAutospacing="0"/>
        <w:ind w:firstLine="567"/>
        <w:jc w:val="both"/>
        <w:rPr>
          <w:color w:val="000000"/>
          <w:sz w:val="28"/>
          <w:szCs w:val="28"/>
        </w:rPr>
      </w:pPr>
      <w:r>
        <w:rPr>
          <w:color w:val="000000"/>
          <w:sz w:val="28"/>
          <w:szCs w:val="28"/>
        </w:rPr>
        <w:t xml:space="preserve">1.Утвердить прилагаемые Правила юридической техники подготовки и оформления </w:t>
      </w:r>
      <w:r w:rsidR="000E6871">
        <w:rPr>
          <w:color w:val="000000"/>
          <w:sz w:val="28"/>
          <w:szCs w:val="28"/>
        </w:rPr>
        <w:t xml:space="preserve">муниципальных правовых актов </w:t>
      </w:r>
      <w:r>
        <w:rPr>
          <w:color w:val="000000"/>
          <w:sz w:val="28"/>
          <w:szCs w:val="28"/>
        </w:rPr>
        <w:t xml:space="preserve">муниципального образования </w:t>
      </w:r>
      <w:r w:rsidR="000E6871">
        <w:rPr>
          <w:color w:val="000000"/>
          <w:sz w:val="28"/>
          <w:szCs w:val="28"/>
        </w:rPr>
        <w:t>Дмитровское</w:t>
      </w:r>
      <w:r>
        <w:rPr>
          <w:color w:val="000000"/>
          <w:sz w:val="28"/>
          <w:szCs w:val="28"/>
        </w:rPr>
        <w:t xml:space="preserve"> сельское поселение согласно приложению 1.</w:t>
      </w:r>
    </w:p>
    <w:p w:rsidR="0003056D" w:rsidRDefault="0003056D" w:rsidP="0003056D">
      <w:pPr>
        <w:pStyle w:val="a5"/>
        <w:spacing w:before="0" w:beforeAutospacing="0" w:after="0" w:afterAutospacing="0"/>
        <w:ind w:firstLine="567"/>
        <w:jc w:val="both"/>
        <w:rPr>
          <w:sz w:val="28"/>
          <w:szCs w:val="28"/>
        </w:rPr>
      </w:pPr>
      <w:r>
        <w:rPr>
          <w:sz w:val="28"/>
          <w:szCs w:val="28"/>
        </w:rPr>
        <w:t>2.</w:t>
      </w:r>
      <w:r w:rsidRPr="00AC71E6">
        <w:rPr>
          <w:sz w:val="28"/>
          <w:szCs w:val="28"/>
        </w:rPr>
        <w:t xml:space="preserve">Настоящее постановление подлежит обнародованию путём размещения на информационных стендах </w:t>
      </w:r>
      <w:r w:rsidR="000E6871">
        <w:rPr>
          <w:color w:val="000000"/>
          <w:sz w:val="28"/>
          <w:szCs w:val="28"/>
        </w:rPr>
        <w:t xml:space="preserve">Дмитровского </w:t>
      </w:r>
      <w:r w:rsidRPr="00AC71E6">
        <w:rPr>
          <w:sz w:val="28"/>
          <w:szCs w:val="28"/>
        </w:rPr>
        <w:t xml:space="preserve">сельского поселения Советского района Республики Крым и на официальной интернет-странице Советского района Республики Крым в разделе Муниципальные образования Советского района </w:t>
      </w:r>
      <w:r w:rsidR="000E6871">
        <w:rPr>
          <w:sz w:val="28"/>
          <w:szCs w:val="28"/>
        </w:rPr>
        <w:t>Дмитровское сельское поселение</w:t>
      </w:r>
      <w:r w:rsidRPr="00AC71E6">
        <w:rPr>
          <w:sz w:val="28"/>
          <w:szCs w:val="28"/>
        </w:rPr>
        <w:t xml:space="preserve"> на сайте sovmo.rk.gov.ru. </w:t>
      </w:r>
    </w:p>
    <w:p w:rsidR="0003056D" w:rsidRDefault="0003056D" w:rsidP="0003056D">
      <w:pPr>
        <w:pStyle w:val="a5"/>
        <w:spacing w:before="0" w:beforeAutospacing="0" w:after="0" w:afterAutospacing="0"/>
        <w:ind w:firstLine="567"/>
        <w:jc w:val="both"/>
        <w:rPr>
          <w:sz w:val="28"/>
          <w:szCs w:val="28"/>
        </w:rPr>
      </w:pPr>
      <w:r>
        <w:rPr>
          <w:sz w:val="28"/>
          <w:szCs w:val="28"/>
        </w:rPr>
        <w:t xml:space="preserve">3. </w:t>
      </w:r>
      <w:r w:rsidRPr="00AC71E6">
        <w:rPr>
          <w:sz w:val="28"/>
          <w:szCs w:val="28"/>
        </w:rPr>
        <w:t xml:space="preserve">Настоящее постановление вступает в силу со дня его обнародования. </w:t>
      </w:r>
    </w:p>
    <w:p w:rsidR="0003056D" w:rsidRPr="0003056D" w:rsidRDefault="0003056D" w:rsidP="0003056D">
      <w:pPr>
        <w:pStyle w:val="a5"/>
        <w:spacing w:before="0" w:beforeAutospacing="0" w:after="0" w:afterAutospacing="0"/>
        <w:ind w:firstLine="567"/>
        <w:jc w:val="both"/>
        <w:rPr>
          <w:rFonts w:ascii="Arial" w:hAnsi="Arial" w:cs="Arial"/>
          <w:color w:val="000000"/>
        </w:rPr>
      </w:pPr>
      <w:r>
        <w:rPr>
          <w:sz w:val="28"/>
          <w:szCs w:val="28"/>
        </w:rPr>
        <w:t xml:space="preserve">4. </w:t>
      </w:r>
      <w:r w:rsidRPr="00AC71E6">
        <w:rPr>
          <w:sz w:val="28"/>
          <w:szCs w:val="28"/>
        </w:rPr>
        <w:t xml:space="preserve">Контроль за исполнением настоящего постановления оставляю за собой. </w:t>
      </w:r>
    </w:p>
    <w:p w:rsidR="0003056D" w:rsidRDefault="0003056D" w:rsidP="0003056D">
      <w:pPr>
        <w:jc w:val="both"/>
        <w:rPr>
          <w:rFonts w:ascii="Times New Roman" w:hAnsi="Times New Roman" w:cs="Times New Roman"/>
          <w:sz w:val="28"/>
          <w:szCs w:val="28"/>
        </w:rPr>
      </w:pPr>
    </w:p>
    <w:p w:rsidR="0003056D" w:rsidRPr="00AC71E6" w:rsidRDefault="0003056D" w:rsidP="0003056D">
      <w:pPr>
        <w:jc w:val="both"/>
        <w:rPr>
          <w:rFonts w:ascii="Times New Roman" w:hAnsi="Times New Roman" w:cs="Times New Roman"/>
          <w:sz w:val="28"/>
          <w:szCs w:val="28"/>
        </w:rPr>
      </w:pPr>
      <w:r w:rsidRPr="00AC71E6">
        <w:rPr>
          <w:rFonts w:ascii="Times New Roman" w:hAnsi="Times New Roman" w:cs="Times New Roman"/>
          <w:sz w:val="28"/>
          <w:szCs w:val="28"/>
        </w:rPr>
        <w:t xml:space="preserve">Председатель </w:t>
      </w:r>
      <w:r w:rsidR="000E6871" w:rsidRPr="000E6871">
        <w:rPr>
          <w:rFonts w:ascii="Times New Roman" w:hAnsi="Times New Roman" w:cs="Times New Roman"/>
          <w:sz w:val="28"/>
          <w:szCs w:val="28"/>
        </w:rPr>
        <w:t xml:space="preserve">Дмитровского </w:t>
      </w:r>
      <w:r w:rsidRPr="00AC71E6">
        <w:rPr>
          <w:rFonts w:ascii="Times New Roman" w:hAnsi="Times New Roman" w:cs="Times New Roman"/>
          <w:sz w:val="28"/>
          <w:szCs w:val="28"/>
        </w:rPr>
        <w:t xml:space="preserve">сельского совета </w:t>
      </w:r>
    </w:p>
    <w:p w:rsidR="0003056D" w:rsidRPr="00AC71E6" w:rsidRDefault="0003056D" w:rsidP="0003056D">
      <w:pPr>
        <w:jc w:val="both"/>
        <w:rPr>
          <w:rFonts w:ascii="Times New Roman" w:hAnsi="Times New Roman" w:cs="Times New Roman"/>
          <w:sz w:val="28"/>
          <w:szCs w:val="28"/>
        </w:rPr>
      </w:pPr>
      <w:r w:rsidRPr="00AC71E6">
        <w:rPr>
          <w:rFonts w:ascii="Times New Roman" w:hAnsi="Times New Roman" w:cs="Times New Roman"/>
          <w:sz w:val="28"/>
          <w:szCs w:val="28"/>
        </w:rPr>
        <w:t xml:space="preserve">- глава администрации </w:t>
      </w:r>
      <w:r w:rsidR="000E6871" w:rsidRPr="000E6871">
        <w:rPr>
          <w:rFonts w:ascii="Times New Roman" w:hAnsi="Times New Roman" w:cs="Times New Roman"/>
          <w:sz w:val="28"/>
          <w:szCs w:val="28"/>
        </w:rPr>
        <w:t>Дмитровского</w:t>
      </w:r>
    </w:p>
    <w:p w:rsidR="0003056D" w:rsidRDefault="0003056D" w:rsidP="0003056D">
      <w:pPr>
        <w:jc w:val="both"/>
        <w:rPr>
          <w:rFonts w:ascii="Times New Roman" w:hAnsi="Times New Roman" w:cs="Times New Roman"/>
          <w:sz w:val="28"/>
          <w:szCs w:val="28"/>
        </w:rPr>
      </w:pPr>
      <w:r w:rsidRPr="00AC71E6">
        <w:rPr>
          <w:rFonts w:ascii="Times New Roman" w:hAnsi="Times New Roman" w:cs="Times New Roman"/>
          <w:sz w:val="28"/>
          <w:szCs w:val="28"/>
        </w:rPr>
        <w:t xml:space="preserve">сельского поселения </w:t>
      </w:r>
      <w:r w:rsidR="000E6871">
        <w:rPr>
          <w:rFonts w:ascii="Times New Roman" w:hAnsi="Times New Roman" w:cs="Times New Roman"/>
          <w:sz w:val="28"/>
          <w:szCs w:val="28"/>
        </w:rPr>
        <w:tab/>
      </w:r>
      <w:r w:rsidR="000E6871">
        <w:rPr>
          <w:rFonts w:ascii="Times New Roman" w:hAnsi="Times New Roman" w:cs="Times New Roman"/>
          <w:sz w:val="28"/>
          <w:szCs w:val="28"/>
        </w:rPr>
        <w:tab/>
      </w:r>
      <w:r w:rsidR="000E6871">
        <w:rPr>
          <w:rFonts w:ascii="Times New Roman" w:hAnsi="Times New Roman" w:cs="Times New Roman"/>
          <w:sz w:val="28"/>
          <w:szCs w:val="28"/>
        </w:rPr>
        <w:tab/>
      </w:r>
      <w:r w:rsidR="000E6871">
        <w:rPr>
          <w:rFonts w:ascii="Times New Roman" w:hAnsi="Times New Roman" w:cs="Times New Roman"/>
          <w:sz w:val="28"/>
          <w:szCs w:val="28"/>
        </w:rPr>
        <w:tab/>
      </w:r>
      <w:r w:rsidR="000E6871">
        <w:rPr>
          <w:rFonts w:ascii="Times New Roman" w:hAnsi="Times New Roman" w:cs="Times New Roman"/>
          <w:sz w:val="28"/>
          <w:szCs w:val="28"/>
        </w:rPr>
        <w:tab/>
      </w:r>
      <w:r w:rsidR="000E6871">
        <w:rPr>
          <w:rFonts w:ascii="Times New Roman" w:hAnsi="Times New Roman" w:cs="Times New Roman"/>
          <w:sz w:val="28"/>
          <w:szCs w:val="28"/>
        </w:rPr>
        <w:tab/>
      </w:r>
      <w:r w:rsidR="000E6871">
        <w:rPr>
          <w:rFonts w:ascii="Times New Roman" w:hAnsi="Times New Roman" w:cs="Times New Roman"/>
          <w:sz w:val="28"/>
          <w:szCs w:val="28"/>
        </w:rPr>
        <w:tab/>
        <w:t>Д.А.Ефременко</w:t>
      </w:r>
    </w:p>
    <w:p w:rsidR="000E6871" w:rsidRDefault="0003056D">
      <w:pPr>
        <w:spacing w:after="200" w:line="276" w:lineRule="auto"/>
        <w:rPr>
          <w:rFonts w:ascii="Arial" w:eastAsia="Times New Roman" w:hAnsi="Arial" w:cs="Arial"/>
        </w:rPr>
      </w:pPr>
      <w:r>
        <w:rPr>
          <w:rFonts w:ascii="Arial" w:hAnsi="Arial" w:cs="Arial"/>
        </w:rPr>
        <w:t xml:space="preserve"> </w:t>
      </w:r>
      <w:r w:rsidR="000E6871">
        <w:rPr>
          <w:rFonts w:ascii="Arial" w:hAnsi="Arial" w:cs="Arial"/>
        </w:rPr>
        <w:br w:type="page"/>
      </w:r>
    </w:p>
    <w:p w:rsidR="0003056D" w:rsidRDefault="00045B67" w:rsidP="000E6871">
      <w:pPr>
        <w:pStyle w:val="a5"/>
        <w:spacing w:before="0" w:beforeAutospacing="0" w:after="0" w:afterAutospacing="0"/>
        <w:ind w:firstLine="567"/>
        <w:jc w:val="right"/>
        <w:rPr>
          <w:rFonts w:ascii="Cambria" w:hAnsi="Cambria"/>
          <w:color w:val="000000"/>
        </w:rPr>
      </w:pPr>
      <w:r>
        <w:rPr>
          <w:color w:val="000000"/>
        </w:rPr>
        <w:lastRenderedPageBreak/>
        <w:t>Приложение</w:t>
      </w:r>
    </w:p>
    <w:p w:rsidR="00045B67" w:rsidRDefault="00045B67" w:rsidP="0003056D">
      <w:pPr>
        <w:pStyle w:val="1"/>
        <w:spacing w:before="0" w:beforeAutospacing="0" w:after="60" w:afterAutospacing="0" w:line="276" w:lineRule="atLeast"/>
        <w:ind w:firstLine="567"/>
        <w:jc w:val="right"/>
        <w:rPr>
          <w:rFonts w:ascii="Cambria" w:hAnsi="Cambria"/>
          <w:color w:val="000000"/>
        </w:rPr>
      </w:pPr>
      <w:r>
        <w:rPr>
          <w:color w:val="000000"/>
        </w:rPr>
        <w:t>к постановлению администрации</w:t>
      </w:r>
    </w:p>
    <w:p w:rsidR="00045B67" w:rsidRDefault="000E6871" w:rsidP="0003056D">
      <w:pPr>
        <w:pStyle w:val="1"/>
        <w:spacing w:before="0" w:beforeAutospacing="0" w:after="60" w:afterAutospacing="0" w:line="276" w:lineRule="atLeast"/>
        <w:ind w:firstLine="567"/>
        <w:jc w:val="right"/>
        <w:rPr>
          <w:rFonts w:ascii="Cambria" w:hAnsi="Cambria"/>
          <w:color w:val="000000"/>
        </w:rPr>
      </w:pPr>
      <w:r w:rsidRPr="000E6871">
        <w:rPr>
          <w:color w:val="000000"/>
        </w:rPr>
        <w:t xml:space="preserve">Дмитровского </w:t>
      </w:r>
      <w:r w:rsidR="00045B67">
        <w:rPr>
          <w:color w:val="000000"/>
        </w:rPr>
        <w:t>сельского поселения</w:t>
      </w:r>
    </w:p>
    <w:p w:rsidR="00045B67" w:rsidRPr="0003056D" w:rsidRDefault="000E6871" w:rsidP="0003056D">
      <w:pPr>
        <w:pStyle w:val="1"/>
        <w:spacing w:before="0" w:beforeAutospacing="0" w:after="60" w:afterAutospacing="0" w:line="276" w:lineRule="atLeast"/>
        <w:ind w:firstLine="567"/>
        <w:jc w:val="right"/>
        <w:rPr>
          <w:color w:val="000000"/>
        </w:rPr>
      </w:pPr>
      <w:r>
        <w:rPr>
          <w:color w:val="000000"/>
        </w:rPr>
        <w:t xml:space="preserve">от 20 марта </w:t>
      </w:r>
      <w:r w:rsidR="0003056D" w:rsidRPr="0003056D">
        <w:rPr>
          <w:color w:val="000000"/>
        </w:rPr>
        <w:t>2020 №</w:t>
      </w:r>
      <w:r>
        <w:rPr>
          <w:color w:val="000000"/>
        </w:rPr>
        <w:t xml:space="preserve"> 40</w:t>
      </w:r>
    </w:p>
    <w:p w:rsidR="00045B67" w:rsidRDefault="00045B67" w:rsidP="00045B67">
      <w:pPr>
        <w:pStyle w:val="a5"/>
        <w:spacing w:before="0" w:beforeAutospacing="0" w:after="0" w:afterAutospacing="0"/>
        <w:ind w:firstLine="709"/>
        <w:jc w:val="center"/>
        <w:rPr>
          <w:rFonts w:ascii="Arial" w:hAnsi="Arial" w:cs="Arial"/>
          <w:color w:val="000000"/>
        </w:rPr>
      </w:pPr>
    </w:p>
    <w:p w:rsidR="00045B67" w:rsidRDefault="00045B67" w:rsidP="00045B67">
      <w:pPr>
        <w:pStyle w:val="a5"/>
        <w:spacing w:before="0" w:beforeAutospacing="0" w:after="0" w:afterAutospacing="0"/>
        <w:ind w:firstLine="567"/>
        <w:jc w:val="center"/>
        <w:rPr>
          <w:rFonts w:ascii="Arial" w:hAnsi="Arial" w:cs="Arial"/>
          <w:color w:val="000000"/>
        </w:rPr>
      </w:pPr>
      <w:r>
        <w:rPr>
          <w:b/>
          <w:bCs/>
          <w:color w:val="000000"/>
          <w:sz w:val="28"/>
          <w:szCs w:val="28"/>
        </w:rPr>
        <w:t>Правила</w:t>
      </w:r>
    </w:p>
    <w:p w:rsidR="00045B67" w:rsidRDefault="00045B67" w:rsidP="00045B67">
      <w:pPr>
        <w:pStyle w:val="a5"/>
        <w:spacing w:before="0" w:beforeAutospacing="0" w:after="0" w:afterAutospacing="0"/>
        <w:ind w:firstLine="567"/>
        <w:jc w:val="center"/>
        <w:rPr>
          <w:rFonts w:ascii="Arial" w:hAnsi="Arial" w:cs="Arial"/>
          <w:color w:val="000000"/>
        </w:rPr>
      </w:pPr>
      <w:r>
        <w:rPr>
          <w:b/>
          <w:bCs/>
          <w:color w:val="000000"/>
          <w:sz w:val="28"/>
          <w:szCs w:val="28"/>
        </w:rPr>
        <w:t xml:space="preserve">юридической техники подготовки и оформления муниципальных правовых актов муниципального образования </w:t>
      </w:r>
      <w:r w:rsidR="000E6871">
        <w:rPr>
          <w:b/>
          <w:bCs/>
          <w:color w:val="000000"/>
          <w:sz w:val="28"/>
          <w:szCs w:val="28"/>
        </w:rPr>
        <w:t>Дмитровское</w:t>
      </w:r>
      <w:r>
        <w:rPr>
          <w:b/>
          <w:bCs/>
          <w:color w:val="000000"/>
          <w:sz w:val="28"/>
          <w:szCs w:val="28"/>
        </w:rPr>
        <w:t xml:space="preserve"> сельское поселение</w:t>
      </w:r>
    </w:p>
    <w:p w:rsidR="00045B67" w:rsidRDefault="00045B67" w:rsidP="00045B67">
      <w:pPr>
        <w:pStyle w:val="a5"/>
        <w:spacing w:before="0" w:beforeAutospacing="0" w:after="0" w:afterAutospacing="0"/>
        <w:ind w:firstLine="567"/>
        <w:jc w:val="center"/>
        <w:rPr>
          <w:rFonts w:ascii="Arial" w:hAnsi="Arial" w:cs="Arial"/>
          <w:color w:val="000000"/>
        </w:rPr>
      </w:pPr>
    </w:p>
    <w:p w:rsidR="00045B67" w:rsidRDefault="000E6871" w:rsidP="00045B67">
      <w:pPr>
        <w:pStyle w:val="a5"/>
        <w:spacing w:before="0" w:beforeAutospacing="0" w:after="0" w:afterAutospacing="0"/>
        <w:ind w:firstLine="567"/>
        <w:jc w:val="center"/>
        <w:rPr>
          <w:rFonts w:ascii="Arial" w:hAnsi="Arial" w:cs="Arial"/>
          <w:color w:val="000000"/>
        </w:rPr>
      </w:pPr>
      <w:r>
        <w:rPr>
          <w:color w:val="000000"/>
          <w:sz w:val="28"/>
          <w:szCs w:val="28"/>
        </w:rPr>
        <w:t xml:space="preserve">Глава 1. </w:t>
      </w:r>
      <w:r w:rsidR="00045B67">
        <w:rPr>
          <w:color w:val="000000"/>
          <w:sz w:val="28"/>
          <w:szCs w:val="28"/>
        </w:rPr>
        <w:t>Общие положения</w:t>
      </w:r>
    </w:p>
    <w:p w:rsidR="00045B67" w:rsidRDefault="00045B67" w:rsidP="00045B67">
      <w:pPr>
        <w:pStyle w:val="a5"/>
        <w:spacing w:before="0" w:beforeAutospacing="0" w:after="0" w:afterAutospacing="0"/>
        <w:ind w:firstLine="567"/>
        <w:jc w:val="both"/>
        <w:rPr>
          <w:rFonts w:ascii="Arial" w:hAnsi="Arial" w:cs="Arial"/>
          <w:color w:val="000000"/>
        </w:rPr>
      </w:pPr>
      <w:r>
        <w:rPr>
          <w:color w:val="000000"/>
          <w:sz w:val="28"/>
          <w:szCs w:val="28"/>
        </w:rPr>
        <w:t>1. Настоящие</w:t>
      </w:r>
      <w:r w:rsidR="0003056D">
        <w:rPr>
          <w:color w:val="000000"/>
          <w:sz w:val="28"/>
          <w:szCs w:val="28"/>
        </w:rPr>
        <w:t xml:space="preserve"> </w:t>
      </w:r>
      <w:r>
        <w:rPr>
          <w:color w:val="000000"/>
          <w:sz w:val="28"/>
          <w:szCs w:val="28"/>
        </w:rPr>
        <w:t>Правила юридической техники подготовки и оформлен</w:t>
      </w:r>
      <w:r w:rsidR="000E6871">
        <w:rPr>
          <w:color w:val="000000"/>
          <w:sz w:val="28"/>
          <w:szCs w:val="28"/>
        </w:rPr>
        <w:t xml:space="preserve">ия муниципальных правовых актов </w:t>
      </w:r>
      <w:r>
        <w:rPr>
          <w:color w:val="000000"/>
          <w:sz w:val="28"/>
          <w:szCs w:val="28"/>
        </w:rPr>
        <w:t xml:space="preserve">муниципального образования </w:t>
      </w:r>
      <w:r w:rsidR="000E6871">
        <w:rPr>
          <w:color w:val="000000"/>
          <w:sz w:val="28"/>
          <w:szCs w:val="28"/>
        </w:rPr>
        <w:t xml:space="preserve">Дмитровское </w:t>
      </w:r>
      <w:r>
        <w:rPr>
          <w:color w:val="000000"/>
          <w:sz w:val="28"/>
          <w:szCs w:val="28"/>
        </w:rPr>
        <w:t>сельское поселение</w:t>
      </w:r>
      <w:r w:rsidR="0003056D">
        <w:rPr>
          <w:color w:val="000000"/>
          <w:sz w:val="28"/>
          <w:szCs w:val="28"/>
        </w:rPr>
        <w:t xml:space="preserve"> </w:t>
      </w:r>
      <w:r>
        <w:rPr>
          <w:color w:val="000000"/>
          <w:sz w:val="28"/>
          <w:szCs w:val="28"/>
        </w:rPr>
        <w:t>содержат юридико-технические требования, предъявляемые к</w:t>
      </w:r>
      <w:r w:rsidR="0003056D">
        <w:rPr>
          <w:color w:val="000000"/>
          <w:sz w:val="28"/>
          <w:szCs w:val="28"/>
        </w:rPr>
        <w:t xml:space="preserve"> </w:t>
      </w:r>
      <w:r>
        <w:rPr>
          <w:color w:val="000000"/>
          <w:sz w:val="28"/>
          <w:szCs w:val="28"/>
        </w:rPr>
        <w:t>следующ</w:t>
      </w:r>
      <w:r w:rsidR="000E6871">
        <w:rPr>
          <w:color w:val="000000"/>
          <w:sz w:val="28"/>
          <w:szCs w:val="28"/>
        </w:rPr>
        <w:t xml:space="preserve">им муниципальным правовым актам </w:t>
      </w:r>
      <w:r>
        <w:rPr>
          <w:color w:val="000000"/>
          <w:sz w:val="28"/>
          <w:szCs w:val="28"/>
        </w:rPr>
        <w:t>муниципального образования</w:t>
      </w:r>
      <w:r w:rsidR="000E6871">
        <w:rPr>
          <w:color w:val="000000"/>
          <w:sz w:val="28"/>
          <w:szCs w:val="28"/>
        </w:rPr>
        <w:t xml:space="preserve"> </w:t>
      </w:r>
      <w:r w:rsidR="000E6871" w:rsidRPr="000E6871">
        <w:rPr>
          <w:bCs/>
          <w:color w:val="000000"/>
          <w:sz w:val="28"/>
          <w:szCs w:val="28"/>
        </w:rPr>
        <w:t>Дмитровское</w:t>
      </w:r>
      <w:r>
        <w:rPr>
          <w:color w:val="000000"/>
          <w:sz w:val="28"/>
          <w:szCs w:val="28"/>
        </w:rPr>
        <w:t xml:space="preserve"> сельское поселение:</w:t>
      </w:r>
    </w:p>
    <w:p w:rsidR="00045B67" w:rsidRDefault="000E6871"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1) </w:t>
      </w:r>
      <w:r w:rsidR="00045B67">
        <w:rPr>
          <w:color w:val="000000"/>
          <w:sz w:val="28"/>
          <w:szCs w:val="28"/>
        </w:rPr>
        <w:t>Уставу муниципального образования</w:t>
      </w:r>
      <w:r w:rsidR="0003056D">
        <w:rPr>
          <w:color w:val="000000"/>
          <w:sz w:val="28"/>
          <w:szCs w:val="28"/>
        </w:rPr>
        <w:t xml:space="preserve"> </w:t>
      </w:r>
      <w:r w:rsidRPr="000E6871">
        <w:rPr>
          <w:bCs/>
          <w:color w:val="000000"/>
          <w:sz w:val="28"/>
          <w:szCs w:val="28"/>
        </w:rPr>
        <w:t>Дмитровское</w:t>
      </w:r>
      <w:r w:rsidR="00045B67">
        <w:rPr>
          <w:color w:val="000000"/>
          <w:sz w:val="28"/>
          <w:szCs w:val="28"/>
        </w:rPr>
        <w:t xml:space="preserve"> сельское поселение;</w:t>
      </w:r>
    </w:p>
    <w:p w:rsidR="00045B67" w:rsidRDefault="000E6871"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2) </w:t>
      </w:r>
      <w:r w:rsidR="00045B67">
        <w:rPr>
          <w:color w:val="000000"/>
          <w:sz w:val="28"/>
          <w:szCs w:val="28"/>
        </w:rPr>
        <w:t>муниципальным правовым актам о вн</w:t>
      </w:r>
      <w:r>
        <w:rPr>
          <w:color w:val="000000"/>
          <w:sz w:val="28"/>
          <w:szCs w:val="28"/>
        </w:rPr>
        <w:t xml:space="preserve">есении изменений и дополнений в </w:t>
      </w:r>
      <w:r w:rsidR="00045B67">
        <w:rPr>
          <w:color w:val="000000"/>
          <w:sz w:val="28"/>
          <w:szCs w:val="28"/>
        </w:rPr>
        <w:t>Устав;</w:t>
      </w:r>
    </w:p>
    <w:p w:rsidR="00045B67" w:rsidRDefault="000E6871"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3) </w:t>
      </w:r>
      <w:r w:rsidR="00045B67">
        <w:rPr>
          <w:color w:val="000000"/>
          <w:sz w:val="28"/>
          <w:szCs w:val="28"/>
        </w:rPr>
        <w:t>муницип</w:t>
      </w:r>
      <w:r>
        <w:rPr>
          <w:color w:val="000000"/>
          <w:sz w:val="28"/>
          <w:szCs w:val="28"/>
        </w:rPr>
        <w:t xml:space="preserve">альным правовым актам, принятым </w:t>
      </w:r>
      <w:r w:rsidR="00045B67">
        <w:rPr>
          <w:color w:val="000000"/>
          <w:sz w:val="28"/>
          <w:szCs w:val="28"/>
        </w:rPr>
        <w:t>на местном референдуме (сходе граждан);</w:t>
      </w:r>
    </w:p>
    <w:p w:rsidR="00045B67" w:rsidRDefault="000E6871"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4) </w:t>
      </w:r>
      <w:r w:rsidR="00045B67">
        <w:rPr>
          <w:color w:val="000000"/>
          <w:sz w:val="28"/>
          <w:szCs w:val="28"/>
        </w:rPr>
        <w:t>нормативным и иным правовым актам представительного органа муниципального образования</w:t>
      </w:r>
      <w:r w:rsidR="0003056D">
        <w:rPr>
          <w:color w:val="000000"/>
          <w:sz w:val="28"/>
          <w:szCs w:val="28"/>
        </w:rPr>
        <w:t xml:space="preserve"> </w:t>
      </w:r>
      <w:r w:rsidRPr="000E6871">
        <w:rPr>
          <w:bCs/>
          <w:color w:val="000000"/>
          <w:sz w:val="28"/>
          <w:szCs w:val="28"/>
        </w:rPr>
        <w:t>Дмитровское</w:t>
      </w:r>
      <w:r w:rsidR="00045B67">
        <w:rPr>
          <w:color w:val="000000"/>
          <w:sz w:val="28"/>
          <w:szCs w:val="28"/>
        </w:rPr>
        <w:t xml:space="preserve"> сельское поселение;</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6)</w:t>
      </w:r>
      <w:r w:rsidR="000E6871">
        <w:rPr>
          <w:color w:val="000000"/>
          <w:sz w:val="28"/>
          <w:szCs w:val="28"/>
        </w:rPr>
        <w:t xml:space="preserve"> правовым актам </w:t>
      </w:r>
      <w:r>
        <w:rPr>
          <w:color w:val="000000"/>
          <w:sz w:val="28"/>
          <w:szCs w:val="28"/>
        </w:rPr>
        <w:t>местной администрации</w:t>
      </w:r>
      <w:r w:rsidR="000E6871">
        <w:rPr>
          <w:color w:val="000000"/>
          <w:sz w:val="28"/>
          <w:szCs w:val="28"/>
        </w:rPr>
        <w:t xml:space="preserve"> </w:t>
      </w:r>
      <w:r w:rsidR="000E6871" w:rsidRPr="000E6871">
        <w:rPr>
          <w:bCs/>
          <w:color w:val="000000"/>
          <w:sz w:val="28"/>
          <w:szCs w:val="28"/>
        </w:rPr>
        <w:t>Дмитровского</w:t>
      </w:r>
      <w:r w:rsidR="0003056D">
        <w:rPr>
          <w:b/>
          <w:bCs/>
          <w:color w:val="000000"/>
          <w:sz w:val="28"/>
          <w:szCs w:val="28"/>
        </w:rPr>
        <w:t xml:space="preserve"> </w:t>
      </w:r>
      <w:r>
        <w:rPr>
          <w:color w:val="000000"/>
          <w:sz w:val="28"/>
          <w:szCs w:val="28"/>
        </w:rPr>
        <w:t>сельского поселения.</w:t>
      </w:r>
    </w:p>
    <w:p w:rsidR="00045B67" w:rsidRDefault="000E6871"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7) правовым актам </w:t>
      </w:r>
      <w:r w:rsidR="00045B67">
        <w:rPr>
          <w:color w:val="000000"/>
          <w:sz w:val="28"/>
          <w:szCs w:val="28"/>
        </w:rPr>
        <w:t>иных органов местного самоуправления и должностных лиц местного самоуправления, предусмотренных</w:t>
      </w:r>
      <w:r>
        <w:rPr>
          <w:color w:val="000000"/>
          <w:sz w:val="28"/>
          <w:szCs w:val="28"/>
        </w:rPr>
        <w:t xml:space="preserve"> </w:t>
      </w:r>
      <w:r w:rsidR="00045B67">
        <w:rPr>
          <w:color w:val="000000"/>
          <w:sz w:val="28"/>
          <w:szCs w:val="28"/>
        </w:rPr>
        <w:t>Уставом.</w:t>
      </w:r>
    </w:p>
    <w:p w:rsidR="00045B67" w:rsidRDefault="000E6871"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2. </w:t>
      </w:r>
      <w:r w:rsidR="00045B67">
        <w:rPr>
          <w:color w:val="000000"/>
          <w:sz w:val="28"/>
          <w:szCs w:val="28"/>
        </w:rPr>
        <w:t>Настоящие Правила направлены на о</w:t>
      </w:r>
      <w:r>
        <w:rPr>
          <w:color w:val="000000"/>
          <w:sz w:val="28"/>
          <w:szCs w:val="28"/>
        </w:rPr>
        <w:t xml:space="preserve">беспечение надлежащего качества муниципальных правовых актов </w:t>
      </w:r>
      <w:r w:rsidR="00045B67">
        <w:rPr>
          <w:color w:val="000000"/>
          <w:sz w:val="28"/>
          <w:szCs w:val="28"/>
        </w:rPr>
        <w:t>путем соблюдения единообразия в использовании средств, правил и приемов юридической техник</w:t>
      </w:r>
      <w:r>
        <w:rPr>
          <w:color w:val="000000"/>
          <w:sz w:val="28"/>
          <w:szCs w:val="28"/>
        </w:rPr>
        <w:t xml:space="preserve">и </w:t>
      </w:r>
      <w:r w:rsidR="00045B67">
        <w:rPr>
          <w:color w:val="000000"/>
          <w:sz w:val="28"/>
          <w:szCs w:val="28"/>
        </w:rPr>
        <w:t>при подготовк</w:t>
      </w:r>
      <w:r>
        <w:rPr>
          <w:color w:val="000000"/>
          <w:sz w:val="28"/>
          <w:szCs w:val="28"/>
        </w:rPr>
        <w:t xml:space="preserve">е правовых актов и в оформлении муниципальных </w:t>
      </w:r>
      <w:r w:rsidR="00045B67">
        <w:rPr>
          <w:color w:val="000000"/>
          <w:sz w:val="28"/>
          <w:szCs w:val="28"/>
        </w:rPr>
        <w:t>правовых актов.</w:t>
      </w:r>
    </w:p>
    <w:p w:rsidR="00045B67" w:rsidRDefault="000E6871"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3. К муниципальным </w:t>
      </w:r>
      <w:r w:rsidR="00045B67">
        <w:rPr>
          <w:color w:val="000000"/>
          <w:sz w:val="28"/>
          <w:szCs w:val="28"/>
        </w:rPr>
        <w:t>правовым актам, вносящим изменения в</w:t>
      </w:r>
      <w:r>
        <w:rPr>
          <w:color w:val="000000"/>
          <w:sz w:val="28"/>
          <w:szCs w:val="28"/>
        </w:rPr>
        <w:t xml:space="preserve"> </w:t>
      </w:r>
      <w:r w:rsidR="00045B67">
        <w:rPr>
          <w:color w:val="000000"/>
          <w:sz w:val="28"/>
          <w:szCs w:val="28"/>
        </w:rPr>
        <w:t>муници</w:t>
      </w:r>
      <w:r>
        <w:rPr>
          <w:color w:val="000000"/>
          <w:sz w:val="28"/>
          <w:szCs w:val="28"/>
        </w:rPr>
        <w:t xml:space="preserve">пальные правовые акты, принятые </w:t>
      </w:r>
      <w:r w:rsidR="00045B67">
        <w:rPr>
          <w:color w:val="000000"/>
          <w:sz w:val="28"/>
          <w:szCs w:val="28"/>
        </w:rPr>
        <w:t>(изданные)</w:t>
      </w:r>
      <w:r>
        <w:rPr>
          <w:color w:val="000000"/>
          <w:sz w:val="28"/>
          <w:szCs w:val="28"/>
        </w:rPr>
        <w:t xml:space="preserve"> </w:t>
      </w:r>
      <w:r w:rsidR="00045B67">
        <w:rPr>
          <w:color w:val="000000"/>
          <w:sz w:val="28"/>
          <w:szCs w:val="28"/>
        </w:rPr>
        <w:t>до вступления в силу настоящ</w:t>
      </w:r>
      <w:r>
        <w:rPr>
          <w:color w:val="000000"/>
          <w:sz w:val="28"/>
          <w:szCs w:val="28"/>
        </w:rPr>
        <w:t xml:space="preserve">их Правил, отменяющим указанные </w:t>
      </w:r>
      <w:r w:rsidR="00045B67">
        <w:rPr>
          <w:color w:val="000000"/>
          <w:sz w:val="28"/>
          <w:szCs w:val="28"/>
        </w:rPr>
        <w:t>муниципальные</w:t>
      </w:r>
      <w:r>
        <w:rPr>
          <w:color w:val="000000"/>
          <w:sz w:val="28"/>
          <w:szCs w:val="28"/>
        </w:rPr>
        <w:t xml:space="preserve"> </w:t>
      </w:r>
      <w:r w:rsidR="00045B67">
        <w:rPr>
          <w:color w:val="000000"/>
          <w:sz w:val="28"/>
          <w:szCs w:val="28"/>
        </w:rPr>
        <w:t>правовые акты</w:t>
      </w:r>
      <w:r>
        <w:rPr>
          <w:color w:val="000000"/>
          <w:sz w:val="28"/>
          <w:szCs w:val="28"/>
        </w:rPr>
        <w:t xml:space="preserve"> </w:t>
      </w:r>
      <w:r w:rsidR="00045B67">
        <w:rPr>
          <w:color w:val="000000"/>
          <w:sz w:val="28"/>
          <w:szCs w:val="28"/>
        </w:rPr>
        <w:t>или</w:t>
      </w:r>
      <w:r>
        <w:rPr>
          <w:color w:val="000000"/>
          <w:sz w:val="28"/>
          <w:szCs w:val="28"/>
        </w:rPr>
        <w:t xml:space="preserve"> признающим отдельные положения </w:t>
      </w:r>
      <w:r w:rsidR="00045B67">
        <w:rPr>
          <w:color w:val="000000"/>
          <w:sz w:val="28"/>
          <w:szCs w:val="28"/>
        </w:rPr>
        <w:t>муниципальных</w:t>
      </w:r>
      <w:r w:rsidR="00D72894">
        <w:rPr>
          <w:color w:val="000000"/>
          <w:sz w:val="28"/>
          <w:szCs w:val="28"/>
        </w:rPr>
        <w:t xml:space="preserve"> </w:t>
      </w:r>
      <w:r w:rsidR="00045B67">
        <w:rPr>
          <w:color w:val="000000"/>
          <w:sz w:val="28"/>
          <w:szCs w:val="28"/>
        </w:rPr>
        <w:t>правовых</w:t>
      </w:r>
      <w:r>
        <w:rPr>
          <w:color w:val="000000"/>
          <w:sz w:val="28"/>
          <w:szCs w:val="28"/>
        </w:rPr>
        <w:t xml:space="preserve"> актов </w:t>
      </w:r>
      <w:r w:rsidR="00045B67">
        <w:rPr>
          <w:color w:val="000000"/>
          <w:sz w:val="28"/>
          <w:szCs w:val="28"/>
        </w:rPr>
        <w:t xml:space="preserve">утратившими силу, настоящие Правила применяются с учетом правил </w:t>
      </w:r>
      <w:r>
        <w:rPr>
          <w:color w:val="000000"/>
          <w:sz w:val="28"/>
          <w:szCs w:val="28"/>
        </w:rPr>
        <w:t xml:space="preserve">юридико-технического оформления муниципальных </w:t>
      </w:r>
      <w:r w:rsidR="00045B67">
        <w:rPr>
          <w:color w:val="000000"/>
          <w:sz w:val="28"/>
          <w:szCs w:val="28"/>
        </w:rPr>
        <w:t xml:space="preserve">правовых актов, примененных при </w:t>
      </w:r>
      <w:r>
        <w:rPr>
          <w:color w:val="000000"/>
          <w:sz w:val="28"/>
          <w:szCs w:val="28"/>
        </w:rPr>
        <w:t xml:space="preserve">подготовке и принятии (издании) </w:t>
      </w:r>
      <w:r w:rsidR="00045B67">
        <w:rPr>
          <w:color w:val="000000"/>
          <w:sz w:val="28"/>
          <w:szCs w:val="28"/>
        </w:rPr>
        <w:t>указ</w:t>
      </w:r>
      <w:r>
        <w:rPr>
          <w:color w:val="000000"/>
          <w:sz w:val="28"/>
          <w:szCs w:val="28"/>
        </w:rPr>
        <w:t xml:space="preserve">анных муниципальных </w:t>
      </w:r>
      <w:r w:rsidR="00045B67">
        <w:rPr>
          <w:color w:val="000000"/>
          <w:sz w:val="28"/>
          <w:szCs w:val="28"/>
        </w:rPr>
        <w:t>правовых актов.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При </w:t>
      </w:r>
      <w:r w:rsidR="000E6871">
        <w:rPr>
          <w:color w:val="000000"/>
          <w:sz w:val="28"/>
          <w:szCs w:val="28"/>
        </w:rPr>
        <w:t xml:space="preserve">ссылках на структурные элементы </w:t>
      </w:r>
      <w:r>
        <w:rPr>
          <w:color w:val="000000"/>
          <w:sz w:val="28"/>
          <w:szCs w:val="28"/>
        </w:rPr>
        <w:t>муниципальных</w:t>
      </w:r>
      <w:r w:rsidR="000E6871">
        <w:rPr>
          <w:color w:val="000000"/>
          <w:sz w:val="28"/>
          <w:szCs w:val="28"/>
        </w:rPr>
        <w:t xml:space="preserve"> </w:t>
      </w:r>
      <w:r>
        <w:rPr>
          <w:color w:val="000000"/>
          <w:sz w:val="28"/>
          <w:szCs w:val="28"/>
        </w:rPr>
        <w:t>прав</w:t>
      </w:r>
      <w:r w:rsidR="000E6871">
        <w:rPr>
          <w:color w:val="000000"/>
          <w:sz w:val="28"/>
          <w:szCs w:val="28"/>
        </w:rPr>
        <w:t xml:space="preserve">овых актов, принятых (изданных) </w:t>
      </w:r>
      <w:r>
        <w:rPr>
          <w:color w:val="000000"/>
          <w:sz w:val="28"/>
          <w:szCs w:val="28"/>
        </w:rPr>
        <w:t>до вступления в силу настоящих Правил, внесении в них изменений, отмене</w:t>
      </w:r>
      <w:r w:rsidR="000E6871">
        <w:rPr>
          <w:color w:val="000000"/>
          <w:sz w:val="28"/>
          <w:szCs w:val="28"/>
        </w:rPr>
        <w:t xml:space="preserve"> или признании утратившими силу их отдельных положений </w:t>
      </w:r>
      <w:r>
        <w:rPr>
          <w:color w:val="000000"/>
          <w:sz w:val="28"/>
          <w:szCs w:val="28"/>
        </w:rPr>
        <w:t>применяются</w:t>
      </w:r>
      <w:r w:rsidR="000E6871">
        <w:rPr>
          <w:color w:val="000000"/>
          <w:sz w:val="28"/>
          <w:szCs w:val="28"/>
        </w:rPr>
        <w:t xml:space="preserve"> </w:t>
      </w:r>
      <w:r>
        <w:rPr>
          <w:color w:val="000000"/>
          <w:sz w:val="28"/>
          <w:szCs w:val="28"/>
        </w:rPr>
        <w:t>обо</w:t>
      </w:r>
      <w:r w:rsidR="000E6871">
        <w:rPr>
          <w:color w:val="000000"/>
          <w:sz w:val="28"/>
          <w:szCs w:val="28"/>
        </w:rPr>
        <w:t xml:space="preserve">значения структурных элементов, примененные в указанных муниципальных </w:t>
      </w:r>
      <w:r>
        <w:rPr>
          <w:color w:val="000000"/>
          <w:sz w:val="28"/>
          <w:szCs w:val="28"/>
        </w:rPr>
        <w:t>правовых актах.</w:t>
      </w:r>
    </w:p>
    <w:p w:rsidR="00D72894" w:rsidRDefault="00D72894" w:rsidP="00D72894">
      <w:pPr>
        <w:pStyle w:val="a5"/>
        <w:spacing w:before="0" w:beforeAutospacing="0" w:after="0" w:afterAutospacing="0"/>
        <w:ind w:firstLine="567"/>
        <w:jc w:val="center"/>
        <w:rPr>
          <w:color w:val="000000"/>
          <w:sz w:val="28"/>
          <w:szCs w:val="28"/>
        </w:rPr>
      </w:pPr>
    </w:p>
    <w:p w:rsidR="00045B67" w:rsidRDefault="000E6871" w:rsidP="00D72894">
      <w:pPr>
        <w:pStyle w:val="a5"/>
        <w:spacing w:before="0" w:beforeAutospacing="0" w:after="0" w:afterAutospacing="0"/>
        <w:ind w:firstLine="567"/>
        <w:jc w:val="center"/>
        <w:rPr>
          <w:rFonts w:ascii="Arial" w:hAnsi="Arial" w:cs="Arial"/>
          <w:color w:val="000000"/>
        </w:rPr>
      </w:pPr>
      <w:r>
        <w:rPr>
          <w:color w:val="000000"/>
          <w:sz w:val="28"/>
          <w:szCs w:val="28"/>
        </w:rPr>
        <w:t xml:space="preserve">Глава </w:t>
      </w:r>
      <w:r w:rsidR="00045B67">
        <w:rPr>
          <w:color w:val="000000"/>
          <w:sz w:val="28"/>
          <w:szCs w:val="28"/>
        </w:rPr>
        <w:t>2.Требования</w:t>
      </w:r>
      <w:r w:rsidR="00D72894">
        <w:rPr>
          <w:color w:val="000000"/>
          <w:sz w:val="28"/>
          <w:szCs w:val="28"/>
        </w:rPr>
        <w:t xml:space="preserve"> </w:t>
      </w:r>
      <w:r w:rsidR="00045B67">
        <w:rPr>
          <w:color w:val="000000"/>
          <w:sz w:val="28"/>
          <w:szCs w:val="28"/>
        </w:rPr>
        <w:t>к</w:t>
      </w:r>
      <w:r w:rsidR="00D72894">
        <w:rPr>
          <w:color w:val="000000"/>
          <w:sz w:val="28"/>
          <w:szCs w:val="28"/>
        </w:rPr>
        <w:t xml:space="preserve"> </w:t>
      </w:r>
      <w:r w:rsidR="00045B67">
        <w:rPr>
          <w:color w:val="000000"/>
          <w:sz w:val="28"/>
          <w:szCs w:val="28"/>
        </w:rPr>
        <w:t>языку</w:t>
      </w:r>
      <w:r w:rsidR="00D72894">
        <w:rPr>
          <w:color w:val="000000"/>
          <w:sz w:val="28"/>
          <w:szCs w:val="28"/>
        </w:rPr>
        <w:t xml:space="preserve"> </w:t>
      </w:r>
      <w:r w:rsidR="00045B67">
        <w:rPr>
          <w:color w:val="000000"/>
          <w:sz w:val="28"/>
          <w:szCs w:val="28"/>
        </w:rPr>
        <w:t>и</w:t>
      </w:r>
      <w:r w:rsidR="00D72894">
        <w:rPr>
          <w:color w:val="000000"/>
          <w:sz w:val="28"/>
          <w:szCs w:val="28"/>
        </w:rPr>
        <w:t xml:space="preserve"> </w:t>
      </w:r>
      <w:r w:rsidR="00045B67">
        <w:rPr>
          <w:color w:val="000000"/>
          <w:sz w:val="28"/>
          <w:szCs w:val="28"/>
        </w:rPr>
        <w:t>стилю</w:t>
      </w:r>
      <w:r w:rsidR="00D72894">
        <w:rPr>
          <w:rFonts w:ascii="Arial" w:hAnsi="Arial" w:cs="Arial"/>
          <w:color w:val="000000"/>
        </w:rPr>
        <w:t xml:space="preserve"> </w:t>
      </w:r>
      <w:r>
        <w:rPr>
          <w:color w:val="000000"/>
          <w:sz w:val="28"/>
          <w:szCs w:val="28"/>
        </w:rPr>
        <w:t xml:space="preserve">текстов </w:t>
      </w:r>
      <w:r w:rsidR="00045B67">
        <w:rPr>
          <w:color w:val="000000"/>
          <w:sz w:val="28"/>
          <w:szCs w:val="28"/>
        </w:rPr>
        <w:t>муниципальных</w:t>
      </w:r>
      <w:r>
        <w:rPr>
          <w:color w:val="000000"/>
          <w:sz w:val="28"/>
          <w:szCs w:val="28"/>
        </w:rPr>
        <w:t xml:space="preserve"> </w:t>
      </w:r>
      <w:r w:rsidR="00045B67">
        <w:rPr>
          <w:color w:val="000000"/>
          <w:sz w:val="28"/>
          <w:szCs w:val="28"/>
        </w:rPr>
        <w:t>правовых актов</w:t>
      </w:r>
    </w:p>
    <w:p w:rsidR="00045B67" w:rsidRDefault="00045B67" w:rsidP="00D72894">
      <w:pPr>
        <w:pStyle w:val="a5"/>
        <w:spacing w:before="0" w:beforeAutospacing="0" w:after="0" w:afterAutospacing="0"/>
        <w:ind w:firstLine="567"/>
        <w:jc w:val="center"/>
        <w:rPr>
          <w:rFonts w:ascii="Arial" w:hAnsi="Arial" w:cs="Arial"/>
          <w:color w:val="000000"/>
        </w:rPr>
      </w:pPr>
    </w:p>
    <w:p w:rsidR="00045B67" w:rsidRDefault="000E6871"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4. Текст муниципального </w:t>
      </w:r>
      <w:r w:rsidR="00045B67">
        <w:rPr>
          <w:color w:val="000000"/>
          <w:sz w:val="28"/>
          <w:szCs w:val="28"/>
        </w:rPr>
        <w:t>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045B67" w:rsidRDefault="000E6871"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5. Текст муниципального </w:t>
      </w:r>
      <w:r w:rsidR="00045B67">
        <w:rPr>
          <w:color w:val="000000"/>
          <w:sz w:val="28"/>
          <w:szCs w:val="28"/>
        </w:rPr>
        <w:t>правового акта излагается в утвердительной форме.</w:t>
      </w:r>
    </w:p>
    <w:p w:rsidR="00045B67" w:rsidRDefault="000E6871"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Язык муниципального </w:t>
      </w:r>
      <w:r w:rsidR="00045B67">
        <w:rPr>
          <w:color w:val="000000"/>
          <w:sz w:val="28"/>
          <w:szCs w:val="28"/>
        </w:rPr>
        <w:t>правового акта должен иметь нейтральный тон изложения, носить безличный, неиндивидуальный характер.</w:t>
      </w:r>
    </w:p>
    <w:p w:rsidR="00045B67" w:rsidRDefault="000E6871"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6. В тексте муниципального </w:t>
      </w:r>
      <w:r w:rsidR="00045B67">
        <w:rPr>
          <w:color w:val="000000"/>
          <w:sz w:val="28"/>
          <w:szCs w:val="28"/>
        </w:rPr>
        <w:t>правового акта используются позитивные термины и формулировки.</w:t>
      </w:r>
      <w:r>
        <w:rPr>
          <w:color w:val="000000"/>
          <w:sz w:val="28"/>
          <w:szCs w:val="28"/>
        </w:rPr>
        <w:t xml:space="preserve"> </w:t>
      </w:r>
      <w:r w:rsidR="00045B67">
        <w:rPr>
          <w:color w:val="000000"/>
          <w:sz w:val="28"/>
          <w:szCs w:val="28"/>
        </w:rPr>
        <w:t>Использование отрицательных формулировок, содержащих частицу «не», либо двойное отрицание</w:t>
      </w:r>
      <w:r w:rsidR="00D72894">
        <w:rPr>
          <w:color w:val="000000"/>
          <w:sz w:val="28"/>
          <w:szCs w:val="28"/>
        </w:rPr>
        <w:t xml:space="preserve"> </w:t>
      </w:r>
      <w:r w:rsidR="00045B67">
        <w:rPr>
          <w:color w:val="000000"/>
          <w:sz w:val="28"/>
          <w:szCs w:val="28"/>
        </w:rPr>
        <w:t>допускается в случаях, когда правовое предписание не может быть сформулировано без применения указанных формулировок.</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8. В тексте</w:t>
      </w:r>
      <w:r w:rsidR="00895512">
        <w:rPr>
          <w:color w:val="000000"/>
          <w:sz w:val="28"/>
          <w:szCs w:val="28"/>
        </w:rPr>
        <w:t xml:space="preserve"> муниципального </w:t>
      </w:r>
      <w:r>
        <w:rPr>
          <w:color w:val="000000"/>
          <w:sz w:val="28"/>
          <w:szCs w:val="28"/>
        </w:rPr>
        <w:t>право</w:t>
      </w:r>
      <w:r w:rsidR="00895512">
        <w:rPr>
          <w:color w:val="000000"/>
          <w:sz w:val="28"/>
          <w:szCs w:val="28"/>
        </w:rPr>
        <w:t xml:space="preserve">вого акта не допускается наличие логических ошибок (нарушения </w:t>
      </w:r>
      <w:r>
        <w:rPr>
          <w:color w:val="000000"/>
          <w:sz w:val="28"/>
          <w:szCs w:val="28"/>
        </w:rPr>
        <w:t>причинно-следст</w:t>
      </w:r>
      <w:r w:rsidR="00895512">
        <w:rPr>
          <w:color w:val="000000"/>
          <w:sz w:val="28"/>
          <w:szCs w:val="28"/>
        </w:rPr>
        <w:t xml:space="preserve">венных отношений, сопоставления несопоставимых понятий и других ошибок), а также использования </w:t>
      </w:r>
      <w:r>
        <w:rPr>
          <w:color w:val="000000"/>
          <w:sz w:val="28"/>
          <w:szCs w:val="28"/>
        </w:rPr>
        <w:t>тавтологических конструкций.</w:t>
      </w:r>
    </w:p>
    <w:p w:rsidR="00045B67" w:rsidRDefault="0089551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9. В тексте муниципального </w:t>
      </w:r>
      <w:r w:rsidR="00045B67">
        <w:rPr>
          <w:color w:val="000000"/>
          <w:sz w:val="28"/>
          <w:szCs w:val="28"/>
        </w:rPr>
        <w:t>правового акта должны использоваться глаголы регламентирующего характера,</w:t>
      </w:r>
      <w:r>
        <w:rPr>
          <w:color w:val="000000"/>
          <w:sz w:val="28"/>
          <w:szCs w:val="28"/>
        </w:rPr>
        <w:t xml:space="preserve"> </w:t>
      </w:r>
      <w:r w:rsidR="00045B67">
        <w:rPr>
          <w:color w:val="000000"/>
          <w:sz w:val="28"/>
          <w:szCs w:val="28"/>
        </w:rPr>
        <w:t>преимущественно</w:t>
      </w:r>
      <w:r w:rsidR="00D72894">
        <w:rPr>
          <w:color w:val="000000"/>
          <w:sz w:val="28"/>
          <w:szCs w:val="28"/>
        </w:rPr>
        <w:t xml:space="preserve"> </w:t>
      </w:r>
      <w:r w:rsidR="00045B67">
        <w:rPr>
          <w:color w:val="000000"/>
          <w:sz w:val="28"/>
          <w:szCs w:val="28"/>
        </w:rPr>
        <w:t>возвратные глаголы (с частицей «-ся») в форме третьего лица настоящего времени (например, «осуществляется», «устанавливается», «производится», «формируются», «не допускается», «подлежит»). В тек</w:t>
      </w:r>
      <w:r>
        <w:rPr>
          <w:color w:val="000000"/>
          <w:sz w:val="28"/>
          <w:szCs w:val="28"/>
        </w:rPr>
        <w:t xml:space="preserve">сте муниципального </w:t>
      </w:r>
      <w:r w:rsidR="00045B67">
        <w:rPr>
          <w:color w:val="000000"/>
          <w:sz w:val="28"/>
          <w:szCs w:val="28"/>
        </w:rPr>
        <w:t>правового акта также должны использоваться глаголы в начальной форме для указания</w:t>
      </w:r>
      <w:r>
        <w:rPr>
          <w:color w:val="000000"/>
          <w:sz w:val="28"/>
          <w:szCs w:val="28"/>
        </w:rPr>
        <w:t xml:space="preserve"> соответствующих </w:t>
      </w:r>
      <w:r w:rsidR="00045B67">
        <w:rPr>
          <w:color w:val="000000"/>
          <w:sz w:val="28"/>
          <w:szCs w:val="28"/>
        </w:rPr>
        <w:t>действий (например, «внести изменения»; «изложить в следующей редакции»; «дополнить статью»; «утвердить отчет»).</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10. Слова и выражения в те</w:t>
      </w:r>
      <w:r w:rsidR="00895512">
        <w:rPr>
          <w:color w:val="000000"/>
          <w:sz w:val="28"/>
          <w:szCs w:val="28"/>
        </w:rPr>
        <w:t xml:space="preserve">кстах муниципальных </w:t>
      </w:r>
      <w:r>
        <w:rPr>
          <w:color w:val="000000"/>
          <w:sz w:val="28"/>
          <w:szCs w:val="28"/>
        </w:rPr>
        <w:t>правовых актов</w:t>
      </w:r>
      <w:r w:rsidR="00895512">
        <w:rPr>
          <w:color w:val="000000"/>
          <w:sz w:val="28"/>
          <w:szCs w:val="28"/>
        </w:rPr>
        <w:t xml:space="preserve"> </w:t>
      </w:r>
      <w:r>
        <w:rPr>
          <w:color w:val="000000"/>
          <w:sz w:val="28"/>
          <w:szCs w:val="28"/>
        </w:rPr>
        <w:t>используются в значении, обеспечивающем их точное понимание и единство с терминологией, применяемой в Конституции Российской Федерации, федеральных законах и иных федеральных нор</w:t>
      </w:r>
      <w:r w:rsidR="00895512">
        <w:rPr>
          <w:color w:val="000000"/>
          <w:sz w:val="28"/>
          <w:szCs w:val="28"/>
        </w:rPr>
        <w:t xml:space="preserve">мативных правовых актах, Уставе </w:t>
      </w:r>
      <w:r>
        <w:rPr>
          <w:color w:val="000000"/>
          <w:sz w:val="28"/>
          <w:szCs w:val="28"/>
        </w:rPr>
        <w:t xml:space="preserve">муниципального образования </w:t>
      </w:r>
      <w:r w:rsidR="00895512" w:rsidRPr="00895512">
        <w:rPr>
          <w:bCs/>
          <w:color w:val="000000"/>
          <w:sz w:val="28"/>
          <w:szCs w:val="28"/>
        </w:rPr>
        <w:t>Дмитровское</w:t>
      </w:r>
      <w:r w:rsidR="00895512">
        <w:rPr>
          <w:color w:val="000000"/>
          <w:sz w:val="28"/>
          <w:szCs w:val="28"/>
        </w:rPr>
        <w:t xml:space="preserve"> сельское поселение и иных </w:t>
      </w:r>
      <w:r>
        <w:rPr>
          <w:color w:val="000000"/>
          <w:sz w:val="28"/>
          <w:szCs w:val="28"/>
        </w:rPr>
        <w:t>муниципальных</w:t>
      </w:r>
      <w:r w:rsidR="00895512">
        <w:rPr>
          <w:color w:val="000000"/>
          <w:sz w:val="28"/>
          <w:szCs w:val="28"/>
        </w:rPr>
        <w:t xml:space="preserve"> </w:t>
      </w:r>
      <w:r>
        <w:rPr>
          <w:color w:val="000000"/>
          <w:sz w:val="28"/>
          <w:szCs w:val="28"/>
        </w:rPr>
        <w:t>правовых актах.</w:t>
      </w:r>
    </w:p>
    <w:p w:rsidR="00045B67" w:rsidRDefault="0089551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11. </w:t>
      </w:r>
      <w:r w:rsidR="00045B67">
        <w:rPr>
          <w:color w:val="000000"/>
          <w:sz w:val="28"/>
          <w:szCs w:val="28"/>
        </w:rPr>
        <w:t>Не допускается употребление: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 форм разговорной речи;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неоднозначных словосочетаний, рассуждений, восклицаний, устаревших слов и выражений, образных сравнений, эпитетов, метафор;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 разных, хотя и равнозначных, терминов для обозначения одного и того же понятия;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4) аббревиатур и сокращений (за исключением общепринятых или специально</w:t>
      </w:r>
      <w:r w:rsidR="00895512">
        <w:rPr>
          <w:color w:val="000000"/>
          <w:sz w:val="28"/>
          <w:szCs w:val="28"/>
        </w:rPr>
        <w:t xml:space="preserve"> оговоренных). Например, вместо сокращения </w:t>
      </w:r>
      <w:r>
        <w:rPr>
          <w:color w:val="000000"/>
          <w:sz w:val="28"/>
          <w:szCs w:val="28"/>
        </w:rPr>
        <w:t>«РФ» следует</w:t>
      </w:r>
      <w:r w:rsidR="00895512">
        <w:rPr>
          <w:color w:val="000000"/>
          <w:sz w:val="28"/>
          <w:szCs w:val="28"/>
        </w:rPr>
        <w:t xml:space="preserve"> писать «Российская Федерация», </w:t>
      </w:r>
      <w:r>
        <w:rPr>
          <w:color w:val="000000"/>
          <w:sz w:val="28"/>
          <w:szCs w:val="28"/>
        </w:rPr>
        <w:t xml:space="preserve">вместо </w:t>
      </w:r>
      <w:r w:rsidR="00895512">
        <w:rPr>
          <w:color w:val="000000"/>
          <w:sz w:val="28"/>
          <w:szCs w:val="28"/>
        </w:rPr>
        <w:t xml:space="preserve">«г. Иркутск» – «город Иркутск», </w:t>
      </w:r>
      <w:r>
        <w:rPr>
          <w:color w:val="000000"/>
          <w:sz w:val="28"/>
          <w:szCs w:val="28"/>
        </w:rPr>
        <w:t>вместо «МО»</w:t>
      </w:r>
      <w:r w:rsidR="00895512">
        <w:rPr>
          <w:color w:val="000000"/>
          <w:sz w:val="28"/>
          <w:szCs w:val="28"/>
        </w:rPr>
        <w:t xml:space="preserve"> – «муниципальное образование», вместо «и др.» – «и </w:t>
      </w:r>
      <w:r>
        <w:rPr>
          <w:color w:val="000000"/>
          <w:sz w:val="28"/>
          <w:szCs w:val="28"/>
        </w:rPr>
        <w:t>другие».</w:t>
      </w:r>
    </w:p>
    <w:p w:rsidR="00045B67" w:rsidRDefault="0089551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12. </w:t>
      </w:r>
      <w:r w:rsidR="00045B67">
        <w:rPr>
          <w:color w:val="000000"/>
          <w:sz w:val="28"/>
          <w:szCs w:val="28"/>
        </w:rPr>
        <w:t>Допускается использование новых терминов иностранного происхождения в случаях, если: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 в русском языке отсутствуют имеющие тот же смысл термины и выражения;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тер</w:t>
      </w:r>
      <w:r w:rsidR="00895512">
        <w:rPr>
          <w:color w:val="000000"/>
          <w:sz w:val="28"/>
          <w:szCs w:val="28"/>
        </w:rPr>
        <w:t xml:space="preserve">мины иностранного происхождения </w:t>
      </w:r>
      <w:r>
        <w:rPr>
          <w:color w:val="000000"/>
          <w:sz w:val="28"/>
          <w:szCs w:val="28"/>
        </w:rPr>
        <w:t>являются</w:t>
      </w:r>
      <w:r w:rsidR="00D72894">
        <w:rPr>
          <w:color w:val="000000"/>
          <w:sz w:val="28"/>
          <w:szCs w:val="28"/>
        </w:rPr>
        <w:t xml:space="preserve"> </w:t>
      </w:r>
      <w:r>
        <w:rPr>
          <w:color w:val="000000"/>
          <w:sz w:val="28"/>
          <w:szCs w:val="28"/>
        </w:rPr>
        <w:t>общеупотребительными.</w:t>
      </w:r>
    </w:p>
    <w:p w:rsidR="00045B67" w:rsidRDefault="0089551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13. В муниципальном </w:t>
      </w:r>
      <w:r w:rsidR="00045B67">
        <w:rPr>
          <w:color w:val="000000"/>
          <w:sz w:val="28"/>
          <w:szCs w:val="28"/>
        </w:rPr>
        <w:t xml:space="preserve">правовом акте приводятся определения используемых в нем юридических, технических и других специальных терминов в случае, если без этого невозможно или </w:t>
      </w:r>
      <w:r>
        <w:rPr>
          <w:color w:val="000000"/>
          <w:sz w:val="28"/>
          <w:szCs w:val="28"/>
        </w:rPr>
        <w:t xml:space="preserve">затруднено понимание муниципального </w:t>
      </w:r>
      <w:r w:rsidR="00045B67">
        <w:rPr>
          <w:color w:val="000000"/>
          <w:sz w:val="28"/>
          <w:szCs w:val="28"/>
        </w:rPr>
        <w:t>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Определения юридических, технических и других специальных терминов могут приводиться</w:t>
      </w:r>
      <w:r w:rsidR="00D72894">
        <w:rPr>
          <w:color w:val="000000"/>
          <w:sz w:val="28"/>
          <w:szCs w:val="28"/>
        </w:rPr>
        <w:t xml:space="preserve"> </w:t>
      </w:r>
      <w:r>
        <w:rPr>
          <w:color w:val="000000"/>
          <w:sz w:val="28"/>
          <w:szCs w:val="28"/>
        </w:rPr>
        <w:t>в том числе</w:t>
      </w:r>
      <w:r w:rsidR="00D72894">
        <w:rPr>
          <w:color w:val="000000"/>
          <w:sz w:val="28"/>
          <w:szCs w:val="28"/>
        </w:rPr>
        <w:t xml:space="preserve"> </w:t>
      </w:r>
      <w:r>
        <w:rPr>
          <w:color w:val="000000"/>
          <w:sz w:val="28"/>
          <w:szCs w:val="28"/>
        </w:rPr>
        <w:t>когда данные определения содержатся в нормативных правовых актах, имеющих большую юридическую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w:t>
      </w:r>
      <w:r w:rsidR="00895512">
        <w:rPr>
          <w:color w:val="000000"/>
          <w:sz w:val="28"/>
          <w:szCs w:val="28"/>
        </w:rPr>
        <w:t xml:space="preserve">пользуются без их определения в муниципальном </w:t>
      </w:r>
      <w:r>
        <w:rPr>
          <w:color w:val="000000"/>
          <w:sz w:val="28"/>
          <w:szCs w:val="28"/>
        </w:rPr>
        <w:t>правовом акте в случае, если они являются общеупотребительными.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14. Определения понятий целесообразно</w:t>
      </w:r>
      <w:r w:rsidR="00D72894">
        <w:rPr>
          <w:color w:val="000000"/>
          <w:sz w:val="28"/>
          <w:szCs w:val="28"/>
        </w:rPr>
        <w:t xml:space="preserve"> </w:t>
      </w:r>
      <w:r>
        <w:rPr>
          <w:color w:val="000000"/>
          <w:sz w:val="28"/>
          <w:szCs w:val="28"/>
        </w:rPr>
        <w:t>указывать в отдельном стру</w:t>
      </w:r>
      <w:r w:rsidR="00895512">
        <w:rPr>
          <w:color w:val="000000"/>
          <w:sz w:val="28"/>
          <w:szCs w:val="28"/>
        </w:rPr>
        <w:t xml:space="preserve">ктурном элементе муниципального </w:t>
      </w:r>
      <w:r>
        <w:rPr>
          <w:color w:val="000000"/>
          <w:sz w:val="28"/>
          <w:szCs w:val="28"/>
        </w:rPr>
        <w:t>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«2. Для целей настоящего Порядка используются следующие основные понятия:</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2) многофункциональный центр предоставления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w:t>
      </w:r>
      <w:r w:rsidR="00895512">
        <w:rPr>
          <w:color w:val="000000"/>
          <w:sz w:val="28"/>
          <w:szCs w:val="28"/>
        </w:rPr>
        <w:t xml:space="preserve"> законом от 27 июля 2010 года № </w:t>
      </w:r>
      <w:r>
        <w:rPr>
          <w:color w:val="000000"/>
          <w:sz w:val="28"/>
          <w:szCs w:val="28"/>
        </w:rPr>
        <w:t>210-ФЗ «Об организации предоставления государственных и муниципальных услуг», и уполномоченная на организацию предоставления муниципальных услуг, в том числе в электронной фо</w:t>
      </w:r>
      <w:r w:rsidR="00895512">
        <w:rPr>
          <w:color w:val="000000"/>
          <w:sz w:val="28"/>
          <w:szCs w:val="28"/>
        </w:rPr>
        <w:t xml:space="preserve">рме, по принципу «одного окна»; </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w:t>
      </w:r>
      <w:r w:rsidR="00895512">
        <w:rPr>
          <w:color w:val="000000"/>
          <w:sz w:val="28"/>
          <w:szCs w:val="28"/>
        </w:rPr>
        <w:t xml:space="preserve">5. Если в тексте муниципального </w:t>
      </w:r>
      <w:r>
        <w:rPr>
          <w:color w:val="000000"/>
          <w:sz w:val="28"/>
          <w:szCs w:val="28"/>
        </w:rPr>
        <w:t>правового акта многократно</w:t>
      </w:r>
      <w:r w:rsidR="00895512">
        <w:rPr>
          <w:color w:val="000000"/>
          <w:sz w:val="28"/>
          <w:szCs w:val="28"/>
        </w:rPr>
        <w:t xml:space="preserve"> </w:t>
      </w:r>
      <w:r>
        <w:rPr>
          <w:color w:val="000000"/>
          <w:sz w:val="28"/>
          <w:szCs w:val="28"/>
        </w:rPr>
        <w:t>применяется</w:t>
      </w:r>
      <w:r w:rsidR="00D72894">
        <w:rPr>
          <w:color w:val="000000"/>
          <w:sz w:val="28"/>
          <w:szCs w:val="28"/>
        </w:rPr>
        <w:t xml:space="preserve"> </w:t>
      </w:r>
      <w:r w:rsidR="00895512">
        <w:rPr>
          <w:color w:val="000000"/>
          <w:sz w:val="28"/>
          <w:szCs w:val="28"/>
        </w:rPr>
        <w:t xml:space="preserve">понятие, то при первом употреблении </w:t>
      </w:r>
      <w:r>
        <w:rPr>
          <w:color w:val="000000"/>
          <w:sz w:val="28"/>
          <w:szCs w:val="28"/>
        </w:rPr>
        <w:t>такого понятия оно приводится полностью, а в скобках дается сокращенная форма: «(далее – ...)», при этом</w:t>
      </w:r>
      <w:r w:rsidR="00895512">
        <w:rPr>
          <w:color w:val="000000"/>
          <w:sz w:val="28"/>
          <w:szCs w:val="28"/>
        </w:rPr>
        <w:t xml:space="preserve"> </w:t>
      </w:r>
      <w:r>
        <w:rPr>
          <w:color w:val="000000"/>
          <w:sz w:val="28"/>
          <w:szCs w:val="28"/>
        </w:rPr>
        <w:t>указывается со</w:t>
      </w:r>
      <w:r w:rsidR="00895512">
        <w:rPr>
          <w:color w:val="000000"/>
          <w:sz w:val="28"/>
          <w:szCs w:val="28"/>
        </w:rPr>
        <w:t xml:space="preserve">ответствующая сокращенная форма </w:t>
      </w:r>
      <w:r>
        <w:rPr>
          <w:color w:val="000000"/>
          <w:sz w:val="28"/>
          <w:szCs w:val="28"/>
        </w:rPr>
        <w:t>в именительном падеже. В дальнейшем последовательно употребляется только сокращенная форма.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Введение сокращенной формы, которая применяется только в определенной части муниципального правового акта (например, «(далее в настоящей главе – …)» не допускается.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Введенная сокращенная форма применяется только в тексте</w:t>
      </w:r>
      <w:r w:rsidR="00895512">
        <w:rPr>
          <w:color w:val="000000"/>
          <w:sz w:val="28"/>
          <w:szCs w:val="28"/>
        </w:rPr>
        <w:t xml:space="preserve"> муниципального </w:t>
      </w:r>
      <w:r>
        <w:rPr>
          <w:color w:val="000000"/>
          <w:sz w:val="28"/>
          <w:szCs w:val="28"/>
        </w:rPr>
        <w:t>правового ак</w:t>
      </w:r>
      <w:r w:rsidR="00895512">
        <w:rPr>
          <w:color w:val="000000"/>
          <w:sz w:val="28"/>
          <w:szCs w:val="28"/>
        </w:rPr>
        <w:t xml:space="preserve">та (приложения к муниципальному </w:t>
      </w:r>
      <w:r>
        <w:rPr>
          <w:color w:val="000000"/>
          <w:sz w:val="28"/>
          <w:szCs w:val="28"/>
        </w:rPr>
        <w:t xml:space="preserve">правовому акту), в котором она была введена. </w:t>
      </w:r>
      <w:r w:rsidR="00895512">
        <w:rPr>
          <w:color w:val="000000"/>
          <w:sz w:val="28"/>
          <w:szCs w:val="28"/>
        </w:rPr>
        <w:t xml:space="preserve">В случае употребления ссылок на </w:t>
      </w:r>
      <w:r>
        <w:rPr>
          <w:color w:val="000000"/>
          <w:sz w:val="28"/>
          <w:szCs w:val="28"/>
        </w:rPr>
        <w:t>мун</w:t>
      </w:r>
      <w:r w:rsidR="00895512">
        <w:rPr>
          <w:color w:val="000000"/>
          <w:sz w:val="28"/>
          <w:szCs w:val="28"/>
        </w:rPr>
        <w:t xml:space="preserve">иципальный </w:t>
      </w:r>
      <w:r>
        <w:rPr>
          <w:color w:val="000000"/>
          <w:sz w:val="28"/>
          <w:szCs w:val="28"/>
        </w:rPr>
        <w:t>правовой акт, в котором введена сокращен</w:t>
      </w:r>
      <w:r w:rsidR="00895512">
        <w:rPr>
          <w:color w:val="000000"/>
          <w:sz w:val="28"/>
          <w:szCs w:val="28"/>
        </w:rPr>
        <w:t xml:space="preserve">ная форма, в иных муниципальных правовых актах </w:t>
      </w:r>
      <w:r>
        <w:rPr>
          <w:color w:val="000000"/>
          <w:sz w:val="28"/>
          <w:szCs w:val="28"/>
        </w:rPr>
        <w:t>в них</w:t>
      </w:r>
      <w:r w:rsidR="00895512">
        <w:rPr>
          <w:color w:val="000000"/>
          <w:sz w:val="28"/>
          <w:szCs w:val="28"/>
        </w:rPr>
        <w:t xml:space="preserve"> </w:t>
      </w:r>
      <w:r>
        <w:rPr>
          <w:color w:val="000000"/>
          <w:sz w:val="28"/>
          <w:szCs w:val="28"/>
        </w:rPr>
        <w:t>употребляется полная форма (за исключением случая, когда</w:t>
      </w:r>
      <w:r w:rsidR="00895512">
        <w:rPr>
          <w:color w:val="000000"/>
          <w:sz w:val="28"/>
          <w:szCs w:val="28"/>
        </w:rPr>
        <w:t xml:space="preserve"> в муниципальном правовом акте, в котором </w:t>
      </w:r>
      <w:r>
        <w:rPr>
          <w:color w:val="000000"/>
          <w:sz w:val="28"/>
          <w:szCs w:val="28"/>
        </w:rPr>
        <w:t>делается ссылка, также введена сокращенная форма).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и</w:t>
      </w:r>
      <w:r w:rsidR="00895512">
        <w:rPr>
          <w:color w:val="000000"/>
          <w:sz w:val="28"/>
          <w:szCs w:val="28"/>
        </w:rPr>
        <w:t xml:space="preserve">ндивидуализированных заголовках муниципального правового акта, приложения к муниципальному </w:t>
      </w:r>
      <w:r>
        <w:rPr>
          <w:color w:val="000000"/>
          <w:sz w:val="28"/>
          <w:szCs w:val="28"/>
        </w:rPr>
        <w:t>правовому акту и приложени</w:t>
      </w:r>
      <w:r w:rsidR="00895512">
        <w:rPr>
          <w:color w:val="000000"/>
          <w:sz w:val="28"/>
          <w:szCs w:val="28"/>
        </w:rPr>
        <w:t xml:space="preserve">я к приложению к муниципальному </w:t>
      </w:r>
      <w:r>
        <w:rPr>
          <w:color w:val="000000"/>
          <w:sz w:val="28"/>
          <w:szCs w:val="28"/>
        </w:rPr>
        <w:t>правовому акту введенная сокращенная форма не вводится и не употребляется.</w:t>
      </w:r>
      <w:r w:rsidR="00895512">
        <w:rPr>
          <w:color w:val="000000"/>
          <w:sz w:val="28"/>
          <w:szCs w:val="28"/>
        </w:rPr>
        <w:t xml:space="preserve"> </w:t>
      </w:r>
      <w:r>
        <w:rPr>
          <w:color w:val="000000"/>
          <w:sz w:val="28"/>
          <w:szCs w:val="28"/>
        </w:rPr>
        <w:t>В случае необходимости применени</w:t>
      </w:r>
      <w:r w:rsidR="00895512">
        <w:rPr>
          <w:color w:val="000000"/>
          <w:sz w:val="28"/>
          <w:szCs w:val="28"/>
        </w:rPr>
        <w:t xml:space="preserve">я в приложении к муниципальному правовому акту </w:t>
      </w:r>
      <w:r>
        <w:rPr>
          <w:color w:val="000000"/>
          <w:sz w:val="28"/>
          <w:szCs w:val="28"/>
        </w:rPr>
        <w:t xml:space="preserve">понятия, </w:t>
      </w:r>
      <w:r w:rsidR="00895512">
        <w:rPr>
          <w:color w:val="000000"/>
          <w:sz w:val="28"/>
          <w:szCs w:val="28"/>
        </w:rPr>
        <w:t xml:space="preserve">сокращенного в постановляющей и </w:t>
      </w:r>
      <w:r>
        <w:rPr>
          <w:color w:val="000000"/>
          <w:sz w:val="28"/>
          <w:szCs w:val="28"/>
        </w:rPr>
        <w:t>распорядительн</w:t>
      </w:r>
      <w:r w:rsidR="00895512">
        <w:rPr>
          <w:color w:val="000000"/>
          <w:sz w:val="28"/>
          <w:szCs w:val="28"/>
        </w:rPr>
        <w:t xml:space="preserve">ой частяхданного муниципального правового акта, </w:t>
      </w:r>
      <w:r>
        <w:rPr>
          <w:color w:val="000000"/>
          <w:sz w:val="28"/>
          <w:szCs w:val="28"/>
        </w:rPr>
        <w:t>в приложении соо</w:t>
      </w:r>
      <w:r w:rsidR="00895512">
        <w:rPr>
          <w:color w:val="000000"/>
          <w:sz w:val="28"/>
          <w:szCs w:val="28"/>
        </w:rPr>
        <w:t xml:space="preserve">тветствующее выражение повторно </w:t>
      </w:r>
      <w:r>
        <w:rPr>
          <w:color w:val="000000"/>
          <w:sz w:val="28"/>
          <w:szCs w:val="28"/>
        </w:rPr>
        <w:t>прив</w:t>
      </w:r>
      <w:r w:rsidR="00895512">
        <w:rPr>
          <w:color w:val="000000"/>
          <w:sz w:val="28"/>
          <w:szCs w:val="28"/>
        </w:rPr>
        <w:t xml:space="preserve">одится полностью при первом его </w:t>
      </w:r>
      <w:r>
        <w:rPr>
          <w:color w:val="000000"/>
          <w:sz w:val="28"/>
          <w:szCs w:val="28"/>
        </w:rPr>
        <w:t>употреблении, а в скоб</w:t>
      </w:r>
      <w:r w:rsidR="00895512">
        <w:rPr>
          <w:color w:val="000000"/>
          <w:sz w:val="28"/>
          <w:szCs w:val="28"/>
        </w:rPr>
        <w:t xml:space="preserve">ках повторно </w:t>
      </w:r>
      <w:r>
        <w:rPr>
          <w:color w:val="000000"/>
          <w:sz w:val="28"/>
          <w:szCs w:val="28"/>
        </w:rPr>
        <w:t>дается сокращенная форма: «(далее – ...)».</w:t>
      </w:r>
    </w:p>
    <w:p w:rsidR="00045B67" w:rsidRDefault="00895512" w:rsidP="00045B67">
      <w:pPr>
        <w:pStyle w:val="consplusnormal1"/>
        <w:spacing w:before="0" w:beforeAutospacing="0" w:after="0" w:afterAutospacing="0"/>
        <w:ind w:firstLine="709"/>
        <w:jc w:val="both"/>
        <w:rPr>
          <w:rFonts w:ascii="Arial" w:hAnsi="Arial" w:cs="Arial"/>
          <w:color w:val="000000"/>
        </w:rPr>
      </w:pPr>
      <w:r>
        <w:rPr>
          <w:color w:val="000000"/>
          <w:sz w:val="28"/>
          <w:szCs w:val="28"/>
        </w:rPr>
        <w:t>16.</w:t>
      </w:r>
      <w:r w:rsidR="00045B67">
        <w:rPr>
          <w:color w:val="000000"/>
          <w:sz w:val="28"/>
          <w:szCs w:val="28"/>
        </w:rPr>
        <w:t>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орга</w:t>
      </w:r>
      <w:r>
        <w:rPr>
          <w:color w:val="000000"/>
          <w:sz w:val="28"/>
          <w:szCs w:val="28"/>
        </w:rPr>
        <w:t xml:space="preserve">низации, наименования должности </w:t>
      </w:r>
      <w:r w:rsidR="00045B67">
        <w:rPr>
          <w:color w:val="000000"/>
          <w:sz w:val="28"/>
          <w:szCs w:val="28"/>
        </w:rPr>
        <w:t>(например, словосочетание «Иркутская область» сокращено до слова «область»), наименования указанных о</w:t>
      </w:r>
      <w:r>
        <w:rPr>
          <w:color w:val="000000"/>
          <w:sz w:val="28"/>
          <w:szCs w:val="28"/>
        </w:rPr>
        <w:t xml:space="preserve">рганов, организаций, должностей </w:t>
      </w:r>
      <w:r w:rsidR="00045B67">
        <w:rPr>
          <w:color w:val="000000"/>
          <w:sz w:val="28"/>
          <w:szCs w:val="28"/>
        </w:rPr>
        <w:t>не сокращаются.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w:t>
      </w:r>
      <w:r w:rsidR="00895512">
        <w:rPr>
          <w:color w:val="000000"/>
          <w:sz w:val="28"/>
          <w:szCs w:val="28"/>
        </w:rPr>
        <w:t xml:space="preserve">ований, наименования должностей </w:t>
      </w:r>
      <w:r>
        <w:rPr>
          <w:color w:val="000000"/>
          <w:sz w:val="28"/>
          <w:szCs w:val="28"/>
        </w:rPr>
        <w:t>указываются в соответствии с правовыми актами, устанавливающими данные наименования.</w:t>
      </w:r>
    </w:p>
    <w:p w:rsidR="00045B67" w:rsidRDefault="0089551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17. </w:t>
      </w:r>
      <w:r w:rsidR="00045B67">
        <w:rPr>
          <w:color w:val="000000"/>
          <w:sz w:val="28"/>
          <w:szCs w:val="28"/>
        </w:rPr>
        <w:t>Слова, обозначающие структурные элементы правовых актов, употребляются только в полной форме.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соответствии с пунктом «б» части 1 статьи 72 К</w:t>
      </w:r>
      <w:r w:rsidR="00895512">
        <w:rPr>
          <w:color w:val="000000"/>
          <w:sz w:val="28"/>
          <w:szCs w:val="28"/>
        </w:rPr>
        <w:t>онституции Российской Федерации</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18. В наименовании Конституции Российской Федерации все слова пишутся с прописной (заглавной) буквы.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наиме</w:t>
      </w:r>
      <w:r w:rsidR="00895512">
        <w:rPr>
          <w:color w:val="000000"/>
          <w:sz w:val="28"/>
          <w:szCs w:val="28"/>
        </w:rPr>
        <w:t xml:space="preserve">новании кодексов слово «кодекс» </w:t>
      </w:r>
      <w:r>
        <w:rPr>
          <w:color w:val="000000"/>
          <w:sz w:val="28"/>
          <w:szCs w:val="28"/>
        </w:rPr>
        <w:t>пишется с</w:t>
      </w:r>
      <w:r w:rsidR="00D72894">
        <w:rPr>
          <w:color w:val="000000"/>
          <w:sz w:val="28"/>
          <w:szCs w:val="28"/>
        </w:rPr>
        <w:t xml:space="preserve"> </w:t>
      </w:r>
      <w:r>
        <w:rPr>
          <w:color w:val="000000"/>
          <w:sz w:val="28"/>
          <w:szCs w:val="28"/>
        </w:rPr>
        <w:t>прописной (заглавной) буквы, если оно является первым словом в указанном наименовании, и со строчной буквы в остальных случаях.</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89551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«в соответствии с Кодексом Российской Федерации </w:t>
      </w:r>
      <w:r w:rsidR="00045B67">
        <w:rPr>
          <w:color w:val="000000"/>
          <w:sz w:val="28"/>
          <w:szCs w:val="28"/>
        </w:rPr>
        <w:t>об административных правонарушениях»;</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соответствии с Водным кодексом Российской Федерации».</w:t>
      </w:r>
    </w:p>
    <w:p w:rsidR="00045B67" w:rsidRDefault="00895512"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 xml:space="preserve">С прописной (заглавной) </w:t>
      </w:r>
      <w:r w:rsidR="00045B67">
        <w:rPr>
          <w:color w:val="000000"/>
          <w:sz w:val="28"/>
          <w:szCs w:val="28"/>
        </w:rPr>
        <w:t>буквы пишется слово «Федеральный» в названиях конкретных фед</w:t>
      </w:r>
      <w:r>
        <w:rPr>
          <w:color w:val="000000"/>
          <w:sz w:val="28"/>
          <w:szCs w:val="28"/>
        </w:rPr>
        <w:t xml:space="preserve">еральных законов, а также слово «Закон» в названиях конкретных </w:t>
      </w:r>
      <w:r w:rsidR="00045B67">
        <w:rPr>
          <w:color w:val="000000"/>
          <w:sz w:val="28"/>
          <w:szCs w:val="28"/>
        </w:rPr>
        <w:t>законов Иркутской области.</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Примеры:</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 xml:space="preserve">«в соответствии со статьей 43 Федерального </w:t>
      </w:r>
      <w:r w:rsidR="00895512">
        <w:rPr>
          <w:color w:val="000000"/>
          <w:sz w:val="28"/>
          <w:szCs w:val="28"/>
        </w:rPr>
        <w:t xml:space="preserve">закона от 6 октября 2003 года № </w:t>
      </w:r>
      <w:r>
        <w:rPr>
          <w:color w:val="000000"/>
          <w:sz w:val="28"/>
          <w:szCs w:val="28"/>
        </w:rPr>
        <w:t>131-ФЗ «Об общих принципах организации местного самоуправления в Российской Федерации»;</w:t>
      </w:r>
    </w:p>
    <w:p w:rsidR="00045B67" w:rsidRDefault="00895512"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 xml:space="preserve">«в соответствии с Законом Иркутской области от 11 ноября 2011 года № 116-ОЗ «О </w:t>
      </w:r>
      <w:r w:rsidR="00045B67">
        <w:rPr>
          <w:color w:val="000000"/>
          <w:sz w:val="28"/>
          <w:szCs w:val="28"/>
        </w:rPr>
        <w:t>муниципальных выборах в Иркутской области».</w:t>
      </w:r>
    </w:p>
    <w:p w:rsidR="00045B67" w:rsidRDefault="00895512"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 xml:space="preserve">Со строчной буквы пишутся слова «федеральный закон», «закон» в </w:t>
      </w:r>
      <w:r w:rsidR="00045B67">
        <w:rPr>
          <w:color w:val="000000"/>
          <w:sz w:val="28"/>
          <w:szCs w:val="28"/>
        </w:rPr>
        <w:t>словосочетани</w:t>
      </w:r>
      <w:r>
        <w:rPr>
          <w:color w:val="000000"/>
          <w:sz w:val="28"/>
          <w:szCs w:val="28"/>
        </w:rPr>
        <w:t>и, употребляемом</w:t>
      </w:r>
      <w:r w:rsidR="003B3707">
        <w:rPr>
          <w:color w:val="000000"/>
          <w:sz w:val="28"/>
          <w:szCs w:val="28"/>
        </w:rPr>
        <w:t xml:space="preserve"> </w:t>
      </w:r>
      <w:r>
        <w:rPr>
          <w:color w:val="000000"/>
          <w:sz w:val="28"/>
          <w:szCs w:val="28"/>
        </w:rPr>
        <w:t xml:space="preserve">для обозначения </w:t>
      </w:r>
      <w:r w:rsidR="00045B67">
        <w:rPr>
          <w:color w:val="000000"/>
          <w:sz w:val="28"/>
          <w:szCs w:val="28"/>
        </w:rPr>
        <w:t>вида правового акта.</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Примеры:</w:t>
      </w:r>
    </w:p>
    <w:p w:rsidR="00045B67" w:rsidRDefault="00045B67" w:rsidP="00045B67">
      <w:pPr>
        <w:pStyle w:val="a5"/>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«Оценка муниципального имущества осуществляется в порядке, установленном федеральными законами.»;</w:t>
      </w:r>
    </w:p>
    <w:p w:rsidR="00045B67" w:rsidRDefault="00045B67" w:rsidP="00045B67">
      <w:pPr>
        <w:pStyle w:val="a5"/>
        <w:spacing w:before="0" w:beforeAutospacing="0" w:after="0" w:afterAutospacing="0" w:line="274" w:lineRule="atLeast"/>
        <w:ind w:firstLine="709"/>
        <w:jc w:val="both"/>
        <w:rPr>
          <w:rFonts w:ascii="Arial" w:hAnsi="Arial" w:cs="Arial"/>
          <w:color w:val="000000"/>
          <w:sz w:val="28"/>
          <w:szCs w:val="28"/>
        </w:rPr>
      </w:pPr>
      <w:r>
        <w:rPr>
          <w:color w:val="000000"/>
          <w:sz w:val="28"/>
          <w:szCs w:val="28"/>
        </w:rPr>
        <w:t xml:space="preserve">«Порядок осуществления проверки устанавливается правовыми актами </w:t>
      </w:r>
      <w:r w:rsidR="003B3707">
        <w:rPr>
          <w:color w:val="000000"/>
          <w:sz w:val="28"/>
          <w:szCs w:val="28"/>
        </w:rPr>
        <w:t xml:space="preserve">муниципального образования </w:t>
      </w:r>
      <w:r>
        <w:rPr>
          <w:color w:val="000000"/>
          <w:sz w:val="28"/>
          <w:szCs w:val="28"/>
        </w:rPr>
        <w:t>в соответствии с законами</w:t>
      </w:r>
      <w:r w:rsidR="003B3707">
        <w:rPr>
          <w:color w:val="000000"/>
          <w:sz w:val="28"/>
          <w:szCs w:val="28"/>
        </w:rPr>
        <w:t xml:space="preserve"> Иркутской </w:t>
      </w:r>
      <w:r>
        <w:rPr>
          <w:color w:val="000000"/>
          <w:sz w:val="28"/>
          <w:szCs w:val="28"/>
        </w:rPr>
        <w:t>области.».</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Со строч</w:t>
      </w:r>
      <w:r w:rsidR="003B3707">
        <w:rPr>
          <w:color w:val="000000"/>
          <w:sz w:val="28"/>
          <w:szCs w:val="28"/>
        </w:rPr>
        <w:t xml:space="preserve">ной буквы пишутся слова «указ», «решение», </w:t>
      </w:r>
      <w:r>
        <w:rPr>
          <w:color w:val="000000"/>
          <w:sz w:val="28"/>
          <w:szCs w:val="28"/>
        </w:rPr>
        <w:t>«постановление», «приказ», «распоряжение» в названиях конкретных правовых актов и при обозначении вида правового акта.</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19. При написании числительных в тексте</w:t>
      </w:r>
      <w:r w:rsidR="00D72894">
        <w:rPr>
          <w:color w:val="000000"/>
          <w:sz w:val="28"/>
          <w:szCs w:val="28"/>
        </w:rPr>
        <w:t xml:space="preserve"> </w:t>
      </w:r>
      <w:r>
        <w:rPr>
          <w:color w:val="000000"/>
          <w:sz w:val="28"/>
          <w:szCs w:val="28"/>
        </w:rPr>
        <w:t>муниципального</w:t>
      </w:r>
      <w:r w:rsidR="003B3707">
        <w:rPr>
          <w:color w:val="000000"/>
          <w:sz w:val="28"/>
          <w:szCs w:val="28"/>
        </w:rPr>
        <w:t xml:space="preserve"> правового акта </w:t>
      </w:r>
      <w:r>
        <w:rPr>
          <w:color w:val="000000"/>
          <w:sz w:val="28"/>
          <w:szCs w:val="28"/>
        </w:rPr>
        <w:t>используются следующие способы:</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1) словесный (например, «четыре метра», «пять экземпляров»);</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2) цифровой (например:</w:t>
      </w:r>
      <w:r w:rsidR="003B3707">
        <w:rPr>
          <w:color w:val="000000"/>
          <w:sz w:val="28"/>
          <w:szCs w:val="28"/>
        </w:rPr>
        <w:t xml:space="preserve"> «8000», «30 000», «125 000 </w:t>
      </w:r>
      <w:r>
        <w:rPr>
          <w:color w:val="000000"/>
          <w:sz w:val="28"/>
          <w:szCs w:val="28"/>
        </w:rPr>
        <w:t>000»);</w:t>
      </w:r>
    </w:p>
    <w:p w:rsidR="00045B67" w:rsidRDefault="003B370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 xml:space="preserve">3) словесно-цифровой (например: «50 тысяч», </w:t>
      </w:r>
      <w:r w:rsidR="00045B67">
        <w:rPr>
          <w:color w:val="000000"/>
          <w:sz w:val="28"/>
          <w:szCs w:val="28"/>
        </w:rPr>
        <w:t>«150 млн»).</w:t>
      </w:r>
    </w:p>
    <w:p w:rsidR="00045B67" w:rsidRDefault="003B370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 xml:space="preserve">20. </w:t>
      </w:r>
      <w:r w:rsidR="00045B67">
        <w:rPr>
          <w:color w:val="000000"/>
          <w:sz w:val="28"/>
          <w:szCs w:val="28"/>
        </w:rPr>
        <w:t>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w:t>
      </w:r>
      <w:r>
        <w:rPr>
          <w:color w:val="000000"/>
          <w:sz w:val="28"/>
          <w:szCs w:val="28"/>
        </w:rPr>
        <w:t xml:space="preserve"> правового акта (кроме абзацев) или указания </w:t>
      </w:r>
      <w:r w:rsidR="00045B67">
        <w:rPr>
          <w:color w:val="000000"/>
          <w:sz w:val="28"/>
          <w:szCs w:val="28"/>
        </w:rPr>
        <w:t>интервала между числительными.</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Количественные и порядковые числительные при оформлении ссылки на номер струк</w:t>
      </w:r>
      <w:r w:rsidR="003B3707">
        <w:rPr>
          <w:color w:val="000000"/>
          <w:sz w:val="28"/>
          <w:szCs w:val="28"/>
        </w:rPr>
        <w:t xml:space="preserve">турного элемента правового акта </w:t>
      </w:r>
      <w:r>
        <w:rPr>
          <w:color w:val="000000"/>
          <w:sz w:val="28"/>
          <w:szCs w:val="28"/>
        </w:rPr>
        <w:t>(кроме абзацев), а также при указании интервала ме</w:t>
      </w:r>
      <w:r w:rsidR="003B3707">
        <w:rPr>
          <w:color w:val="000000"/>
          <w:sz w:val="28"/>
          <w:szCs w:val="28"/>
        </w:rPr>
        <w:t xml:space="preserve">жду числительными обозначаются цифровым </w:t>
      </w:r>
      <w:r>
        <w:rPr>
          <w:color w:val="000000"/>
          <w:sz w:val="28"/>
          <w:szCs w:val="28"/>
        </w:rPr>
        <w:t>способом с использованием арабских цифр.</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w:t>
      </w:r>
      <w:r w:rsidR="003B3707">
        <w:rPr>
          <w:color w:val="000000"/>
          <w:sz w:val="28"/>
          <w:szCs w:val="28"/>
        </w:rPr>
        <w:t xml:space="preserve">ом </w:t>
      </w:r>
      <w:r>
        <w:rPr>
          <w:color w:val="000000"/>
          <w:sz w:val="28"/>
          <w:szCs w:val="28"/>
        </w:rPr>
        <w:t xml:space="preserve">с использованием арабских цифр </w:t>
      </w:r>
      <w:r w:rsidR="003B3707">
        <w:rPr>
          <w:color w:val="000000"/>
          <w:sz w:val="28"/>
          <w:szCs w:val="28"/>
        </w:rPr>
        <w:t xml:space="preserve">или словесно-цифровым способом. </w:t>
      </w:r>
      <w:r>
        <w:rPr>
          <w:color w:val="000000"/>
          <w:sz w:val="28"/>
          <w:szCs w:val="28"/>
        </w:rPr>
        <w:t>Указанные числительные, когда числительное является первым словом предложения, обозначаются словесным способом.</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Порядковые числительные, обозн</w:t>
      </w:r>
      <w:r w:rsidR="003B3707">
        <w:rPr>
          <w:color w:val="000000"/>
          <w:sz w:val="28"/>
          <w:szCs w:val="28"/>
        </w:rPr>
        <w:t xml:space="preserve">ачаемые в тексте муниципального </w:t>
      </w:r>
      <w:r>
        <w:rPr>
          <w:color w:val="000000"/>
          <w:sz w:val="28"/>
          <w:szCs w:val="28"/>
        </w:rPr>
        <w:t>правового акта ц</w:t>
      </w:r>
      <w:r w:rsidR="003B3707">
        <w:rPr>
          <w:color w:val="000000"/>
          <w:sz w:val="28"/>
          <w:szCs w:val="28"/>
        </w:rPr>
        <w:t xml:space="preserve">ифровым способом </w:t>
      </w:r>
      <w:r>
        <w:rPr>
          <w:color w:val="000000"/>
          <w:sz w:val="28"/>
          <w:szCs w:val="28"/>
        </w:rPr>
        <w:t>(за исключением применения ссылки на номер структурного элемента правового акта), следует дополнять через дефис падежным окончанием.</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Пример:</w:t>
      </w:r>
    </w:p>
    <w:p w:rsidR="00045B67" w:rsidRDefault="003B370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«не позднее 10-го числа месяца</w:t>
      </w:r>
      <w:r w:rsidR="00045B67">
        <w:rPr>
          <w:color w:val="000000"/>
          <w:sz w:val="28"/>
          <w:szCs w:val="28"/>
        </w:rPr>
        <w:t>…».</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t>При указании срока вступления муниципального правового акта в силу (в днях, месяцах) используется словесный способ.</w:t>
      </w:r>
    </w:p>
    <w:p w:rsidR="00045B67" w:rsidRDefault="00045B67" w:rsidP="00045B67">
      <w:pPr>
        <w:pStyle w:val="consplusnormal1"/>
        <w:spacing w:before="0" w:beforeAutospacing="0" w:after="0" w:afterAutospacing="0" w:line="274" w:lineRule="atLeast"/>
        <w:ind w:firstLine="709"/>
        <w:jc w:val="both"/>
        <w:rPr>
          <w:rFonts w:ascii="Arial" w:hAnsi="Arial" w:cs="Arial"/>
          <w:color w:val="000000"/>
          <w:sz w:val="28"/>
          <w:szCs w:val="28"/>
        </w:rPr>
      </w:pPr>
      <w:r>
        <w:rPr>
          <w:color w:val="000000"/>
          <w:sz w:val="28"/>
          <w:szCs w:val="28"/>
        </w:rPr>
        <w:lastRenderedPageBreak/>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«Настоящее решение вступает в силу через тридцать календарных дней после дня его официального опубликования.».</w:t>
      </w:r>
    </w:p>
    <w:p w:rsidR="00045B67" w:rsidRDefault="003B370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21. Даты в тексте и реквизитах муниципального правового акта </w:t>
      </w:r>
      <w:r w:rsidR="00045B67">
        <w:rPr>
          <w:color w:val="000000"/>
          <w:sz w:val="28"/>
          <w:szCs w:val="28"/>
        </w:rPr>
        <w:t>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3B3707"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«Настоящее постановление </w:t>
      </w:r>
      <w:r w:rsidR="00045B67">
        <w:rPr>
          <w:color w:val="000000"/>
          <w:sz w:val="28"/>
          <w:szCs w:val="28"/>
        </w:rPr>
        <w:t>всту</w:t>
      </w:r>
      <w:r>
        <w:rPr>
          <w:color w:val="000000"/>
          <w:sz w:val="28"/>
          <w:szCs w:val="28"/>
        </w:rPr>
        <w:t xml:space="preserve">пает в силу с 1 января 2019 </w:t>
      </w:r>
      <w:r w:rsidR="00045B67">
        <w:rPr>
          <w:color w:val="000000"/>
          <w:sz w:val="28"/>
          <w:szCs w:val="28"/>
        </w:rPr>
        <w:t>года, но не ранее чем чере</w:t>
      </w:r>
      <w:r>
        <w:rPr>
          <w:color w:val="000000"/>
          <w:sz w:val="28"/>
          <w:szCs w:val="28"/>
        </w:rPr>
        <w:t xml:space="preserve">з десять календарных дней после дня </w:t>
      </w:r>
      <w:r w:rsidR="00045B67">
        <w:rPr>
          <w:color w:val="000000"/>
          <w:sz w:val="28"/>
          <w:szCs w:val="28"/>
        </w:rPr>
        <w:t>его официального опубликования.»;</w:t>
      </w:r>
    </w:p>
    <w:p w:rsidR="00045B67" w:rsidRDefault="003B3707"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«Настоящее распоряжение </w:t>
      </w:r>
      <w:r w:rsidR="00045B67">
        <w:rPr>
          <w:color w:val="000000"/>
          <w:sz w:val="28"/>
          <w:szCs w:val="28"/>
        </w:rPr>
        <w:t>вступает в силу через</w:t>
      </w:r>
      <w:r>
        <w:rPr>
          <w:color w:val="000000"/>
          <w:sz w:val="28"/>
          <w:szCs w:val="28"/>
        </w:rPr>
        <w:t xml:space="preserve"> </w:t>
      </w:r>
      <w:r w:rsidR="00045B67">
        <w:rPr>
          <w:color w:val="000000"/>
          <w:sz w:val="28"/>
          <w:szCs w:val="28"/>
        </w:rPr>
        <w:t>сто восемь</w:t>
      </w:r>
      <w:r>
        <w:rPr>
          <w:color w:val="000000"/>
          <w:sz w:val="28"/>
          <w:szCs w:val="28"/>
        </w:rPr>
        <w:t xml:space="preserve">десят календарных дней после </w:t>
      </w:r>
      <w:r w:rsidR="00045B67">
        <w:rPr>
          <w:color w:val="000000"/>
          <w:sz w:val="28"/>
          <w:szCs w:val="28"/>
        </w:rPr>
        <w:t>дня</w:t>
      </w:r>
      <w:r>
        <w:rPr>
          <w:color w:val="000000"/>
          <w:sz w:val="28"/>
          <w:szCs w:val="28"/>
        </w:rPr>
        <w:t xml:space="preserve"> </w:t>
      </w:r>
      <w:r w:rsidR="00045B67">
        <w:rPr>
          <w:color w:val="000000"/>
          <w:sz w:val="28"/>
          <w:szCs w:val="28"/>
        </w:rPr>
        <w:t xml:space="preserve">его официального опубликования и действует </w:t>
      </w:r>
      <w:r>
        <w:rPr>
          <w:color w:val="000000"/>
          <w:sz w:val="28"/>
          <w:szCs w:val="28"/>
        </w:rPr>
        <w:t xml:space="preserve">до 31 декабря 2020 </w:t>
      </w:r>
      <w:r w:rsidR="00045B67">
        <w:rPr>
          <w:color w:val="000000"/>
          <w:sz w:val="28"/>
          <w:szCs w:val="28"/>
        </w:rPr>
        <w:t>года.».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22. Числительные, образованные с д</w:t>
      </w:r>
      <w:r w:rsidR="003B3707">
        <w:rPr>
          <w:color w:val="000000"/>
          <w:sz w:val="28"/>
          <w:szCs w:val="28"/>
        </w:rPr>
        <w:t xml:space="preserve">обавлением элемента «-кратный», </w:t>
      </w:r>
      <w:r>
        <w:rPr>
          <w:color w:val="000000"/>
          <w:sz w:val="28"/>
          <w:szCs w:val="28"/>
        </w:rPr>
        <w:t>обозначаются</w:t>
      </w:r>
      <w:r w:rsidR="00D72894">
        <w:rPr>
          <w:color w:val="000000"/>
          <w:sz w:val="28"/>
          <w:szCs w:val="28"/>
        </w:rPr>
        <w:t xml:space="preserve"> </w:t>
      </w:r>
      <w:r>
        <w:rPr>
          <w:color w:val="000000"/>
          <w:sz w:val="28"/>
          <w:szCs w:val="28"/>
        </w:rPr>
        <w:t>словесным способом.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«восьмикратный»;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пятикратном размере».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Дробные числительные (простые дроби) обозначаются словесным способом.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«Заседание комиссии считается правомочным, если на нем присутствует не менее двух третей от общего числа членов комиссии.».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Десятичные дроби обозначаются цифровым способом.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3B370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«0,5 процента», </w:t>
      </w:r>
      <w:r w:rsidR="00045B67">
        <w:rPr>
          <w:color w:val="000000"/>
          <w:sz w:val="28"/>
          <w:szCs w:val="28"/>
        </w:rPr>
        <w:t>«1,5 года».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 указании процентов, технических данных в таблицах и диаграммах применяется цифровой способ и используется</w:t>
      </w:r>
      <w:r w:rsidR="00B42552">
        <w:rPr>
          <w:color w:val="000000"/>
          <w:sz w:val="28"/>
          <w:szCs w:val="28"/>
        </w:rPr>
        <w:t xml:space="preserve"> знак «%». В иных частях текста муниципального </w:t>
      </w:r>
      <w:r>
        <w:rPr>
          <w:color w:val="000000"/>
          <w:sz w:val="28"/>
          <w:szCs w:val="28"/>
        </w:rPr>
        <w:t xml:space="preserve">правового акта знак </w:t>
      </w:r>
      <w:r w:rsidR="00B42552">
        <w:rPr>
          <w:color w:val="000000"/>
          <w:sz w:val="28"/>
          <w:szCs w:val="28"/>
        </w:rPr>
        <w:t xml:space="preserve">процента обозначается словесным </w:t>
      </w:r>
      <w:r>
        <w:rPr>
          <w:color w:val="000000"/>
          <w:sz w:val="28"/>
          <w:szCs w:val="28"/>
        </w:rPr>
        <w:t>способом.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размере 14 процентов».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Денеж</w:t>
      </w:r>
      <w:r w:rsidR="00B42552">
        <w:rPr>
          <w:color w:val="000000"/>
          <w:sz w:val="28"/>
          <w:szCs w:val="28"/>
        </w:rPr>
        <w:t xml:space="preserve">ные суммы обозначаются цифровым </w:t>
      </w:r>
      <w:r>
        <w:rPr>
          <w:color w:val="000000"/>
          <w:sz w:val="28"/>
          <w:szCs w:val="28"/>
        </w:rPr>
        <w:t>или словесно-ц</w:t>
      </w:r>
      <w:r w:rsidR="00B42552">
        <w:rPr>
          <w:color w:val="000000"/>
          <w:sz w:val="28"/>
          <w:szCs w:val="28"/>
        </w:rPr>
        <w:t xml:space="preserve">ифровым способом. </w:t>
      </w:r>
      <w:r>
        <w:rPr>
          <w:color w:val="000000"/>
          <w:sz w:val="28"/>
          <w:szCs w:val="28"/>
        </w:rPr>
        <w:t>Слово, указывающее на валюту денежно</w:t>
      </w:r>
      <w:r w:rsidR="00B42552">
        <w:rPr>
          <w:color w:val="000000"/>
          <w:sz w:val="28"/>
          <w:szCs w:val="28"/>
        </w:rPr>
        <w:t xml:space="preserve">й суммы («рублей», «долларов»), </w:t>
      </w:r>
      <w:r>
        <w:rPr>
          <w:color w:val="000000"/>
          <w:sz w:val="28"/>
          <w:szCs w:val="28"/>
        </w:rPr>
        <w:t>не сокращается.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«300 рублей», «50 тысяч рублей».</w:t>
      </w:r>
    </w:p>
    <w:p w:rsidR="00045B67" w:rsidRDefault="00045B67" w:rsidP="00045B67">
      <w:pPr>
        <w:pStyle w:val="consplusnormal1"/>
        <w:spacing w:before="0" w:beforeAutospacing="0" w:after="0" w:afterAutospacing="0"/>
        <w:ind w:firstLine="709"/>
        <w:jc w:val="both"/>
        <w:rPr>
          <w:rFonts w:ascii="Arial" w:hAnsi="Arial" w:cs="Arial"/>
          <w:color w:val="000000"/>
        </w:rPr>
      </w:pPr>
    </w:p>
    <w:p w:rsidR="00045B67" w:rsidRDefault="00B42552" w:rsidP="00045B67">
      <w:pPr>
        <w:pStyle w:val="a5"/>
        <w:spacing w:before="0" w:beforeAutospacing="0" w:after="0" w:afterAutospacing="0"/>
        <w:ind w:firstLine="567"/>
        <w:jc w:val="center"/>
        <w:rPr>
          <w:rFonts w:ascii="Arial" w:hAnsi="Arial" w:cs="Arial"/>
          <w:color w:val="000000"/>
        </w:rPr>
      </w:pPr>
      <w:r>
        <w:rPr>
          <w:color w:val="000000"/>
          <w:sz w:val="28"/>
          <w:szCs w:val="28"/>
        </w:rPr>
        <w:t xml:space="preserve">Глава 3. </w:t>
      </w:r>
      <w:r w:rsidR="00045B67">
        <w:rPr>
          <w:color w:val="000000"/>
          <w:sz w:val="28"/>
          <w:szCs w:val="28"/>
        </w:rPr>
        <w:t>Общие требования к структуре</w:t>
      </w:r>
      <w:r>
        <w:rPr>
          <w:color w:val="000000"/>
          <w:sz w:val="28"/>
          <w:szCs w:val="28"/>
        </w:rPr>
        <w:t xml:space="preserve"> муниципальных </w:t>
      </w:r>
      <w:r w:rsidR="00045B67">
        <w:rPr>
          <w:color w:val="000000"/>
          <w:sz w:val="28"/>
          <w:szCs w:val="28"/>
        </w:rPr>
        <w:t>правовых актов</w:t>
      </w:r>
    </w:p>
    <w:p w:rsidR="00045B67" w:rsidRDefault="00045B67" w:rsidP="00045B67">
      <w:pPr>
        <w:pStyle w:val="a5"/>
        <w:spacing w:before="0" w:beforeAutospacing="0" w:after="0" w:afterAutospacing="0"/>
        <w:ind w:firstLine="709"/>
        <w:jc w:val="center"/>
        <w:rPr>
          <w:rFonts w:ascii="Arial" w:hAnsi="Arial" w:cs="Arial"/>
          <w:color w:val="000000"/>
        </w:rPr>
      </w:pPr>
    </w:p>
    <w:p w:rsidR="00045B67" w:rsidRDefault="00B4255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23. Структурные элементы муниципального </w:t>
      </w:r>
      <w:r w:rsidR="00045B67">
        <w:rPr>
          <w:color w:val="000000"/>
          <w:sz w:val="28"/>
          <w:szCs w:val="28"/>
        </w:rPr>
        <w:t>правового акта должны обеспечивать единство, логическую последовательн</w:t>
      </w:r>
      <w:r>
        <w:rPr>
          <w:color w:val="000000"/>
          <w:sz w:val="28"/>
          <w:szCs w:val="28"/>
        </w:rPr>
        <w:t xml:space="preserve">ость и согласованность правовых </w:t>
      </w:r>
      <w:r w:rsidR="00045B67">
        <w:rPr>
          <w:color w:val="000000"/>
          <w:sz w:val="28"/>
          <w:szCs w:val="28"/>
        </w:rPr>
        <w:t>предписаний.</w:t>
      </w:r>
    </w:p>
    <w:p w:rsidR="00045B67" w:rsidRDefault="00B4255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24. Структура правового акта </w:t>
      </w:r>
      <w:r w:rsidR="00045B67">
        <w:rPr>
          <w:color w:val="000000"/>
          <w:sz w:val="28"/>
          <w:szCs w:val="28"/>
        </w:rPr>
        <w:t>и необходимость включения в него тех или иных структурных э</w:t>
      </w:r>
      <w:r>
        <w:rPr>
          <w:color w:val="000000"/>
          <w:sz w:val="28"/>
          <w:szCs w:val="28"/>
        </w:rPr>
        <w:t xml:space="preserve">лементов определяются исходя из вида, а также </w:t>
      </w:r>
      <w:r w:rsidR="00045B67">
        <w:rPr>
          <w:color w:val="000000"/>
          <w:sz w:val="28"/>
          <w:szCs w:val="28"/>
        </w:rPr>
        <w:t>объема и</w:t>
      </w:r>
      <w:r>
        <w:rPr>
          <w:color w:val="000000"/>
          <w:sz w:val="28"/>
          <w:szCs w:val="28"/>
        </w:rPr>
        <w:t xml:space="preserve"> особенностей содержания муниципального правового </w:t>
      </w:r>
      <w:r w:rsidR="00045B67">
        <w:rPr>
          <w:color w:val="000000"/>
          <w:sz w:val="28"/>
          <w:szCs w:val="28"/>
        </w:rPr>
        <w:t>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25.Устав, иные муниципальные правовые ак</w:t>
      </w:r>
      <w:r w:rsidR="00B42552">
        <w:rPr>
          <w:color w:val="000000"/>
          <w:sz w:val="28"/>
          <w:szCs w:val="28"/>
        </w:rPr>
        <w:t xml:space="preserve">ты, имеющие значительный объем, </w:t>
      </w:r>
      <w:r>
        <w:rPr>
          <w:color w:val="000000"/>
          <w:sz w:val="28"/>
          <w:szCs w:val="28"/>
        </w:rPr>
        <w:t>имеют следующие структурные элементы: наименование,</w:t>
      </w:r>
      <w:r w:rsidR="00B42552">
        <w:rPr>
          <w:color w:val="000000"/>
          <w:sz w:val="28"/>
          <w:szCs w:val="28"/>
        </w:rPr>
        <w:t xml:space="preserve"> преамбула (при необходимости), </w:t>
      </w:r>
      <w:r>
        <w:rPr>
          <w:color w:val="000000"/>
          <w:sz w:val="28"/>
          <w:szCs w:val="28"/>
        </w:rPr>
        <w:t>раз</w:t>
      </w:r>
      <w:r w:rsidR="00B42552">
        <w:rPr>
          <w:color w:val="000000"/>
          <w:sz w:val="28"/>
          <w:szCs w:val="28"/>
        </w:rPr>
        <w:t xml:space="preserve">делы (при необходимости), главы </w:t>
      </w:r>
      <w:r>
        <w:rPr>
          <w:color w:val="000000"/>
          <w:sz w:val="28"/>
          <w:szCs w:val="28"/>
        </w:rPr>
        <w:t>(при необх</w:t>
      </w:r>
      <w:r w:rsidR="00B42552">
        <w:rPr>
          <w:color w:val="000000"/>
          <w:sz w:val="28"/>
          <w:szCs w:val="28"/>
        </w:rPr>
        <w:t xml:space="preserve">одимости), статьи, </w:t>
      </w:r>
      <w:r>
        <w:rPr>
          <w:color w:val="000000"/>
          <w:sz w:val="28"/>
          <w:szCs w:val="28"/>
        </w:rPr>
        <w:t>части статьи, пункты (пункты статьи, пункты ч</w:t>
      </w:r>
      <w:r w:rsidR="00B42552">
        <w:rPr>
          <w:color w:val="000000"/>
          <w:sz w:val="28"/>
          <w:szCs w:val="28"/>
        </w:rPr>
        <w:t xml:space="preserve">асти статьи), подпункты пункта, </w:t>
      </w:r>
      <w:r>
        <w:rPr>
          <w:color w:val="000000"/>
          <w:sz w:val="28"/>
          <w:szCs w:val="28"/>
        </w:rPr>
        <w:t xml:space="preserve">абзацы (абзацы преамбулы, абзацы статьи, абзацы части статьи, абзацы пункта, абзацы подпункта), а также </w:t>
      </w:r>
      <w:r w:rsidR="00B42552">
        <w:rPr>
          <w:color w:val="000000"/>
          <w:sz w:val="28"/>
          <w:szCs w:val="28"/>
        </w:rPr>
        <w:t xml:space="preserve">приложения (при необходимости). </w:t>
      </w:r>
      <w:r>
        <w:rPr>
          <w:color w:val="000000"/>
          <w:sz w:val="28"/>
          <w:szCs w:val="28"/>
        </w:rPr>
        <w:t>Основным структурным элементом указанных правовых актов является статья.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Муниципальные правовые акты, за искл</w:t>
      </w:r>
      <w:r w:rsidR="00B42552">
        <w:rPr>
          <w:color w:val="000000"/>
          <w:sz w:val="28"/>
          <w:szCs w:val="28"/>
        </w:rPr>
        <w:t xml:space="preserve">ючением предусмотренных абзацем первым </w:t>
      </w:r>
      <w:r>
        <w:rPr>
          <w:color w:val="000000"/>
          <w:sz w:val="28"/>
          <w:szCs w:val="28"/>
        </w:rPr>
        <w:t>настоящего пункта, имеют следующие стру</w:t>
      </w:r>
      <w:r w:rsidR="00B42552">
        <w:rPr>
          <w:color w:val="000000"/>
          <w:sz w:val="28"/>
          <w:szCs w:val="28"/>
        </w:rPr>
        <w:t xml:space="preserve">ктурные элементы: наименование, преамбула, пункты, подпункты пункта, </w:t>
      </w:r>
      <w:r>
        <w:rPr>
          <w:color w:val="000000"/>
          <w:sz w:val="28"/>
          <w:szCs w:val="28"/>
        </w:rPr>
        <w:t xml:space="preserve">абзацы (абзацы пункта, абзацы подпункта), а также </w:t>
      </w:r>
      <w:r w:rsidR="00B42552">
        <w:rPr>
          <w:color w:val="000000"/>
          <w:sz w:val="28"/>
          <w:szCs w:val="28"/>
        </w:rPr>
        <w:t xml:space="preserve">приложения (при необходимости). </w:t>
      </w:r>
      <w:r>
        <w:rPr>
          <w:color w:val="000000"/>
          <w:sz w:val="28"/>
          <w:szCs w:val="28"/>
        </w:rPr>
        <w:t>Основным структурным элементом указанных правовых актов является пункт.</w:t>
      </w:r>
    </w:p>
    <w:p w:rsidR="00045B67" w:rsidRDefault="00B4255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26. </w:t>
      </w:r>
      <w:r w:rsidR="00045B67">
        <w:rPr>
          <w:color w:val="000000"/>
          <w:sz w:val="28"/>
          <w:szCs w:val="28"/>
        </w:rPr>
        <w:t>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 Приложение к муниципальному правовому акту может оформляться в виде текстов, таблиц, математических формул, графиков, схем, чертежей, рисунков, карт (в том числе в их сочетании).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Приложение является неотъемлемой составной частью муниципального правового акта.</w:t>
      </w:r>
    </w:p>
    <w:p w:rsidR="00045B67" w:rsidRDefault="00B4255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27. Приложение </w:t>
      </w:r>
      <w:r w:rsidR="00045B67">
        <w:rPr>
          <w:color w:val="000000"/>
          <w:sz w:val="28"/>
          <w:szCs w:val="28"/>
        </w:rPr>
        <w:t>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w:t>
      </w:r>
      <w:r>
        <w:rPr>
          <w:color w:val="000000"/>
          <w:sz w:val="28"/>
          <w:szCs w:val="28"/>
        </w:rPr>
        <w:t xml:space="preserve">е при наличии деления на статьи </w:t>
      </w:r>
      <w:r w:rsidR="00045B67">
        <w:rPr>
          <w:color w:val="000000"/>
          <w:sz w:val="28"/>
          <w:szCs w:val="28"/>
        </w:rPr>
        <w:t>– пункты статьи, пункты части статьи), подпун</w:t>
      </w:r>
      <w:r>
        <w:rPr>
          <w:color w:val="000000"/>
          <w:sz w:val="28"/>
          <w:szCs w:val="28"/>
        </w:rPr>
        <w:t xml:space="preserve">кты пункта, абзацы (в том числе </w:t>
      </w:r>
      <w:r w:rsidR="00045B67">
        <w:rPr>
          <w:color w:val="000000"/>
          <w:sz w:val="28"/>
          <w:szCs w:val="28"/>
        </w:rPr>
        <w:t>абзацы пункта</w:t>
      </w:r>
      <w:r>
        <w:rPr>
          <w:color w:val="000000"/>
          <w:sz w:val="28"/>
          <w:szCs w:val="28"/>
        </w:rPr>
        <w:t xml:space="preserve">, абзацы подпункта, при наличии деления на статьи – также </w:t>
      </w:r>
      <w:r w:rsidR="00045B67">
        <w:rPr>
          <w:color w:val="000000"/>
          <w:sz w:val="28"/>
          <w:szCs w:val="28"/>
        </w:rPr>
        <w:t>абзацы статьи, абзацы час</w:t>
      </w:r>
      <w:r>
        <w:rPr>
          <w:color w:val="000000"/>
          <w:sz w:val="28"/>
          <w:szCs w:val="28"/>
        </w:rPr>
        <w:t xml:space="preserve">ти статьи), а также приложения. </w:t>
      </w:r>
      <w:r w:rsidR="00045B67">
        <w:rPr>
          <w:color w:val="000000"/>
          <w:sz w:val="28"/>
          <w:szCs w:val="28"/>
        </w:rPr>
        <w:t>Основным структурным элементом приложен</w:t>
      </w:r>
      <w:r>
        <w:rPr>
          <w:color w:val="000000"/>
          <w:sz w:val="28"/>
          <w:szCs w:val="28"/>
        </w:rPr>
        <w:t xml:space="preserve">ия является статья (при наличии деления на </w:t>
      </w:r>
      <w:r w:rsidR="00045B67">
        <w:rPr>
          <w:color w:val="000000"/>
          <w:sz w:val="28"/>
          <w:szCs w:val="28"/>
        </w:rPr>
        <w:t>статьи)</w:t>
      </w:r>
      <w:r w:rsidR="00D72894">
        <w:rPr>
          <w:color w:val="000000"/>
          <w:sz w:val="28"/>
          <w:szCs w:val="28"/>
        </w:rPr>
        <w:t xml:space="preserve"> </w:t>
      </w:r>
      <w:r w:rsidR="00045B67">
        <w:rPr>
          <w:color w:val="000000"/>
          <w:sz w:val="28"/>
          <w:szCs w:val="28"/>
        </w:rPr>
        <w:t>либо п</w:t>
      </w:r>
      <w:r>
        <w:rPr>
          <w:color w:val="000000"/>
          <w:sz w:val="28"/>
          <w:szCs w:val="28"/>
        </w:rPr>
        <w:t xml:space="preserve">ункт (при отсутствии деления на </w:t>
      </w:r>
      <w:r w:rsidR="00045B67">
        <w:rPr>
          <w:color w:val="000000"/>
          <w:sz w:val="28"/>
          <w:szCs w:val="28"/>
        </w:rPr>
        <w:t>статьи).</w:t>
      </w:r>
    </w:p>
    <w:p w:rsidR="00045B67" w:rsidRDefault="00B4255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28. Правовой акт должен содержать реквизиты, </w:t>
      </w:r>
      <w:r w:rsidR="00045B67">
        <w:rPr>
          <w:color w:val="000000"/>
          <w:sz w:val="28"/>
          <w:szCs w:val="28"/>
        </w:rPr>
        <w:t>предусмотренные Положением о системе муниципальных правовых актов муниципального образования</w:t>
      </w:r>
      <w:r>
        <w:rPr>
          <w:color w:val="000000"/>
          <w:sz w:val="28"/>
          <w:szCs w:val="28"/>
        </w:rPr>
        <w:t xml:space="preserve"> </w:t>
      </w:r>
      <w:r w:rsidRPr="00B42552">
        <w:rPr>
          <w:bCs/>
          <w:color w:val="000000"/>
          <w:sz w:val="28"/>
          <w:szCs w:val="28"/>
        </w:rPr>
        <w:t>Дмитровское</w:t>
      </w:r>
      <w:r w:rsidR="00045B67">
        <w:rPr>
          <w:color w:val="000000"/>
          <w:sz w:val="28"/>
          <w:szCs w:val="28"/>
        </w:rPr>
        <w:t xml:space="preserve"> сельское поселение, утвержденным решением представительного органа муниципального образования</w:t>
      </w:r>
      <w:r>
        <w:rPr>
          <w:color w:val="000000"/>
          <w:sz w:val="28"/>
          <w:szCs w:val="28"/>
        </w:rPr>
        <w:t xml:space="preserve"> </w:t>
      </w:r>
      <w:r>
        <w:rPr>
          <w:bCs/>
          <w:color w:val="000000"/>
          <w:sz w:val="28"/>
          <w:szCs w:val="28"/>
        </w:rPr>
        <w:t>Дмитровское</w:t>
      </w:r>
      <w:r w:rsidR="00045B67">
        <w:rPr>
          <w:color w:val="000000"/>
          <w:sz w:val="28"/>
          <w:szCs w:val="28"/>
        </w:rPr>
        <w:t xml:space="preserve"> сельское поселение.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w:t>
      </w:r>
    </w:p>
    <w:p w:rsidR="00045B67" w:rsidRDefault="00B42552" w:rsidP="00D72894">
      <w:pPr>
        <w:pStyle w:val="consplusnormal1"/>
        <w:spacing w:before="0" w:beforeAutospacing="0" w:after="0" w:afterAutospacing="0"/>
        <w:ind w:firstLine="709"/>
        <w:jc w:val="center"/>
        <w:rPr>
          <w:rFonts w:ascii="Arial" w:hAnsi="Arial" w:cs="Arial"/>
          <w:color w:val="000000"/>
        </w:rPr>
      </w:pPr>
      <w:r>
        <w:rPr>
          <w:color w:val="000000"/>
          <w:sz w:val="28"/>
          <w:szCs w:val="28"/>
        </w:rPr>
        <w:t xml:space="preserve">Глава 4. </w:t>
      </w:r>
      <w:r w:rsidR="00045B67">
        <w:rPr>
          <w:color w:val="000000"/>
          <w:sz w:val="28"/>
          <w:szCs w:val="28"/>
        </w:rPr>
        <w:t>Требования к использованию и оформлению</w:t>
      </w:r>
    </w:p>
    <w:p w:rsidR="00045B67" w:rsidRDefault="00B42552" w:rsidP="00D72894">
      <w:pPr>
        <w:pStyle w:val="a5"/>
        <w:spacing w:before="0" w:beforeAutospacing="0" w:after="0" w:afterAutospacing="0"/>
        <w:ind w:firstLine="567"/>
        <w:jc w:val="center"/>
        <w:rPr>
          <w:rFonts w:ascii="Arial" w:hAnsi="Arial" w:cs="Arial"/>
          <w:color w:val="000000"/>
        </w:rPr>
      </w:pPr>
      <w:r>
        <w:rPr>
          <w:color w:val="000000"/>
          <w:sz w:val="28"/>
          <w:szCs w:val="28"/>
        </w:rPr>
        <w:t xml:space="preserve">отдельных структурных элементов муниципальных </w:t>
      </w:r>
      <w:r w:rsidR="00045B67">
        <w:rPr>
          <w:color w:val="000000"/>
          <w:sz w:val="28"/>
          <w:szCs w:val="28"/>
        </w:rPr>
        <w:t>правовых актов</w:t>
      </w:r>
    </w:p>
    <w:p w:rsidR="00045B67" w:rsidRDefault="00045B67" w:rsidP="00045B67">
      <w:pPr>
        <w:pStyle w:val="a5"/>
        <w:spacing w:before="0" w:beforeAutospacing="0" w:after="0" w:afterAutospacing="0"/>
        <w:ind w:firstLine="709"/>
        <w:jc w:val="center"/>
        <w:rPr>
          <w:rFonts w:ascii="Arial" w:hAnsi="Arial" w:cs="Arial"/>
          <w:color w:val="000000"/>
        </w:rPr>
      </w:pPr>
    </w:p>
    <w:p w:rsidR="00045B67" w:rsidRDefault="00B42552"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29. </w:t>
      </w:r>
      <w:r w:rsidR="00045B67">
        <w:rPr>
          <w:color w:val="000000"/>
          <w:sz w:val="28"/>
          <w:szCs w:val="28"/>
        </w:rPr>
        <w:t>Наименование муниципального правового акта – обозначение вида муниципального правового акта (с указанием в отношении нормативных мун</w:t>
      </w:r>
      <w:r>
        <w:rPr>
          <w:color w:val="000000"/>
          <w:sz w:val="28"/>
          <w:szCs w:val="28"/>
        </w:rPr>
        <w:t xml:space="preserve">иципальных правовых актов также </w:t>
      </w:r>
      <w:r w:rsidR="00045B67">
        <w:rPr>
          <w:color w:val="000000"/>
          <w:sz w:val="28"/>
          <w:szCs w:val="28"/>
        </w:rPr>
        <w:t>индивидуализированного заголовка муниципального правового акта).</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30.</w:t>
      </w:r>
      <w:r w:rsidR="00B42552">
        <w:rPr>
          <w:color w:val="000000"/>
          <w:sz w:val="28"/>
          <w:szCs w:val="28"/>
        </w:rPr>
        <w:t xml:space="preserve">Индивидуализированный заголовок </w:t>
      </w:r>
      <w:r>
        <w:rPr>
          <w:color w:val="000000"/>
          <w:sz w:val="28"/>
          <w:szCs w:val="28"/>
        </w:rPr>
        <w:t>муниципального правового акта (далее – индивидуализированный заголовок)</w:t>
      </w:r>
      <w:r w:rsidR="00D72894">
        <w:rPr>
          <w:color w:val="000000"/>
          <w:sz w:val="28"/>
          <w:szCs w:val="28"/>
        </w:rPr>
        <w:t xml:space="preserve"> </w:t>
      </w:r>
      <w:r>
        <w:rPr>
          <w:color w:val="000000"/>
          <w:sz w:val="28"/>
          <w:szCs w:val="28"/>
        </w:rPr>
        <w:t>присваив</w:t>
      </w:r>
      <w:r w:rsidR="00B42552">
        <w:rPr>
          <w:color w:val="000000"/>
          <w:sz w:val="28"/>
          <w:szCs w:val="28"/>
        </w:rPr>
        <w:t xml:space="preserve">ается нормативным муниципальным </w:t>
      </w:r>
      <w:r>
        <w:rPr>
          <w:color w:val="000000"/>
          <w:sz w:val="28"/>
          <w:szCs w:val="28"/>
        </w:rPr>
        <w:t>правовым актам. Индивидуализированный заголовок может не присваив</w:t>
      </w:r>
      <w:r w:rsidR="00B42552">
        <w:rPr>
          <w:color w:val="000000"/>
          <w:sz w:val="28"/>
          <w:szCs w:val="28"/>
        </w:rPr>
        <w:t xml:space="preserve">аться ненормативным муниципальным </w:t>
      </w:r>
      <w:r>
        <w:rPr>
          <w:color w:val="000000"/>
          <w:sz w:val="28"/>
          <w:szCs w:val="28"/>
        </w:rPr>
        <w:t>правовым актам.</w:t>
      </w:r>
    </w:p>
    <w:p w:rsidR="00045B67" w:rsidRDefault="00B42552" w:rsidP="00045B67">
      <w:pPr>
        <w:pStyle w:val="a5"/>
        <w:spacing w:before="0" w:beforeAutospacing="0" w:after="0" w:afterAutospacing="0"/>
        <w:ind w:firstLine="709"/>
        <w:jc w:val="both"/>
        <w:rPr>
          <w:rFonts w:ascii="Arial" w:hAnsi="Arial" w:cs="Arial"/>
          <w:color w:val="000000"/>
        </w:rPr>
      </w:pPr>
      <w:r>
        <w:rPr>
          <w:color w:val="000000"/>
          <w:sz w:val="28"/>
          <w:szCs w:val="28"/>
        </w:rPr>
        <w:lastRenderedPageBreak/>
        <w:t xml:space="preserve">31. Индивидуализированный заголовок </w:t>
      </w:r>
      <w:r w:rsidR="00045B67">
        <w:rPr>
          <w:color w:val="000000"/>
          <w:sz w:val="28"/>
          <w:szCs w:val="28"/>
        </w:rPr>
        <w:t>должен отражать содержание и предмет правово</w:t>
      </w:r>
      <w:r>
        <w:rPr>
          <w:color w:val="000000"/>
          <w:sz w:val="28"/>
          <w:szCs w:val="28"/>
        </w:rPr>
        <w:t xml:space="preserve">го регулирования муниципального правового акта, </w:t>
      </w:r>
      <w:r w:rsidR="00045B67">
        <w:rPr>
          <w:color w:val="000000"/>
          <w:sz w:val="28"/>
          <w:szCs w:val="28"/>
        </w:rPr>
        <w:t>быть точным, максим</w:t>
      </w:r>
      <w:r>
        <w:rPr>
          <w:color w:val="000000"/>
          <w:sz w:val="28"/>
          <w:szCs w:val="28"/>
        </w:rPr>
        <w:t xml:space="preserve">ально информационно насыщенным. </w:t>
      </w:r>
      <w:r w:rsidR="00045B67">
        <w:rPr>
          <w:color w:val="000000"/>
          <w:sz w:val="28"/>
          <w:szCs w:val="28"/>
        </w:rPr>
        <w:t>Если в тексте правового акта отражено несколько вопросов, индивидуализированный заголовок правового акта следует формулировать обобщенно.</w:t>
      </w:r>
    </w:p>
    <w:p w:rsidR="00045B67" w:rsidRDefault="00B42552"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32. Индивидуализированный заголовок </w:t>
      </w:r>
      <w:r w:rsidR="00045B67">
        <w:rPr>
          <w:color w:val="000000"/>
          <w:sz w:val="28"/>
          <w:szCs w:val="28"/>
        </w:rPr>
        <w:t>должен быть</w:t>
      </w:r>
      <w:r>
        <w:rPr>
          <w:color w:val="000000"/>
          <w:sz w:val="28"/>
          <w:szCs w:val="28"/>
        </w:rPr>
        <w:t xml:space="preserve"> </w:t>
      </w:r>
      <w:r w:rsidR="00045B67">
        <w:rPr>
          <w:color w:val="000000"/>
          <w:sz w:val="28"/>
          <w:szCs w:val="28"/>
        </w:rPr>
        <w:t>изложен в предложном падеже.</w:t>
      </w:r>
    </w:p>
    <w:p w:rsidR="00045B67" w:rsidRDefault="00B4255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33. Индивидуализированный заголовок должен состоять не более чем из </w:t>
      </w:r>
      <w:r w:rsidR="00045B67">
        <w:rPr>
          <w:color w:val="000000"/>
          <w:sz w:val="28"/>
          <w:szCs w:val="28"/>
        </w:rPr>
        <w:t>30 слов, за исключением случаев, когда в</w:t>
      </w:r>
      <w:r>
        <w:rPr>
          <w:color w:val="000000"/>
          <w:sz w:val="28"/>
          <w:szCs w:val="28"/>
        </w:rPr>
        <w:t xml:space="preserve"> </w:t>
      </w:r>
      <w:r w:rsidR="00045B67">
        <w:rPr>
          <w:color w:val="000000"/>
          <w:sz w:val="28"/>
          <w:szCs w:val="28"/>
        </w:rPr>
        <w:t>индивидуализированном заголовке</w:t>
      </w:r>
      <w:r>
        <w:rPr>
          <w:color w:val="000000"/>
          <w:sz w:val="28"/>
          <w:szCs w:val="28"/>
        </w:rPr>
        <w:t xml:space="preserve"> используется индивидуализированный заголовок иного правового акта, наименование </w:t>
      </w:r>
      <w:r w:rsidR="00045B67">
        <w:rPr>
          <w:color w:val="000000"/>
          <w:sz w:val="28"/>
          <w:szCs w:val="28"/>
        </w:rPr>
        <w:t>информационной системы, иные наименования.</w:t>
      </w:r>
    </w:p>
    <w:p w:rsidR="00045B67" w:rsidRDefault="00B4255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34. Преамбула нормативного муниципального правового акта </w:t>
      </w:r>
      <w:r w:rsidR="00045B67">
        <w:rPr>
          <w:color w:val="000000"/>
          <w:sz w:val="28"/>
          <w:szCs w:val="28"/>
        </w:rPr>
        <w:t xml:space="preserve">(за </w:t>
      </w:r>
      <w:r>
        <w:rPr>
          <w:color w:val="000000"/>
          <w:sz w:val="28"/>
          <w:szCs w:val="28"/>
        </w:rPr>
        <w:t xml:space="preserve">исключением </w:t>
      </w:r>
      <w:r w:rsidR="00045B67">
        <w:rPr>
          <w:color w:val="000000"/>
          <w:sz w:val="28"/>
          <w:szCs w:val="28"/>
        </w:rPr>
        <w:t>муниципального правового акта, принятого на местном референдуме (</w:t>
      </w:r>
      <w:r>
        <w:rPr>
          <w:color w:val="000000"/>
          <w:sz w:val="28"/>
          <w:szCs w:val="28"/>
        </w:rPr>
        <w:t xml:space="preserve">сходе граждан), состоит из двух </w:t>
      </w:r>
      <w:r w:rsidR="00045B67">
        <w:rPr>
          <w:color w:val="000000"/>
          <w:sz w:val="28"/>
          <w:szCs w:val="28"/>
        </w:rPr>
        <w:t>абзацев. Преамбула Устава может сост</w:t>
      </w:r>
      <w:r>
        <w:rPr>
          <w:color w:val="000000"/>
          <w:sz w:val="28"/>
          <w:szCs w:val="28"/>
        </w:rPr>
        <w:t xml:space="preserve">оять из более чем двух абзацев. </w:t>
      </w:r>
      <w:r w:rsidR="00045B67">
        <w:rPr>
          <w:color w:val="000000"/>
          <w:sz w:val="28"/>
          <w:szCs w:val="28"/>
        </w:rPr>
        <w:t>Преамбула нормативного муниципального правового акта, принятого на местном референдуме (сходе граждан), состоит из одного абзаца, оканчивающегося двоеточием.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первом абзаце указывается правовая основа принятия (издан</w:t>
      </w:r>
      <w:r w:rsidR="00B42552">
        <w:rPr>
          <w:color w:val="000000"/>
          <w:sz w:val="28"/>
          <w:szCs w:val="28"/>
        </w:rPr>
        <w:t xml:space="preserve">ия) нормативного муниципального </w:t>
      </w:r>
      <w:r>
        <w:rPr>
          <w:color w:val="000000"/>
          <w:sz w:val="28"/>
          <w:szCs w:val="28"/>
        </w:rPr>
        <w:t>правового акта, а также</w:t>
      </w:r>
      <w:r w:rsidR="00B42552">
        <w:rPr>
          <w:color w:val="000000"/>
          <w:sz w:val="28"/>
          <w:szCs w:val="28"/>
        </w:rPr>
        <w:t xml:space="preserve"> </w:t>
      </w:r>
      <w:r>
        <w:rPr>
          <w:color w:val="000000"/>
          <w:sz w:val="28"/>
          <w:szCs w:val="28"/>
        </w:rPr>
        <w:t>правовое предписание Устав</w:t>
      </w:r>
      <w:r w:rsidR="00B42552">
        <w:rPr>
          <w:color w:val="000000"/>
          <w:sz w:val="28"/>
          <w:szCs w:val="28"/>
        </w:rPr>
        <w:t xml:space="preserve">а, предусматривающее полномочие </w:t>
      </w:r>
      <w:r>
        <w:rPr>
          <w:color w:val="000000"/>
          <w:sz w:val="28"/>
          <w:szCs w:val="28"/>
        </w:rPr>
        <w:t>соответст</w:t>
      </w:r>
      <w:r w:rsidR="00B42552">
        <w:rPr>
          <w:color w:val="000000"/>
          <w:sz w:val="28"/>
          <w:szCs w:val="28"/>
        </w:rPr>
        <w:t xml:space="preserve">вующего правотворческого органа </w:t>
      </w:r>
      <w:r>
        <w:rPr>
          <w:color w:val="000000"/>
          <w:sz w:val="28"/>
          <w:szCs w:val="28"/>
        </w:rPr>
        <w:t>по</w:t>
      </w:r>
      <w:r w:rsidR="00B42552">
        <w:rPr>
          <w:color w:val="000000"/>
          <w:sz w:val="28"/>
          <w:szCs w:val="28"/>
        </w:rPr>
        <w:t xml:space="preserve"> принятию (изданию) нормативного </w:t>
      </w:r>
      <w:r>
        <w:rPr>
          <w:color w:val="000000"/>
          <w:sz w:val="28"/>
          <w:szCs w:val="28"/>
        </w:rPr>
        <w:t>муниципального</w:t>
      </w:r>
      <w:r w:rsidR="00B42552">
        <w:rPr>
          <w:color w:val="000000"/>
          <w:sz w:val="28"/>
          <w:szCs w:val="28"/>
        </w:rPr>
        <w:t xml:space="preserve"> </w:t>
      </w:r>
      <w:r>
        <w:rPr>
          <w:color w:val="000000"/>
          <w:sz w:val="28"/>
          <w:szCs w:val="28"/>
        </w:rPr>
        <w:t>правового акта. В первом абзаце также могут быть указаны</w:t>
      </w:r>
      <w:r w:rsidR="00D72894">
        <w:rPr>
          <w:color w:val="000000"/>
          <w:sz w:val="28"/>
          <w:szCs w:val="28"/>
        </w:rPr>
        <w:t xml:space="preserve"> </w:t>
      </w:r>
      <w:r w:rsidR="00B42552">
        <w:rPr>
          <w:color w:val="000000"/>
          <w:sz w:val="28"/>
          <w:szCs w:val="28"/>
        </w:rPr>
        <w:t xml:space="preserve">цель </w:t>
      </w:r>
      <w:r>
        <w:rPr>
          <w:color w:val="000000"/>
          <w:sz w:val="28"/>
          <w:szCs w:val="28"/>
        </w:rPr>
        <w:t>и задачи, мотивы принятия (издания) нормативного муниципального 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Второй абзац содержит поста</w:t>
      </w:r>
      <w:r w:rsidR="00B42552">
        <w:rPr>
          <w:color w:val="000000"/>
          <w:sz w:val="28"/>
          <w:szCs w:val="28"/>
        </w:rPr>
        <w:t xml:space="preserve">новляющую фразу, </w:t>
      </w:r>
      <w:r>
        <w:rPr>
          <w:color w:val="000000"/>
          <w:sz w:val="28"/>
          <w:szCs w:val="28"/>
        </w:rPr>
        <w:t xml:space="preserve">состоящую из слов «РЕШИЛА» – в </w:t>
      </w:r>
      <w:r w:rsidR="00B42552">
        <w:rPr>
          <w:color w:val="000000"/>
          <w:sz w:val="28"/>
          <w:szCs w:val="28"/>
        </w:rPr>
        <w:t xml:space="preserve">решениях совета, «ПОСТАНОВЛЯЮ»– в правовых актах Главы, «ПОСТАНОВЛЯЕТ»– в постановлениях Администрации </w:t>
      </w:r>
      <w:r>
        <w:rPr>
          <w:color w:val="000000"/>
          <w:sz w:val="28"/>
          <w:szCs w:val="28"/>
        </w:rPr>
        <w:t>и оканчивающуюся двоеточием:</w:t>
      </w:r>
    </w:p>
    <w:p w:rsidR="00045B67" w:rsidRDefault="00B4255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Пример </w:t>
      </w:r>
      <w:r w:rsidR="00045B67">
        <w:rPr>
          <w:color w:val="000000"/>
          <w:sz w:val="28"/>
          <w:szCs w:val="28"/>
        </w:rPr>
        <w:t>(постановление Администрации):</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 соответствии с пунктом 5 части 8 статьи 7 Федерального закона от 29 декабря 2012 года № 273-ФЗ «Об образовании в Российской Фед</w:t>
      </w:r>
      <w:r w:rsidR="00B42552">
        <w:rPr>
          <w:color w:val="000000"/>
          <w:sz w:val="28"/>
          <w:szCs w:val="28"/>
        </w:rPr>
        <w:t xml:space="preserve">ерации», руководствуясь статьей ___ Устава муниципального образования, </w:t>
      </w:r>
      <w:r>
        <w:rPr>
          <w:color w:val="000000"/>
          <w:sz w:val="28"/>
          <w:szCs w:val="28"/>
        </w:rPr>
        <w:t xml:space="preserve">администрация </w:t>
      </w:r>
      <w:r w:rsidR="00B42552">
        <w:rPr>
          <w:color w:val="000000"/>
          <w:sz w:val="28"/>
          <w:szCs w:val="28"/>
        </w:rPr>
        <w:t>Дмитровского</w:t>
      </w:r>
      <w:r>
        <w:rPr>
          <w:color w:val="000000"/>
          <w:sz w:val="28"/>
          <w:szCs w:val="28"/>
        </w:rPr>
        <w:t xml:space="preserve"> муниципального образования</w:t>
      </w:r>
    </w:p>
    <w:p w:rsidR="00045B67" w:rsidRDefault="00045B67" w:rsidP="00045B67">
      <w:pPr>
        <w:pStyle w:val="a5"/>
        <w:spacing w:before="0" w:beforeAutospacing="0" w:after="0" w:afterAutospacing="0"/>
        <w:ind w:firstLine="567"/>
        <w:jc w:val="both"/>
        <w:rPr>
          <w:rFonts w:ascii="Arial" w:hAnsi="Arial" w:cs="Arial"/>
          <w:color w:val="000000"/>
        </w:rPr>
      </w:pPr>
      <w:r>
        <w:rPr>
          <w:color w:val="000000"/>
          <w:sz w:val="28"/>
          <w:szCs w:val="28"/>
        </w:rPr>
        <w:t>ПОСТАНОВЛЯЕТ:»;</w:t>
      </w:r>
    </w:p>
    <w:p w:rsidR="00045B67" w:rsidRDefault="00B4255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35. Преамбула ненормативного муниципального правового акта, в том числе </w:t>
      </w:r>
      <w:r w:rsidR="00045B67">
        <w:rPr>
          <w:color w:val="000000"/>
          <w:sz w:val="28"/>
          <w:szCs w:val="28"/>
        </w:rPr>
        <w:t>принятого на местном референдуме (сходе граждан</w:t>
      </w:r>
      <w:r w:rsidR="00D72894">
        <w:rPr>
          <w:color w:val="000000"/>
          <w:sz w:val="28"/>
          <w:szCs w:val="28"/>
        </w:rPr>
        <w:t>), состоит</w:t>
      </w:r>
      <w:r>
        <w:rPr>
          <w:color w:val="000000"/>
          <w:sz w:val="28"/>
          <w:szCs w:val="28"/>
        </w:rPr>
        <w:t xml:space="preserve"> из одного абзаца, в котором </w:t>
      </w:r>
      <w:r w:rsidR="00045B67">
        <w:rPr>
          <w:color w:val="000000"/>
          <w:sz w:val="28"/>
          <w:szCs w:val="28"/>
        </w:rPr>
        <w:t>указывается правовая основа при</w:t>
      </w:r>
      <w:r>
        <w:rPr>
          <w:color w:val="000000"/>
          <w:sz w:val="28"/>
          <w:szCs w:val="28"/>
        </w:rPr>
        <w:t xml:space="preserve">нятия (издания) правового акта, </w:t>
      </w:r>
      <w:r w:rsidR="00045B67">
        <w:rPr>
          <w:color w:val="000000"/>
          <w:sz w:val="28"/>
          <w:szCs w:val="28"/>
        </w:rPr>
        <w:t>а также правовое предписание Устава, предусматривающее полномочие соответствующего правотворческого органа по изданию ненормативного</w:t>
      </w:r>
      <w:r>
        <w:rPr>
          <w:color w:val="000000"/>
          <w:sz w:val="28"/>
          <w:szCs w:val="28"/>
        </w:rPr>
        <w:t xml:space="preserve"> муниципального правового акта. В преамбуле могут быть указаны </w:t>
      </w:r>
      <w:r w:rsidR="00045B67">
        <w:rPr>
          <w:color w:val="000000"/>
          <w:sz w:val="28"/>
          <w:szCs w:val="28"/>
        </w:rPr>
        <w:t>цель и задачи, мотивы принятия (издания) ненормативного</w:t>
      </w:r>
      <w:r>
        <w:rPr>
          <w:color w:val="000000"/>
          <w:sz w:val="28"/>
          <w:szCs w:val="28"/>
        </w:rPr>
        <w:t xml:space="preserve"> муниципального правового акта. Преамбула </w:t>
      </w:r>
      <w:r w:rsidR="00045B67">
        <w:rPr>
          <w:color w:val="000000"/>
          <w:sz w:val="28"/>
          <w:szCs w:val="28"/>
        </w:rPr>
        <w:t xml:space="preserve">ненормативного муниципального правового </w:t>
      </w:r>
      <w:r w:rsidR="00D72894">
        <w:rPr>
          <w:color w:val="000000"/>
          <w:sz w:val="28"/>
          <w:szCs w:val="28"/>
        </w:rPr>
        <w:t>акта оканчивается</w:t>
      </w:r>
      <w:r w:rsidR="00045B67">
        <w:rPr>
          <w:color w:val="000000"/>
          <w:sz w:val="28"/>
          <w:szCs w:val="28"/>
        </w:rPr>
        <w:t xml:space="preserve"> двоеточием.</w:t>
      </w:r>
    </w:p>
    <w:p w:rsidR="00045B67" w:rsidRDefault="00B4255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36. </w:t>
      </w:r>
      <w:r w:rsidR="00045B67">
        <w:rPr>
          <w:color w:val="000000"/>
          <w:sz w:val="28"/>
          <w:szCs w:val="28"/>
        </w:rPr>
        <w:t>Текст муниципального правового акта, основным структурным элементом которого являетс</w:t>
      </w:r>
      <w:r>
        <w:rPr>
          <w:color w:val="000000"/>
          <w:sz w:val="28"/>
          <w:szCs w:val="28"/>
        </w:rPr>
        <w:t xml:space="preserve">я статья (за исключением текста </w:t>
      </w:r>
      <w:r w:rsidR="00045B67">
        <w:rPr>
          <w:color w:val="000000"/>
          <w:sz w:val="28"/>
          <w:szCs w:val="28"/>
        </w:rPr>
        <w:t>преамбулы</w:t>
      </w:r>
      <w:r w:rsidR="00D72894">
        <w:rPr>
          <w:color w:val="000000"/>
          <w:sz w:val="28"/>
          <w:szCs w:val="28"/>
        </w:rPr>
        <w:t>), оформляется</w:t>
      </w:r>
      <w:r w:rsidR="00045B67">
        <w:rPr>
          <w:color w:val="000000"/>
          <w:sz w:val="28"/>
          <w:szCs w:val="28"/>
        </w:rPr>
        <w:t xml:space="preserve"> в</w:t>
      </w:r>
      <w:r>
        <w:rPr>
          <w:color w:val="000000"/>
          <w:sz w:val="28"/>
          <w:szCs w:val="28"/>
        </w:rPr>
        <w:t xml:space="preserve"> виде последовательности статей </w:t>
      </w:r>
      <w:r w:rsidR="00045B67">
        <w:rPr>
          <w:color w:val="000000"/>
          <w:sz w:val="28"/>
          <w:szCs w:val="28"/>
        </w:rPr>
        <w:t>(двух или более).</w:t>
      </w:r>
    </w:p>
    <w:p w:rsidR="00045B67" w:rsidRDefault="00B42552"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 xml:space="preserve">37. Статьи имеют </w:t>
      </w:r>
      <w:r w:rsidR="00045B67">
        <w:rPr>
          <w:color w:val="000000"/>
          <w:sz w:val="28"/>
          <w:szCs w:val="28"/>
        </w:rPr>
        <w:t>наименование, состоящее из слова «Статья</w:t>
      </w:r>
      <w:r>
        <w:rPr>
          <w:color w:val="000000"/>
          <w:sz w:val="28"/>
          <w:szCs w:val="28"/>
        </w:rPr>
        <w:t xml:space="preserve">», номера статьи, обозначенного </w:t>
      </w:r>
      <w:r w:rsidR="00045B67">
        <w:rPr>
          <w:color w:val="000000"/>
          <w:sz w:val="28"/>
          <w:szCs w:val="28"/>
        </w:rPr>
        <w:t>арабскими цифрами с т</w:t>
      </w:r>
      <w:r>
        <w:rPr>
          <w:color w:val="000000"/>
          <w:sz w:val="28"/>
          <w:szCs w:val="28"/>
        </w:rPr>
        <w:t xml:space="preserve">очкой, и индивидуализированного </w:t>
      </w:r>
      <w:r w:rsidR="00045B67">
        <w:rPr>
          <w:color w:val="000000"/>
          <w:sz w:val="28"/>
          <w:szCs w:val="28"/>
        </w:rPr>
        <w:t>заголовка. В случае, если в муниципальном правовом акте от двух до пяти статей, наименование</w:t>
      </w:r>
      <w:r>
        <w:rPr>
          <w:color w:val="000000"/>
          <w:sz w:val="28"/>
          <w:szCs w:val="28"/>
        </w:rPr>
        <w:t xml:space="preserve"> статьи может состоять из слова </w:t>
      </w:r>
      <w:r w:rsidR="00045B67">
        <w:rPr>
          <w:color w:val="000000"/>
          <w:sz w:val="28"/>
          <w:szCs w:val="28"/>
        </w:rPr>
        <w:t>«Статья» и номера статьи, обозначенного арабскими цифрами (без точки после номера статьи и и</w:t>
      </w:r>
      <w:r>
        <w:rPr>
          <w:color w:val="000000"/>
          <w:sz w:val="28"/>
          <w:szCs w:val="28"/>
        </w:rPr>
        <w:t xml:space="preserve">ндивидуализированного заголовка </w:t>
      </w:r>
      <w:r w:rsidR="00045B67">
        <w:rPr>
          <w:color w:val="000000"/>
          <w:sz w:val="28"/>
          <w:szCs w:val="28"/>
        </w:rPr>
        <w:t>статьи).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38. Статьи могут делиться на части, обозначае</w:t>
      </w:r>
      <w:r w:rsidR="00B42552">
        <w:rPr>
          <w:color w:val="000000"/>
          <w:sz w:val="28"/>
          <w:szCs w:val="28"/>
        </w:rPr>
        <w:t xml:space="preserve">мые арабскими цифрами с точкой. </w:t>
      </w:r>
      <w:r>
        <w:rPr>
          <w:color w:val="000000"/>
          <w:sz w:val="28"/>
          <w:szCs w:val="28"/>
        </w:rPr>
        <w:t>Слово, следующее за цифрой с точкой, пишется с прописно</w:t>
      </w:r>
      <w:r w:rsidR="00B42552">
        <w:rPr>
          <w:color w:val="000000"/>
          <w:sz w:val="28"/>
          <w:szCs w:val="28"/>
        </w:rPr>
        <w:t xml:space="preserve">й (заглавной) буквы. </w:t>
      </w:r>
      <w:r>
        <w:rPr>
          <w:color w:val="000000"/>
          <w:sz w:val="28"/>
          <w:szCs w:val="28"/>
        </w:rPr>
        <w:t>Единственная часть статьи цифрой не обозначается.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39. Части статьи могут делиться на пункты, обозначаемые арабскими</w:t>
      </w:r>
      <w:r w:rsidR="00D201D5">
        <w:rPr>
          <w:color w:val="000000"/>
          <w:sz w:val="28"/>
          <w:szCs w:val="28"/>
        </w:rPr>
        <w:t xml:space="preserve"> цифрами с закрывающей скобкой. </w:t>
      </w:r>
      <w:r>
        <w:rPr>
          <w:color w:val="000000"/>
          <w:sz w:val="28"/>
          <w:szCs w:val="28"/>
        </w:rPr>
        <w:t>Слово, следующее за цифрой со скобкой, пишется со строчной буквы.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40. Пункты части статьи могут делиться на подпункты, обознача</w:t>
      </w:r>
      <w:r w:rsidR="00D201D5">
        <w:rPr>
          <w:color w:val="000000"/>
          <w:sz w:val="28"/>
          <w:szCs w:val="28"/>
        </w:rPr>
        <w:t xml:space="preserve">емые строчными буквами алфавита с закрывающей скобкой. </w:t>
      </w:r>
      <w:r>
        <w:rPr>
          <w:color w:val="000000"/>
          <w:sz w:val="28"/>
          <w:szCs w:val="28"/>
        </w:rPr>
        <w:t>Слово, следующее за строчной буквой со скоб</w:t>
      </w:r>
      <w:r w:rsidR="00D201D5">
        <w:rPr>
          <w:color w:val="000000"/>
          <w:sz w:val="28"/>
          <w:szCs w:val="28"/>
        </w:rPr>
        <w:t xml:space="preserve">кой, пишется со строчной буквы. </w:t>
      </w:r>
      <w:r>
        <w:rPr>
          <w:color w:val="000000"/>
          <w:sz w:val="28"/>
          <w:szCs w:val="28"/>
        </w:rPr>
        <w:t>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r>
        <w:rPr>
          <w:color w:val="000000"/>
          <w:sz w:val="19"/>
          <w:szCs w:val="19"/>
          <w:vertAlign w:val="superscript"/>
        </w:rPr>
        <w:t>1</w:t>
      </w:r>
      <w:r>
        <w:rPr>
          <w:color w:val="000000"/>
          <w:sz w:val="28"/>
          <w:szCs w:val="28"/>
        </w:rPr>
        <w:t>», «я</w:t>
      </w:r>
      <w:r>
        <w:rPr>
          <w:color w:val="000000"/>
          <w:sz w:val="19"/>
          <w:szCs w:val="19"/>
          <w:vertAlign w:val="superscript"/>
        </w:rPr>
        <w:t>2</w:t>
      </w:r>
      <w:r>
        <w:rPr>
          <w:color w:val="000000"/>
          <w:sz w:val="28"/>
          <w:szCs w:val="28"/>
        </w:rPr>
        <w:t>» и так далее.</w:t>
      </w:r>
    </w:p>
    <w:p w:rsidR="00045B67" w:rsidRDefault="00D201D5"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41. Текст </w:t>
      </w:r>
      <w:r w:rsidR="00045B67">
        <w:rPr>
          <w:color w:val="000000"/>
          <w:sz w:val="28"/>
          <w:szCs w:val="28"/>
        </w:rPr>
        <w:t>муниципального правового акта,</w:t>
      </w:r>
      <w:r>
        <w:rPr>
          <w:color w:val="000000"/>
          <w:sz w:val="28"/>
          <w:szCs w:val="28"/>
        </w:rPr>
        <w:t xml:space="preserve"> </w:t>
      </w:r>
      <w:r w:rsidR="00045B67">
        <w:rPr>
          <w:color w:val="000000"/>
          <w:sz w:val="28"/>
          <w:szCs w:val="28"/>
        </w:rPr>
        <w:t>основным структурным элементом которого является пункт (за иск</w:t>
      </w:r>
      <w:r>
        <w:rPr>
          <w:color w:val="000000"/>
          <w:sz w:val="28"/>
          <w:szCs w:val="28"/>
        </w:rPr>
        <w:t xml:space="preserve">лючением текста преамбулы), оформляется в виде </w:t>
      </w:r>
      <w:r w:rsidR="00045B67">
        <w:rPr>
          <w:color w:val="000000"/>
          <w:sz w:val="28"/>
          <w:szCs w:val="28"/>
        </w:rPr>
        <w:t>последовательности пунктов.</w:t>
      </w:r>
    </w:p>
    <w:p w:rsidR="00045B67" w:rsidRDefault="00D201D5"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42. Пункты </w:t>
      </w:r>
      <w:r w:rsidR="00045B67">
        <w:rPr>
          <w:color w:val="000000"/>
          <w:sz w:val="28"/>
          <w:szCs w:val="28"/>
        </w:rPr>
        <w:t xml:space="preserve">как основные структурные элементы муниципального правового акта нумеруются арабскими цифрами </w:t>
      </w:r>
      <w:r>
        <w:rPr>
          <w:color w:val="000000"/>
          <w:sz w:val="28"/>
          <w:szCs w:val="28"/>
        </w:rPr>
        <w:t xml:space="preserve">с точкой и заголовков не имеют. </w:t>
      </w:r>
      <w:r w:rsidR="00045B67">
        <w:rPr>
          <w:color w:val="000000"/>
          <w:sz w:val="28"/>
          <w:szCs w:val="28"/>
        </w:rPr>
        <w:t>Слово</w:t>
      </w:r>
      <w:r>
        <w:rPr>
          <w:color w:val="000000"/>
          <w:sz w:val="28"/>
          <w:szCs w:val="28"/>
        </w:rPr>
        <w:t xml:space="preserve">, следующее за цифрой с точкой, </w:t>
      </w:r>
      <w:r w:rsidR="00045B67">
        <w:rPr>
          <w:color w:val="000000"/>
          <w:sz w:val="28"/>
          <w:szCs w:val="28"/>
        </w:rPr>
        <w:t xml:space="preserve">пишется </w:t>
      </w:r>
      <w:r>
        <w:rPr>
          <w:color w:val="000000"/>
          <w:sz w:val="28"/>
          <w:szCs w:val="28"/>
        </w:rPr>
        <w:t xml:space="preserve">с прописной (заглавной) </w:t>
      </w:r>
      <w:r w:rsidR="00045B67">
        <w:rPr>
          <w:color w:val="000000"/>
          <w:sz w:val="28"/>
          <w:szCs w:val="28"/>
        </w:rPr>
        <w:t>буквы.</w:t>
      </w:r>
      <w:r w:rsidR="00D72894">
        <w:rPr>
          <w:color w:val="000000"/>
          <w:sz w:val="28"/>
          <w:szCs w:val="28"/>
        </w:rPr>
        <w:t xml:space="preserve"> </w:t>
      </w:r>
      <w:r w:rsidR="00045B67">
        <w:rPr>
          <w:color w:val="000000"/>
          <w:sz w:val="28"/>
          <w:szCs w:val="28"/>
        </w:rPr>
        <w:t>Единственный пункт цифрой не обозначается.</w:t>
      </w:r>
    </w:p>
    <w:p w:rsidR="00045B67" w:rsidRDefault="00D201D5"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Пункты </w:t>
      </w:r>
      <w:r w:rsidR="00045B67">
        <w:rPr>
          <w:color w:val="000000"/>
          <w:sz w:val="28"/>
          <w:szCs w:val="28"/>
        </w:rPr>
        <w:t>как основные структурные элементы приложения к муниципальному правовому акту, являющегос</w:t>
      </w:r>
      <w:r>
        <w:rPr>
          <w:color w:val="000000"/>
          <w:sz w:val="28"/>
          <w:szCs w:val="28"/>
        </w:rPr>
        <w:t xml:space="preserve">я административным регламентом, </w:t>
      </w:r>
      <w:r w:rsidR="00045B67">
        <w:rPr>
          <w:color w:val="000000"/>
          <w:sz w:val="28"/>
          <w:szCs w:val="28"/>
        </w:rPr>
        <w:t>могут иметь номер, состоящий из номера главы, знака точки и номера пункта в соответствующей главе.</w:t>
      </w:r>
    </w:p>
    <w:p w:rsidR="00045B67" w:rsidRDefault="00D201D5"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43. Пункты </w:t>
      </w:r>
      <w:r w:rsidR="00045B67">
        <w:rPr>
          <w:color w:val="000000"/>
          <w:sz w:val="28"/>
          <w:szCs w:val="28"/>
        </w:rPr>
        <w:t>как основные структурные элемент</w:t>
      </w:r>
      <w:r>
        <w:rPr>
          <w:color w:val="000000"/>
          <w:sz w:val="28"/>
          <w:szCs w:val="28"/>
        </w:rPr>
        <w:t xml:space="preserve">ы муниципального правового акта могут </w:t>
      </w:r>
      <w:r w:rsidR="00045B67">
        <w:rPr>
          <w:color w:val="000000"/>
          <w:sz w:val="28"/>
          <w:szCs w:val="28"/>
        </w:rPr>
        <w:t>делиться на подпункты, обозначаемые арабскими</w:t>
      </w:r>
      <w:r>
        <w:rPr>
          <w:color w:val="000000"/>
          <w:sz w:val="28"/>
          <w:szCs w:val="28"/>
        </w:rPr>
        <w:t xml:space="preserve"> цифрами с закрывающей скобкой. </w:t>
      </w:r>
      <w:r w:rsidR="00045B67">
        <w:rPr>
          <w:color w:val="000000"/>
          <w:sz w:val="28"/>
          <w:szCs w:val="28"/>
        </w:rPr>
        <w:t>Слово, следующее за цифрой со скобкой, пишется со строчной буквы.</w:t>
      </w:r>
    </w:p>
    <w:p w:rsidR="00045B67" w:rsidRDefault="00D201D5"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44. </w:t>
      </w:r>
      <w:r w:rsidR="00045B67">
        <w:rPr>
          <w:color w:val="000000"/>
          <w:sz w:val="28"/>
          <w:szCs w:val="28"/>
        </w:rPr>
        <w:t>Любой структурный элемент может состоять из</w:t>
      </w:r>
      <w:r>
        <w:rPr>
          <w:color w:val="000000"/>
          <w:sz w:val="28"/>
          <w:szCs w:val="28"/>
        </w:rPr>
        <w:t xml:space="preserve"> одного или нескольких абзацев, которые обособляются красной строкой </w:t>
      </w:r>
      <w:r w:rsidR="00045B67">
        <w:rPr>
          <w:color w:val="000000"/>
          <w:sz w:val="28"/>
          <w:szCs w:val="28"/>
        </w:rPr>
        <w:t>(абзацным отступом).</w:t>
      </w:r>
    </w:p>
    <w:p w:rsidR="00045B67" w:rsidRDefault="00D201D5"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Абзацы </w:t>
      </w:r>
      <w:r w:rsidR="00045B67">
        <w:rPr>
          <w:color w:val="000000"/>
          <w:sz w:val="28"/>
          <w:szCs w:val="28"/>
        </w:rPr>
        <w:t>не могут иметь обозначения с помощью знака дефиса, точки или иного аналогичного символа.</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45. Деление основных и иных структурных элементов м</w:t>
      </w:r>
      <w:r w:rsidR="00D201D5">
        <w:rPr>
          <w:color w:val="000000"/>
          <w:sz w:val="28"/>
          <w:szCs w:val="28"/>
        </w:rPr>
        <w:t xml:space="preserve">униципального правового акта на </w:t>
      </w:r>
      <w:r>
        <w:rPr>
          <w:color w:val="000000"/>
          <w:sz w:val="28"/>
          <w:szCs w:val="28"/>
        </w:rPr>
        <w:t>другие структурные элементы должно быть единообразным в пределах текста всего муниципального правового акта, включая приложения к нему.</w:t>
      </w:r>
    </w:p>
    <w:p w:rsidR="00045B67" w:rsidRDefault="00D201D5"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46. Нумерация </w:t>
      </w:r>
      <w:r w:rsidR="00045B67">
        <w:rPr>
          <w:color w:val="000000"/>
          <w:sz w:val="28"/>
          <w:szCs w:val="28"/>
        </w:rPr>
        <w:t>основных структурных элементов (ст</w:t>
      </w:r>
      <w:r>
        <w:rPr>
          <w:color w:val="000000"/>
          <w:sz w:val="28"/>
          <w:szCs w:val="28"/>
        </w:rPr>
        <w:t xml:space="preserve">атей или пунктов), муниципального </w:t>
      </w:r>
      <w:r w:rsidR="00045B67">
        <w:rPr>
          <w:color w:val="000000"/>
          <w:sz w:val="28"/>
          <w:szCs w:val="28"/>
        </w:rPr>
        <w:t>правового акта (за исключением случая, предусмотренного абзацем вторым пункта 4</w:t>
      </w:r>
      <w:r>
        <w:rPr>
          <w:color w:val="000000"/>
          <w:sz w:val="28"/>
          <w:szCs w:val="28"/>
        </w:rPr>
        <w:t xml:space="preserve">2 настоящих Правил) должна быть </w:t>
      </w:r>
      <w:r w:rsidR="00045B67">
        <w:rPr>
          <w:color w:val="000000"/>
          <w:sz w:val="28"/>
          <w:szCs w:val="28"/>
        </w:rPr>
        <w:t xml:space="preserve">сквозной в пределах всего текста муниципального правового акта (приложения к </w:t>
      </w:r>
      <w:r>
        <w:rPr>
          <w:color w:val="000000"/>
          <w:sz w:val="28"/>
          <w:szCs w:val="28"/>
        </w:rPr>
        <w:t xml:space="preserve">муниципальному правовому акту), </w:t>
      </w:r>
      <w:r w:rsidR="00045B67">
        <w:rPr>
          <w:color w:val="000000"/>
          <w:sz w:val="28"/>
          <w:szCs w:val="28"/>
        </w:rPr>
        <w:t>последовательной и начинаться с номера «1».</w:t>
      </w:r>
    </w:p>
    <w:p w:rsidR="00045B67" w:rsidRDefault="00D201D5" w:rsidP="00045B67">
      <w:pPr>
        <w:pStyle w:val="a5"/>
        <w:spacing w:before="0" w:beforeAutospacing="0" w:after="0" w:afterAutospacing="0"/>
        <w:ind w:firstLine="709"/>
        <w:jc w:val="both"/>
        <w:rPr>
          <w:rFonts w:ascii="Arial" w:hAnsi="Arial" w:cs="Arial"/>
          <w:color w:val="000000"/>
        </w:rPr>
      </w:pPr>
      <w:r>
        <w:rPr>
          <w:color w:val="000000"/>
          <w:sz w:val="28"/>
          <w:szCs w:val="28"/>
        </w:rPr>
        <w:lastRenderedPageBreak/>
        <w:t xml:space="preserve">47. </w:t>
      </w:r>
      <w:r w:rsidR="00045B67">
        <w:rPr>
          <w:color w:val="000000"/>
          <w:sz w:val="28"/>
          <w:szCs w:val="28"/>
        </w:rPr>
        <w:t>Нумерация структурных элементов, на которые делятся основные структурные элементы</w:t>
      </w:r>
      <w:r>
        <w:rPr>
          <w:color w:val="000000"/>
          <w:sz w:val="28"/>
          <w:szCs w:val="28"/>
        </w:rPr>
        <w:t xml:space="preserve"> муниципального правового акта, должна быть сквозной в пределах </w:t>
      </w:r>
      <w:r w:rsidR="00045B67">
        <w:rPr>
          <w:color w:val="000000"/>
          <w:sz w:val="28"/>
          <w:szCs w:val="28"/>
        </w:rPr>
        <w:t>соответ</w:t>
      </w:r>
      <w:r>
        <w:rPr>
          <w:color w:val="000000"/>
          <w:sz w:val="28"/>
          <w:szCs w:val="28"/>
        </w:rPr>
        <w:t xml:space="preserve">ствующего структурного элемента </w:t>
      </w:r>
      <w:r w:rsidR="00045B67">
        <w:rPr>
          <w:color w:val="000000"/>
          <w:sz w:val="28"/>
          <w:szCs w:val="28"/>
        </w:rPr>
        <w:t>муниципального правового а</w:t>
      </w:r>
      <w:r>
        <w:rPr>
          <w:color w:val="000000"/>
          <w:sz w:val="28"/>
          <w:szCs w:val="28"/>
        </w:rPr>
        <w:t xml:space="preserve">кта </w:t>
      </w:r>
      <w:r w:rsidR="00045B67">
        <w:rPr>
          <w:color w:val="000000"/>
          <w:sz w:val="28"/>
          <w:szCs w:val="28"/>
        </w:rPr>
        <w:t>бо</w:t>
      </w:r>
      <w:r>
        <w:rPr>
          <w:color w:val="000000"/>
          <w:sz w:val="28"/>
          <w:szCs w:val="28"/>
        </w:rPr>
        <w:t xml:space="preserve">лее высокого по отношению к ним </w:t>
      </w:r>
      <w:r w:rsidR="00045B67">
        <w:rPr>
          <w:color w:val="000000"/>
          <w:sz w:val="28"/>
          <w:szCs w:val="28"/>
        </w:rPr>
        <w:t>уровня, последовательной и начинаться с номера «1» или буквы «а».</w:t>
      </w:r>
    </w:p>
    <w:p w:rsidR="00045B67" w:rsidRDefault="00D201D5"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48. </w:t>
      </w:r>
      <w:r w:rsidR="00045B67">
        <w:rPr>
          <w:color w:val="000000"/>
          <w:sz w:val="28"/>
          <w:szCs w:val="28"/>
        </w:rPr>
        <w:t>Статья, часть статьи может состоять из одного или нескольких пунктов, которые следуют за абзацем, оканчивающимся двоеточием.</w:t>
      </w:r>
      <w:r w:rsidR="00D72894">
        <w:rPr>
          <w:color w:val="000000"/>
          <w:sz w:val="28"/>
          <w:szCs w:val="28"/>
        </w:rPr>
        <w:t xml:space="preserve"> </w:t>
      </w:r>
      <w:r w:rsidR="00045B67">
        <w:rPr>
          <w:color w:val="000000"/>
          <w:sz w:val="28"/>
          <w:szCs w:val="28"/>
        </w:rPr>
        <w:t>Пункт может состоять из одного или нескольких подпунктов, которые следуют за абзацем, оканчивающимся двоеточием.</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Пункты, подпункты, следующие за абзацем, оканчивающимся двоеточием, начинаются (после обозначения нумерации) со стр</w:t>
      </w:r>
      <w:r w:rsidR="00D201D5">
        <w:rPr>
          <w:color w:val="000000"/>
          <w:sz w:val="28"/>
          <w:szCs w:val="28"/>
        </w:rPr>
        <w:t xml:space="preserve">очной буквы. В конце очередного пункта, </w:t>
      </w:r>
      <w:r>
        <w:rPr>
          <w:color w:val="000000"/>
          <w:sz w:val="28"/>
          <w:szCs w:val="28"/>
        </w:rPr>
        <w:t>подпункта, следующих за абза</w:t>
      </w:r>
      <w:r w:rsidR="00D201D5">
        <w:rPr>
          <w:color w:val="000000"/>
          <w:sz w:val="28"/>
          <w:szCs w:val="28"/>
        </w:rPr>
        <w:t xml:space="preserve">цем, оканчивающимся двоеточием, </w:t>
      </w:r>
      <w:r>
        <w:rPr>
          <w:color w:val="000000"/>
          <w:sz w:val="28"/>
          <w:szCs w:val="28"/>
        </w:rPr>
        <w:t>ставится точк</w:t>
      </w:r>
      <w:r w:rsidR="00D201D5">
        <w:rPr>
          <w:color w:val="000000"/>
          <w:sz w:val="28"/>
          <w:szCs w:val="28"/>
        </w:rPr>
        <w:t xml:space="preserve">а с запятой, в конце последнего </w:t>
      </w:r>
      <w:r>
        <w:rPr>
          <w:color w:val="000000"/>
          <w:sz w:val="28"/>
          <w:szCs w:val="28"/>
        </w:rPr>
        <w:t>пункта, подпункта– точка.</w:t>
      </w:r>
    </w:p>
    <w:p w:rsidR="00045B67" w:rsidRDefault="00D201D5"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Абзац статьи, части статьи, пункта </w:t>
      </w:r>
      <w:r w:rsidR="00045B67">
        <w:rPr>
          <w:color w:val="000000"/>
          <w:sz w:val="28"/>
          <w:szCs w:val="28"/>
        </w:rPr>
        <w:t>или подпункта, оканчивающийся двоеточием, и каждый следующий за ним структурный элемент соответствующ</w:t>
      </w:r>
      <w:r>
        <w:rPr>
          <w:color w:val="000000"/>
          <w:sz w:val="28"/>
          <w:szCs w:val="28"/>
        </w:rPr>
        <w:t xml:space="preserve">его уровня </w:t>
      </w:r>
      <w:r w:rsidR="00045B67">
        <w:rPr>
          <w:color w:val="000000"/>
          <w:sz w:val="28"/>
          <w:szCs w:val="28"/>
        </w:rPr>
        <w:t>должны составлять грамматически согласованное предложение.</w:t>
      </w:r>
    </w:p>
    <w:p w:rsidR="00045B67" w:rsidRDefault="00D201D5"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49. </w:t>
      </w:r>
      <w:r w:rsidR="00045B67">
        <w:rPr>
          <w:color w:val="000000"/>
          <w:sz w:val="28"/>
          <w:szCs w:val="28"/>
        </w:rPr>
        <w:t>В статье, части статьи, имеющих деление на пункты, наличие самостоятель</w:t>
      </w:r>
      <w:r>
        <w:rPr>
          <w:color w:val="000000"/>
          <w:sz w:val="28"/>
          <w:szCs w:val="28"/>
        </w:rPr>
        <w:t xml:space="preserve">ных (не включенных в содержание какого-либо </w:t>
      </w:r>
      <w:r w:rsidR="00045B67">
        <w:rPr>
          <w:color w:val="000000"/>
          <w:sz w:val="28"/>
          <w:szCs w:val="28"/>
        </w:rPr>
        <w:t xml:space="preserve">пункта) абзацев не </w:t>
      </w:r>
      <w:r w:rsidR="00D72894">
        <w:rPr>
          <w:color w:val="000000"/>
          <w:sz w:val="28"/>
          <w:szCs w:val="28"/>
        </w:rPr>
        <w:t>допускается. В</w:t>
      </w:r>
      <w:r w:rsidR="00045B67">
        <w:rPr>
          <w:color w:val="000000"/>
          <w:sz w:val="28"/>
          <w:szCs w:val="28"/>
        </w:rPr>
        <w:t xml:space="preserve"> пункте, имеющем</w:t>
      </w:r>
      <w:r w:rsidR="00D72894">
        <w:rPr>
          <w:color w:val="000000"/>
          <w:sz w:val="28"/>
          <w:szCs w:val="28"/>
        </w:rPr>
        <w:t xml:space="preserve"> </w:t>
      </w:r>
      <w:r>
        <w:rPr>
          <w:color w:val="000000"/>
          <w:sz w:val="28"/>
          <w:szCs w:val="28"/>
        </w:rPr>
        <w:t xml:space="preserve">деление </w:t>
      </w:r>
      <w:r w:rsidR="00045B67">
        <w:rPr>
          <w:color w:val="000000"/>
          <w:sz w:val="28"/>
          <w:szCs w:val="28"/>
        </w:rPr>
        <w:t>на подпункты, наличие самостоятельных (не включенных в содержание</w:t>
      </w:r>
      <w:r>
        <w:rPr>
          <w:color w:val="000000"/>
          <w:sz w:val="28"/>
          <w:szCs w:val="28"/>
        </w:rPr>
        <w:t xml:space="preserve"> какого-либо подпункта) абзацев </w:t>
      </w:r>
      <w:r w:rsidR="00045B67">
        <w:rPr>
          <w:color w:val="000000"/>
          <w:sz w:val="28"/>
          <w:szCs w:val="28"/>
        </w:rPr>
        <w:t>не допускается.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45B67" w:rsidRDefault="00D201D5"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51. </w:t>
      </w:r>
      <w:r w:rsidR="00045B67">
        <w:rPr>
          <w:color w:val="000000"/>
          <w:sz w:val="28"/>
          <w:szCs w:val="28"/>
        </w:rPr>
        <w:t>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Раздел должен включать в себя не менее двух глав, за исключением разделов, содержащих общие, заключительные и переходные положения.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52. Раздел имеет порядковый номер, обозначаемый римскими цифрами, начиная с цифры «I», с точкой, и и</w:t>
      </w:r>
      <w:r w:rsidR="00D201D5">
        <w:rPr>
          <w:color w:val="000000"/>
          <w:sz w:val="28"/>
          <w:szCs w:val="28"/>
        </w:rPr>
        <w:t xml:space="preserve">ндивидуализированный заголовок. </w:t>
      </w:r>
      <w:r>
        <w:rPr>
          <w:color w:val="000000"/>
          <w:sz w:val="28"/>
          <w:szCs w:val="28"/>
        </w:rPr>
        <w:t>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567"/>
        <w:jc w:val="center"/>
        <w:rPr>
          <w:rFonts w:ascii="Arial" w:hAnsi="Arial" w:cs="Arial"/>
          <w:color w:val="000000"/>
        </w:rPr>
      </w:pPr>
      <w:r>
        <w:rPr>
          <w:color w:val="000000"/>
          <w:sz w:val="28"/>
          <w:szCs w:val="28"/>
        </w:rPr>
        <w:t>«Раздел II. СТАНДАРТ ПРЕДОСТАВЛЕНИЯ</w:t>
      </w:r>
      <w:r>
        <w:rPr>
          <w:rFonts w:ascii="Arial" w:hAnsi="Arial" w:cs="Arial"/>
          <w:color w:val="000000"/>
        </w:rPr>
        <w:br/>
      </w:r>
      <w:r>
        <w:rPr>
          <w:color w:val="000000"/>
          <w:sz w:val="28"/>
          <w:szCs w:val="28"/>
        </w:rPr>
        <w:t>МУНИЦИПАЛЬНОЙ УСЛУГИ».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54. Глава имеет порядковый номер, обозначаемый арабскими цифрами, начиная с цифры «1», с точкой, и и</w:t>
      </w:r>
      <w:r w:rsidR="00D201D5">
        <w:rPr>
          <w:color w:val="000000"/>
          <w:sz w:val="28"/>
          <w:szCs w:val="28"/>
        </w:rPr>
        <w:t xml:space="preserve">ндивидуализированный заголовок. </w:t>
      </w:r>
      <w:r>
        <w:rPr>
          <w:color w:val="000000"/>
          <w:sz w:val="28"/>
          <w:szCs w:val="28"/>
        </w:rPr>
        <w:t>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567"/>
        <w:jc w:val="center"/>
        <w:rPr>
          <w:color w:val="000000"/>
          <w:sz w:val="28"/>
          <w:szCs w:val="28"/>
        </w:rPr>
      </w:pPr>
      <w:r>
        <w:rPr>
          <w:color w:val="000000"/>
          <w:sz w:val="28"/>
          <w:szCs w:val="28"/>
        </w:rPr>
        <w:t>«Гл</w:t>
      </w:r>
      <w:r w:rsidR="00D201D5">
        <w:rPr>
          <w:color w:val="000000"/>
          <w:sz w:val="28"/>
          <w:szCs w:val="28"/>
        </w:rPr>
        <w:t xml:space="preserve">ава 2. Извещение и условия </w:t>
      </w:r>
      <w:r>
        <w:rPr>
          <w:color w:val="000000"/>
          <w:sz w:val="28"/>
          <w:szCs w:val="28"/>
        </w:rPr>
        <w:t>проведени</w:t>
      </w:r>
      <w:r w:rsidR="00D201D5">
        <w:rPr>
          <w:color w:val="000000"/>
          <w:sz w:val="28"/>
          <w:szCs w:val="28"/>
        </w:rPr>
        <w:t xml:space="preserve">и </w:t>
      </w:r>
      <w:r>
        <w:rPr>
          <w:color w:val="000000"/>
          <w:sz w:val="28"/>
          <w:szCs w:val="28"/>
        </w:rPr>
        <w:t>конкурсного отбора».</w:t>
      </w:r>
    </w:p>
    <w:p w:rsidR="00D201D5" w:rsidRDefault="00D201D5" w:rsidP="00045B67">
      <w:pPr>
        <w:pStyle w:val="consplusnormal1"/>
        <w:spacing w:before="0" w:beforeAutospacing="0" w:after="0" w:afterAutospacing="0"/>
        <w:ind w:firstLine="567"/>
        <w:jc w:val="center"/>
        <w:rPr>
          <w:rFonts w:ascii="Arial" w:hAnsi="Arial" w:cs="Arial"/>
          <w:color w:val="000000"/>
        </w:rPr>
      </w:pPr>
    </w:p>
    <w:p w:rsidR="00045B67" w:rsidRDefault="00D201D5"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55. Не допускается </w:t>
      </w:r>
      <w:r w:rsidR="00045B67">
        <w:rPr>
          <w:color w:val="000000"/>
          <w:sz w:val="28"/>
          <w:szCs w:val="28"/>
        </w:rPr>
        <w:t>включение</w:t>
      </w:r>
      <w:r w:rsidR="00D72894">
        <w:rPr>
          <w:color w:val="000000"/>
          <w:sz w:val="28"/>
          <w:szCs w:val="28"/>
        </w:rPr>
        <w:t xml:space="preserve"> </w:t>
      </w:r>
      <w:r>
        <w:rPr>
          <w:color w:val="000000"/>
          <w:sz w:val="28"/>
          <w:szCs w:val="28"/>
        </w:rPr>
        <w:t xml:space="preserve">в муниципальный </w:t>
      </w:r>
      <w:r w:rsidR="00045B67">
        <w:rPr>
          <w:color w:val="000000"/>
          <w:sz w:val="28"/>
          <w:szCs w:val="28"/>
        </w:rPr>
        <w:t>правовой акт</w:t>
      </w:r>
      <w:r w:rsidR="00D72894">
        <w:rPr>
          <w:color w:val="000000"/>
          <w:sz w:val="28"/>
          <w:szCs w:val="28"/>
        </w:rPr>
        <w:t xml:space="preserve"> </w:t>
      </w:r>
      <w:r>
        <w:rPr>
          <w:color w:val="000000"/>
          <w:sz w:val="28"/>
          <w:szCs w:val="28"/>
        </w:rPr>
        <w:t xml:space="preserve">примечаний к его структурным элементам или к правовому акту в целом </w:t>
      </w:r>
      <w:r w:rsidR="00045B67">
        <w:rPr>
          <w:color w:val="000000"/>
          <w:sz w:val="28"/>
          <w:szCs w:val="28"/>
        </w:rPr>
        <w:t>(за исключением примечаний к структурным элементам перечней, таблиц,</w:t>
      </w:r>
      <w:r>
        <w:rPr>
          <w:color w:val="000000"/>
          <w:sz w:val="28"/>
          <w:szCs w:val="28"/>
        </w:rPr>
        <w:t xml:space="preserve"> </w:t>
      </w:r>
      <w:r w:rsidR="00045B67">
        <w:rPr>
          <w:color w:val="000000"/>
          <w:sz w:val="28"/>
          <w:szCs w:val="28"/>
        </w:rPr>
        <w:t>ма</w:t>
      </w:r>
      <w:r>
        <w:rPr>
          <w:color w:val="000000"/>
          <w:sz w:val="28"/>
          <w:szCs w:val="28"/>
        </w:rPr>
        <w:t xml:space="preserve">тематических формул). Данные правовые предписания </w:t>
      </w:r>
      <w:r w:rsidR="00045B67">
        <w:rPr>
          <w:color w:val="000000"/>
          <w:sz w:val="28"/>
          <w:szCs w:val="28"/>
        </w:rPr>
        <w:t>необ</w:t>
      </w:r>
      <w:r>
        <w:rPr>
          <w:color w:val="000000"/>
          <w:sz w:val="28"/>
          <w:szCs w:val="28"/>
        </w:rPr>
        <w:t xml:space="preserve">ходимо формулировать в качестве </w:t>
      </w:r>
      <w:r w:rsidR="00045B67">
        <w:rPr>
          <w:color w:val="000000"/>
          <w:sz w:val="28"/>
          <w:szCs w:val="28"/>
        </w:rPr>
        <w:t>отдельных структурных элементов или включать непосредственно в т</w:t>
      </w:r>
      <w:r>
        <w:rPr>
          <w:color w:val="000000"/>
          <w:sz w:val="28"/>
          <w:szCs w:val="28"/>
        </w:rPr>
        <w:t xml:space="preserve">екст того структурного элемента </w:t>
      </w:r>
      <w:r w:rsidR="00045B67">
        <w:rPr>
          <w:color w:val="000000"/>
          <w:sz w:val="28"/>
          <w:szCs w:val="28"/>
        </w:rPr>
        <w:t>правов</w:t>
      </w:r>
      <w:r>
        <w:rPr>
          <w:color w:val="000000"/>
          <w:sz w:val="28"/>
          <w:szCs w:val="28"/>
        </w:rPr>
        <w:t xml:space="preserve">ого акта, к которому примечание </w:t>
      </w:r>
      <w:r w:rsidR="00045B67">
        <w:rPr>
          <w:color w:val="000000"/>
          <w:sz w:val="28"/>
          <w:szCs w:val="28"/>
        </w:rPr>
        <w:t>относится.</w:t>
      </w:r>
    </w:p>
    <w:p w:rsidR="00045B67" w:rsidRDefault="00045B67" w:rsidP="00045B67">
      <w:pPr>
        <w:pStyle w:val="a5"/>
        <w:spacing w:before="0" w:beforeAutospacing="0" w:after="0" w:afterAutospacing="0"/>
        <w:ind w:firstLine="567"/>
        <w:jc w:val="center"/>
        <w:rPr>
          <w:rFonts w:ascii="Arial" w:hAnsi="Arial" w:cs="Arial"/>
          <w:color w:val="000000"/>
        </w:rPr>
      </w:pPr>
    </w:p>
    <w:p w:rsidR="00045B67" w:rsidRDefault="00D201D5" w:rsidP="00045B67">
      <w:pPr>
        <w:pStyle w:val="a5"/>
        <w:spacing w:before="0" w:beforeAutospacing="0" w:after="0" w:afterAutospacing="0"/>
        <w:ind w:firstLine="567"/>
        <w:jc w:val="center"/>
        <w:rPr>
          <w:rFonts w:ascii="Arial" w:hAnsi="Arial" w:cs="Arial"/>
          <w:color w:val="000000"/>
        </w:rPr>
      </w:pPr>
      <w:r>
        <w:rPr>
          <w:color w:val="000000"/>
          <w:sz w:val="28"/>
          <w:szCs w:val="28"/>
        </w:rPr>
        <w:t xml:space="preserve">Глава 5. </w:t>
      </w:r>
      <w:r w:rsidR="00045B67">
        <w:rPr>
          <w:color w:val="000000"/>
          <w:sz w:val="28"/>
          <w:szCs w:val="28"/>
        </w:rPr>
        <w:t>Требования к оформлению приложений</w:t>
      </w:r>
      <w:r w:rsidR="00045B67">
        <w:rPr>
          <w:rFonts w:ascii="Arial" w:hAnsi="Arial" w:cs="Arial"/>
          <w:color w:val="000000"/>
        </w:rPr>
        <w:br/>
      </w:r>
      <w:r>
        <w:rPr>
          <w:color w:val="000000"/>
          <w:sz w:val="28"/>
          <w:szCs w:val="28"/>
        </w:rPr>
        <w:t xml:space="preserve">к муниципальным </w:t>
      </w:r>
      <w:r w:rsidR="00045B67">
        <w:rPr>
          <w:color w:val="000000"/>
          <w:sz w:val="28"/>
          <w:szCs w:val="28"/>
        </w:rPr>
        <w:t>правовым актам</w:t>
      </w:r>
    </w:p>
    <w:p w:rsidR="00045B67" w:rsidRDefault="00045B67" w:rsidP="00045B67">
      <w:pPr>
        <w:pStyle w:val="consplusnormal1"/>
        <w:spacing w:before="0" w:beforeAutospacing="0" w:after="0" w:afterAutospacing="0"/>
        <w:ind w:firstLine="567"/>
        <w:jc w:val="center"/>
        <w:rPr>
          <w:rFonts w:ascii="Arial" w:hAnsi="Arial" w:cs="Arial"/>
          <w:color w:val="000000"/>
        </w:rPr>
      </w:pPr>
    </w:p>
    <w:p w:rsidR="00045B67" w:rsidRDefault="00D201D5"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56. </w:t>
      </w:r>
      <w:r w:rsidR="00045B67">
        <w:rPr>
          <w:color w:val="000000"/>
          <w:sz w:val="28"/>
          <w:szCs w:val="28"/>
        </w:rPr>
        <w:t>При наличии в правовом акте, имеющем большую юридическую силу, глагольной конструкции предписывающего характера («утверждается», «устанавливается», «определяется»</w:t>
      </w:r>
      <w:r w:rsidR="00D72894">
        <w:rPr>
          <w:color w:val="000000"/>
          <w:sz w:val="28"/>
          <w:szCs w:val="28"/>
        </w:rPr>
        <w:t xml:space="preserve"> </w:t>
      </w:r>
      <w:r>
        <w:rPr>
          <w:color w:val="000000"/>
          <w:sz w:val="28"/>
          <w:szCs w:val="28"/>
        </w:rPr>
        <w:t xml:space="preserve">и так далее) в муниципальном </w:t>
      </w:r>
      <w:r w:rsidR="00045B67">
        <w:rPr>
          <w:color w:val="000000"/>
          <w:sz w:val="28"/>
          <w:szCs w:val="28"/>
        </w:rPr>
        <w:t>правов</w:t>
      </w:r>
      <w:r>
        <w:rPr>
          <w:color w:val="000000"/>
          <w:sz w:val="28"/>
          <w:szCs w:val="28"/>
        </w:rPr>
        <w:t xml:space="preserve">ом </w:t>
      </w:r>
      <w:r w:rsidR="00045B67">
        <w:rPr>
          <w:color w:val="000000"/>
          <w:sz w:val="28"/>
          <w:szCs w:val="28"/>
        </w:rPr>
        <w:t xml:space="preserve">акте при утверждении соответствующего </w:t>
      </w:r>
      <w:r>
        <w:rPr>
          <w:color w:val="000000"/>
          <w:sz w:val="28"/>
          <w:szCs w:val="28"/>
        </w:rPr>
        <w:t xml:space="preserve">приложения, и в соответствующем </w:t>
      </w:r>
      <w:r w:rsidR="00045B67">
        <w:rPr>
          <w:color w:val="000000"/>
          <w:sz w:val="28"/>
          <w:szCs w:val="28"/>
        </w:rPr>
        <w:t xml:space="preserve">приложении </w:t>
      </w:r>
      <w:r>
        <w:rPr>
          <w:color w:val="000000"/>
          <w:sz w:val="28"/>
          <w:szCs w:val="28"/>
        </w:rPr>
        <w:t xml:space="preserve">к муниципальному правовому акту (в грифе утверждения) применяются </w:t>
      </w:r>
      <w:r w:rsidR="00045B67">
        <w:rPr>
          <w:color w:val="000000"/>
          <w:sz w:val="28"/>
          <w:szCs w:val="28"/>
        </w:rPr>
        <w:t>однокоренные формулировки в соответствующих роде и числе.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 Утвердить коэффициенты для определения восстановительной стоимости строений и сооружений, принадлежащих гражданам </w:t>
      </w:r>
      <w:r w:rsidR="00D201D5">
        <w:rPr>
          <w:color w:val="000000"/>
          <w:sz w:val="28"/>
          <w:szCs w:val="28"/>
        </w:rPr>
        <w:t xml:space="preserve">на праве собственности, на 2019 </w:t>
      </w:r>
      <w:r>
        <w:rPr>
          <w:color w:val="000000"/>
          <w:sz w:val="28"/>
          <w:szCs w:val="28"/>
        </w:rPr>
        <w:t>год (прилагаются).</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УТВЕРЖДЕНЫ</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постановлением</w:t>
      </w:r>
      <w:r w:rsidR="00D201D5">
        <w:rPr>
          <w:color w:val="000000"/>
          <w:sz w:val="28"/>
          <w:szCs w:val="28"/>
        </w:rPr>
        <w:t xml:space="preserve"> </w:t>
      </w:r>
      <w:r>
        <w:rPr>
          <w:color w:val="000000"/>
          <w:sz w:val="28"/>
          <w:szCs w:val="28"/>
        </w:rPr>
        <w:t>администрации</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_______ городского поселения</w:t>
      </w:r>
      <w:r>
        <w:rPr>
          <w:rFonts w:ascii="Arial" w:hAnsi="Arial" w:cs="Arial"/>
          <w:color w:val="000000"/>
        </w:rPr>
        <w:br/>
      </w:r>
      <w:r w:rsidR="00D201D5">
        <w:rPr>
          <w:color w:val="000000"/>
          <w:sz w:val="28"/>
          <w:szCs w:val="28"/>
        </w:rPr>
        <w:t xml:space="preserve">от 5 мая 2018 </w:t>
      </w:r>
      <w:r>
        <w:rPr>
          <w:color w:val="000000"/>
          <w:sz w:val="28"/>
          <w:szCs w:val="28"/>
        </w:rPr>
        <w:t>года</w:t>
      </w:r>
      <w:r w:rsidR="00AF4822">
        <w:rPr>
          <w:color w:val="000000"/>
          <w:sz w:val="28"/>
          <w:szCs w:val="28"/>
        </w:rPr>
        <w:t xml:space="preserve"> </w:t>
      </w:r>
      <w:r>
        <w:rPr>
          <w:color w:val="000000"/>
          <w:sz w:val="28"/>
          <w:szCs w:val="28"/>
        </w:rPr>
        <w:t>№ 270»;</w:t>
      </w:r>
    </w:p>
    <w:p w:rsidR="00045B67" w:rsidRDefault="00045B67" w:rsidP="00045B67">
      <w:pPr>
        <w:pStyle w:val="consplusnormal1"/>
        <w:spacing w:before="0" w:beforeAutospacing="0" w:after="0" w:afterAutospacing="0"/>
        <w:ind w:firstLine="709"/>
        <w:jc w:val="both"/>
        <w:rPr>
          <w:rFonts w:ascii="Arial" w:hAnsi="Arial" w:cs="Arial"/>
          <w:color w:val="000000"/>
        </w:rPr>
      </w:pPr>
      <w:bookmarkStart w:id="0" w:name="Par30"/>
      <w:bookmarkEnd w:id="0"/>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 Установить Порядок определения объ</w:t>
      </w:r>
      <w:r w:rsidR="00D201D5">
        <w:rPr>
          <w:color w:val="000000"/>
          <w:sz w:val="28"/>
          <w:szCs w:val="28"/>
        </w:rPr>
        <w:t xml:space="preserve">ема и предоставления из бюджета _______ городского поселения </w:t>
      </w:r>
      <w:r>
        <w:rPr>
          <w:color w:val="000000"/>
          <w:sz w:val="28"/>
          <w:szCs w:val="28"/>
        </w:rPr>
        <w:t>субсидии специализированной некоммерческой организации «Забота» (прилагается).</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УСТАНОВЛЕН</w:t>
      </w:r>
    </w:p>
    <w:p w:rsidR="00045B67" w:rsidRDefault="00AF4822"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 xml:space="preserve">Постановление </w:t>
      </w:r>
      <w:r w:rsidR="00045B67">
        <w:rPr>
          <w:color w:val="000000"/>
          <w:sz w:val="28"/>
          <w:szCs w:val="28"/>
        </w:rPr>
        <w:t>администрации</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________ городского поселения</w:t>
      </w:r>
    </w:p>
    <w:p w:rsidR="00045B67" w:rsidRDefault="00AF4822"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 xml:space="preserve">от 3 марта 2018 </w:t>
      </w:r>
      <w:r w:rsidR="00045B67">
        <w:rPr>
          <w:color w:val="000000"/>
          <w:sz w:val="28"/>
          <w:szCs w:val="28"/>
        </w:rPr>
        <w:t>года</w:t>
      </w:r>
      <w:r>
        <w:rPr>
          <w:color w:val="000000"/>
          <w:sz w:val="28"/>
          <w:szCs w:val="28"/>
        </w:rPr>
        <w:t xml:space="preserve"> </w:t>
      </w:r>
      <w:r w:rsidR="00045B67">
        <w:rPr>
          <w:color w:val="000000"/>
          <w:sz w:val="28"/>
          <w:szCs w:val="28"/>
        </w:rPr>
        <w:t>№ 98»;</w:t>
      </w:r>
      <w:bookmarkStart w:id="1" w:name="Par34"/>
      <w:bookmarkEnd w:id="1"/>
    </w:p>
    <w:p w:rsidR="00045B67" w:rsidRDefault="00045B67" w:rsidP="00045B67">
      <w:pPr>
        <w:pStyle w:val="consplusnormal1"/>
        <w:spacing w:before="0" w:beforeAutospacing="0" w:after="0" w:afterAutospacing="0"/>
        <w:ind w:firstLine="709"/>
        <w:jc w:val="both"/>
        <w:rPr>
          <w:rFonts w:ascii="Arial" w:hAnsi="Arial" w:cs="Arial"/>
          <w:color w:val="000000"/>
        </w:rPr>
      </w:pP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 </w:t>
      </w:r>
      <w:r w:rsidR="00AF4822">
        <w:rPr>
          <w:color w:val="000000"/>
          <w:sz w:val="28"/>
          <w:szCs w:val="28"/>
        </w:rPr>
        <w:t xml:space="preserve">Определить места нахождения </w:t>
      </w:r>
      <w:r>
        <w:rPr>
          <w:color w:val="000000"/>
          <w:sz w:val="28"/>
          <w:szCs w:val="28"/>
        </w:rPr>
        <w:t>пунктов доступа к информационно-телек</w:t>
      </w:r>
      <w:r w:rsidR="00AF4822">
        <w:rPr>
          <w:color w:val="000000"/>
          <w:sz w:val="28"/>
          <w:szCs w:val="28"/>
        </w:rPr>
        <w:t xml:space="preserve">оммуникационной сети «Интернет» </w:t>
      </w:r>
      <w:r>
        <w:rPr>
          <w:color w:val="000000"/>
          <w:sz w:val="28"/>
          <w:szCs w:val="28"/>
        </w:rPr>
        <w:t>на террит</w:t>
      </w:r>
      <w:r w:rsidR="00AF4822">
        <w:rPr>
          <w:color w:val="000000"/>
          <w:sz w:val="28"/>
          <w:szCs w:val="28"/>
        </w:rPr>
        <w:t xml:space="preserve">ории муниципального образования </w:t>
      </w:r>
      <w:r>
        <w:rPr>
          <w:color w:val="000000"/>
          <w:sz w:val="28"/>
          <w:szCs w:val="28"/>
        </w:rPr>
        <w:t>(прилагаются).</w:t>
      </w:r>
    </w:p>
    <w:p w:rsidR="00AF4822" w:rsidRDefault="00AF4822" w:rsidP="00045B67">
      <w:pPr>
        <w:pStyle w:val="consplusnormal1"/>
        <w:spacing w:before="0" w:beforeAutospacing="0" w:after="0" w:afterAutospacing="0"/>
        <w:ind w:left="5103" w:firstLine="567"/>
        <w:jc w:val="both"/>
        <w:rPr>
          <w:color w:val="000000"/>
          <w:sz w:val="28"/>
          <w:szCs w:val="28"/>
        </w:rPr>
      </w:pP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lastRenderedPageBreak/>
        <w:t>ОПРЕДЕЛЕНЫ</w:t>
      </w:r>
    </w:p>
    <w:p w:rsidR="00045B67" w:rsidRDefault="00AF4822"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 xml:space="preserve">постановлением </w:t>
      </w:r>
      <w:r w:rsidR="00045B67">
        <w:rPr>
          <w:color w:val="000000"/>
          <w:sz w:val="28"/>
          <w:szCs w:val="28"/>
        </w:rPr>
        <w:t>главы</w:t>
      </w:r>
    </w:p>
    <w:p w:rsidR="00045B67" w:rsidRDefault="00045B67"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_____ сельского поселения</w:t>
      </w:r>
    </w:p>
    <w:p w:rsidR="00045B67" w:rsidRDefault="00AF4822" w:rsidP="00045B67">
      <w:pPr>
        <w:pStyle w:val="consplusnormal1"/>
        <w:spacing w:before="0" w:beforeAutospacing="0" w:after="0" w:afterAutospacing="0"/>
        <w:ind w:left="5103" w:firstLine="567"/>
        <w:jc w:val="both"/>
        <w:rPr>
          <w:rFonts w:ascii="Arial" w:hAnsi="Arial" w:cs="Arial"/>
          <w:color w:val="000000"/>
        </w:rPr>
      </w:pPr>
      <w:r>
        <w:rPr>
          <w:color w:val="000000"/>
          <w:sz w:val="28"/>
          <w:szCs w:val="28"/>
        </w:rPr>
        <w:t xml:space="preserve">от 25 июня 2018 </w:t>
      </w:r>
      <w:r w:rsidR="00045B67">
        <w:rPr>
          <w:color w:val="000000"/>
          <w:sz w:val="28"/>
          <w:szCs w:val="28"/>
        </w:rPr>
        <w:t>года</w:t>
      </w:r>
      <w:r>
        <w:rPr>
          <w:color w:val="000000"/>
          <w:sz w:val="28"/>
          <w:szCs w:val="28"/>
        </w:rPr>
        <w:t xml:space="preserve"> № </w:t>
      </w:r>
      <w:r w:rsidR="00045B67">
        <w:rPr>
          <w:color w:val="000000"/>
          <w:sz w:val="28"/>
          <w:szCs w:val="28"/>
        </w:rPr>
        <w:t>237».</w:t>
      </w:r>
    </w:p>
    <w:p w:rsidR="00045B67" w:rsidRDefault="00AF4822" w:rsidP="00045B67">
      <w:pPr>
        <w:pStyle w:val="consplusnormal1"/>
        <w:spacing w:before="0" w:beforeAutospacing="0" w:after="0" w:afterAutospacing="0"/>
        <w:ind w:firstLine="709"/>
        <w:jc w:val="both"/>
        <w:rPr>
          <w:rFonts w:ascii="Arial" w:hAnsi="Arial" w:cs="Arial"/>
          <w:color w:val="000000"/>
        </w:rPr>
      </w:pPr>
      <w:bookmarkStart w:id="2" w:name="Par33"/>
      <w:bookmarkEnd w:id="2"/>
      <w:r>
        <w:rPr>
          <w:color w:val="000000"/>
          <w:sz w:val="28"/>
          <w:szCs w:val="28"/>
        </w:rPr>
        <w:t xml:space="preserve">57. При </w:t>
      </w:r>
      <w:r w:rsidR="00045B67">
        <w:rPr>
          <w:color w:val="000000"/>
          <w:sz w:val="28"/>
          <w:szCs w:val="28"/>
        </w:rPr>
        <w:t>отсутст</w:t>
      </w:r>
      <w:r>
        <w:rPr>
          <w:color w:val="000000"/>
          <w:sz w:val="28"/>
          <w:szCs w:val="28"/>
        </w:rPr>
        <w:t xml:space="preserve">вии в нормативном правовом акте, имеющем большую юридическую </w:t>
      </w:r>
      <w:r w:rsidR="00045B67">
        <w:rPr>
          <w:color w:val="000000"/>
          <w:sz w:val="28"/>
          <w:szCs w:val="28"/>
        </w:rPr>
        <w:t>силу,</w:t>
      </w:r>
      <w:r w:rsidR="00D72894">
        <w:rPr>
          <w:color w:val="000000"/>
          <w:sz w:val="28"/>
          <w:szCs w:val="28"/>
        </w:rPr>
        <w:t xml:space="preserve"> </w:t>
      </w:r>
      <w:r>
        <w:rPr>
          <w:color w:val="000000"/>
          <w:sz w:val="28"/>
          <w:szCs w:val="28"/>
        </w:rPr>
        <w:t xml:space="preserve">указанных в пункте 56 настоящих Правил </w:t>
      </w:r>
      <w:r w:rsidR="00D72894">
        <w:rPr>
          <w:color w:val="000000"/>
          <w:sz w:val="28"/>
          <w:szCs w:val="28"/>
        </w:rPr>
        <w:t>формулировок, в</w:t>
      </w:r>
      <w:r>
        <w:rPr>
          <w:color w:val="000000"/>
          <w:sz w:val="28"/>
          <w:szCs w:val="28"/>
        </w:rPr>
        <w:t xml:space="preserve"> муниципальном правовом </w:t>
      </w:r>
      <w:r w:rsidR="00045B67">
        <w:rPr>
          <w:color w:val="000000"/>
          <w:sz w:val="28"/>
          <w:szCs w:val="28"/>
        </w:rPr>
        <w:t>акте</w:t>
      </w:r>
      <w:r w:rsidR="00D72894">
        <w:rPr>
          <w:color w:val="000000"/>
          <w:sz w:val="28"/>
          <w:szCs w:val="28"/>
        </w:rPr>
        <w:t xml:space="preserve"> </w:t>
      </w:r>
      <w:r>
        <w:rPr>
          <w:color w:val="000000"/>
          <w:sz w:val="28"/>
          <w:szCs w:val="28"/>
        </w:rPr>
        <w:t xml:space="preserve">ссылка на приложение к нему оформляется </w:t>
      </w:r>
      <w:r w:rsidR="00045B67">
        <w:rPr>
          <w:color w:val="000000"/>
          <w:sz w:val="28"/>
          <w:szCs w:val="28"/>
        </w:rPr>
        <w:t>одним из следующих с</w:t>
      </w:r>
      <w:r>
        <w:rPr>
          <w:color w:val="000000"/>
          <w:sz w:val="28"/>
          <w:szCs w:val="28"/>
        </w:rPr>
        <w:t xml:space="preserve">пособов: «согласно приложению», </w:t>
      </w:r>
      <w:r w:rsidR="00045B67">
        <w:rPr>
          <w:color w:val="000000"/>
          <w:sz w:val="28"/>
          <w:szCs w:val="28"/>
        </w:rPr>
        <w:t>«в соответстви</w:t>
      </w:r>
      <w:r>
        <w:rPr>
          <w:color w:val="000000"/>
          <w:sz w:val="28"/>
          <w:szCs w:val="28"/>
        </w:rPr>
        <w:t xml:space="preserve">и с приложением», </w:t>
      </w:r>
      <w:r w:rsidR="00045B67">
        <w:rPr>
          <w:color w:val="000000"/>
          <w:sz w:val="28"/>
          <w:szCs w:val="28"/>
        </w:rPr>
        <w:t>«(прилагается)».</w:t>
      </w:r>
    </w:p>
    <w:p w:rsidR="00045B67" w:rsidRDefault="00AF482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В случае, если муниципальный </w:t>
      </w:r>
      <w:r w:rsidR="00045B67">
        <w:rPr>
          <w:color w:val="000000"/>
          <w:sz w:val="28"/>
          <w:szCs w:val="28"/>
        </w:rPr>
        <w:t>правовой акт имеет боле</w:t>
      </w:r>
      <w:r>
        <w:rPr>
          <w:color w:val="000000"/>
          <w:sz w:val="28"/>
          <w:szCs w:val="28"/>
        </w:rPr>
        <w:t xml:space="preserve">е одного приложения, может быть указан </w:t>
      </w:r>
      <w:r w:rsidR="00045B67">
        <w:rPr>
          <w:color w:val="000000"/>
          <w:sz w:val="28"/>
          <w:szCs w:val="28"/>
        </w:rPr>
        <w:t>номер приложения, обозначаемый арабскими цифрами</w:t>
      </w:r>
      <w:r w:rsidR="00D72894">
        <w:rPr>
          <w:color w:val="000000"/>
          <w:sz w:val="28"/>
          <w:szCs w:val="28"/>
        </w:rPr>
        <w:t xml:space="preserve"> </w:t>
      </w:r>
      <w:r w:rsidR="00045B67">
        <w:rPr>
          <w:color w:val="000000"/>
          <w:sz w:val="28"/>
          <w:szCs w:val="28"/>
        </w:rPr>
        <w:t>без знака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AF482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«согласно приложению </w:t>
      </w:r>
      <w:r w:rsidR="00045B67">
        <w:rPr>
          <w:color w:val="000000"/>
          <w:sz w:val="28"/>
          <w:szCs w:val="28"/>
        </w:rPr>
        <w:t>2 к настоящему постановлению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«со</w:t>
      </w:r>
      <w:r w:rsidR="00AF4822">
        <w:rPr>
          <w:color w:val="000000"/>
          <w:sz w:val="28"/>
          <w:szCs w:val="28"/>
        </w:rPr>
        <w:t xml:space="preserve">гласно порядку и условиям </w:t>
      </w:r>
      <w:r>
        <w:rPr>
          <w:color w:val="000000"/>
          <w:sz w:val="28"/>
          <w:szCs w:val="28"/>
        </w:rPr>
        <w:t xml:space="preserve">признания </w:t>
      </w:r>
      <w:r w:rsidR="00D72894">
        <w:rPr>
          <w:color w:val="000000"/>
          <w:sz w:val="28"/>
          <w:szCs w:val="28"/>
        </w:rPr>
        <w:t>молодой семьи,</w:t>
      </w:r>
      <w:r>
        <w:rPr>
          <w:color w:val="000000"/>
          <w:sz w:val="28"/>
          <w:szCs w:val="28"/>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(прилагаются)».</w:t>
      </w:r>
    </w:p>
    <w:p w:rsidR="00045B67" w:rsidRDefault="00AF482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58. </w:t>
      </w:r>
      <w:r w:rsidR="00045B67">
        <w:rPr>
          <w:color w:val="000000"/>
          <w:sz w:val="28"/>
          <w:szCs w:val="28"/>
        </w:rPr>
        <w:t>При оформле</w:t>
      </w:r>
      <w:r>
        <w:rPr>
          <w:color w:val="000000"/>
          <w:sz w:val="28"/>
          <w:szCs w:val="28"/>
        </w:rPr>
        <w:t xml:space="preserve">нии приложения к муниципальному </w:t>
      </w:r>
      <w:r w:rsidR="00045B67">
        <w:rPr>
          <w:color w:val="000000"/>
          <w:sz w:val="28"/>
          <w:szCs w:val="28"/>
        </w:rPr>
        <w:t>правов</w:t>
      </w:r>
      <w:r>
        <w:rPr>
          <w:color w:val="000000"/>
          <w:sz w:val="28"/>
          <w:szCs w:val="28"/>
        </w:rPr>
        <w:t xml:space="preserve">ому акту указывается вид и дата </w:t>
      </w:r>
      <w:r w:rsidR="00045B67">
        <w:rPr>
          <w:color w:val="000000"/>
          <w:sz w:val="28"/>
          <w:szCs w:val="28"/>
        </w:rPr>
        <w:t>и индивидуально присвоенный данному правовому акту номер муниципального</w:t>
      </w:r>
      <w:r>
        <w:rPr>
          <w:color w:val="000000"/>
          <w:sz w:val="28"/>
          <w:szCs w:val="28"/>
        </w:rPr>
        <w:t xml:space="preserve"> правового акта, частью которого приложение </w:t>
      </w:r>
      <w:r w:rsidR="00045B67">
        <w:rPr>
          <w:color w:val="000000"/>
          <w:sz w:val="28"/>
          <w:szCs w:val="28"/>
        </w:rPr>
        <w:t>является.</w:t>
      </w:r>
    </w:p>
    <w:p w:rsidR="00045B67" w:rsidRDefault="00AF482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59. Приложение к </w:t>
      </w:r>
      <w:r w:rsidR="00045B67">
        <w:rPr>
          <w:color w:val="000000"/>
          <w:sz w:val="28"/>
          <w:szCs w:val="28"/>
        </w:rPr>
        <w:t>муниципальному правовому акту должно иметь индивидуализированный заголовок, раскрывающий тему сообщаемых в приложении сведений.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60. Графы таблицы, содержащейся в приложении к правовому акту, должны иметь заголовки, выраженные именем сущест</w:t>
      </w:r>
      <w:r w:rsidR="00AF4822">
        <w:rPr>
          <w:color w:val="000000"/>
          <w:sz w:val="28"/>
          <w:szCs w:val="28"/>
        </w:rPr>
        <w:t xml:space="preserve">вительным в именительном падеже </w:t>
      </w:r>
      <w:r>
        <w:rPr>
          <w:color w:val="000000"/>
          <w:sz w:val="28"/>
          <w:szCs w:val="28"/>
        </w:rPr>
        <w:t>(за исключением графы, относящейся к нумерации пунктов по порядку).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Строки таблицы, содержащейс</w:t>
      </w:r>
      <w:r w:rsidR="00AF4822">
        <w:rPr>
          <w:color w:val="000000"/>
          <w:sz w:val="28"/>
          <w:szCs w:val="28"/>
        </w:rPr>
        <w:t xml:space="preserve">я в приложении к правовому акту </w:t>
      </w:r>
      <w:r>
        <w:rPr>
          <w:color w:val="000000"/>
          <w:sz w:val="28"/>
          <w:szCs w:val="28"/>
        </w:rPr>
        <w:t>(за исключением строк, относящихся к заголовку таблицы), должны быть пронумерованы по порядку.</w:t>
      </w:r>
    </w:p>
    <w:p w:rsidR="00045B67" w:rsidRDefault="00AF482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61. Правовые предписания муниципального </w:t>
      </w:r>
      <w:r w:rsidR="00045B67">
        <w:rPr>
          <w:color w:val="000000"/>
          <w:sz w:val="28"/>
          <w:szCs w:val="28"/>
        </w:rPr>
        <w:t>правового</w:t>
      </w:r>
      <w:r>
        <w:rPr>
          <w:color w:val="000000"/>
          <w:sz w:val="28"/>
          <w:szCs w:val="28"/>
        </w:rPr>
        <w:t xml:space="preserve"> акта и содержание приложения к нему </w:t>
      </w:r>
      <w:r w:rsidR="00045B67">
        <w:rPr>
          <w:color w:val="000000"/>
          <w:sz w:val="28"/>
          <w:szCs w:val="28"/>
        </w:rPr>
        <w:t>должны быть согласованы между собой.</w:t>
      </w:r>
    </w:p>
    <w:p w:rsidR="00045B67" w:rsidRDefault="00AF4822"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62. Приложение </w:t>
      </w:r>
      <w:r w:rsidR="00045B67">
        <w:rPr>
          <w:color w:val="000000"/>
          <w:sz w:val="28"/>
          <w:szCs w:val="28"/>
        </w:rPr>
        <w:t>к правовому акту может иметь приложения.</w:t>
      </w:r>
      <w:r w:rsidR="00D72894">
        <w:rPr>
          <w:color w:val="000000"/>
          <w:sz w:val="28"/>
          <w:szCs w:val="28"/>
        </w:rPr>
        <w:t xml:space="preserve"> </w:t>
      </w:r>
      <w:r>
        <w:rPr>
          <w:color w:val="000000"/>
          <w:sz w:val="28"/>
          <w:szCs w:val="28"/>
        </w:rPr>
        <w:t xml:space="preserve">В этом случае </w:t>
      </w:r>
      <w:r w:rsidR="00045B67">
        <w:rPr>
          <w:color w:val="000000"/>
          <w:sz w:val="28"/>
          <w:szCs w:val="28"/>
        </w:rPr>
        <w:t>в приложен</w:t>
      </w:r>
      <w:r>
        <w:rPr>
          <w:color w:val="000000"/>
          <w:sz w:val="28"/>
          <w:szCs w:val="28"/>
        </w:rPr>
        <w:t xml:space="preserve">ии к муниципальному правовому акту должна </w:t>
      </w:r>
      <w:r w:rsidR="00045B67">
        <w:rPr>
          <w:color w:val="000000"/>
          <w:sz w:val="28"/>
          <w:szCs w:val="28"/>
        </w:rPr>
        <w:t>содержаться ссы</w:t>
      </w:r>
      <w:r>
        <w:rPr>
          <w:color w:val="000000"/>
          <w:sz w:val="28"/>
          <w:szCs w:val="28"/>
        </w:rPr>
        <w:t xml:space="preserve">лка на приложение к приложению, </w:t>
      </w:r>
      <w:r w:rsidR="00045B67">
        <w:rPr>
          <w:color w:val="000000"/>
          <w:sz w:val="28"/>
          <w:szCs w:val="28"/>
        </w:rPr>
        <w:t>оформленн</w:t>
      </w:r>
      <w:r>
        <w:rPr>
          <w:color w:val="000000"/>
          <w:sz w:val="28"/>
          <w:szCs w:val="28"/>
        </w:rPr>
        <w:t xml:space="preserve">ая одним из следующих способов: </w:t>
      </w:r>
      <w:r w:rsidR="00045B67">
        <w:rPr>
          <w:color w:val="000000"/>
          <w:sz w:val="28"/>
          <w:szCs w:val="28"/>
        </w:rPr>
        <w:t>«согласно приложению», «в соответствии с приложением»</w:t>
      </w:r>
      <w:r w:rsidR="00D72894">
        <w:rPr>
          <w:color w:val="000000"/>
          <w:sz w:val="28"/>
          <w:szCs w:val="28"/>
        </w:rPr>
        <w:t xml:space="preserve"> </w:t>
      </w:r>
      <w:r w:rsidR="00045B67">
        <w:rPr>
          <w:color w:val="000000"/>
          <w:sz w:val="28"/>
          <w:szCs w:val="28"/>
        </w:rPr>
        <w:t>или «(прилагается)».</w:t>
      </w:r>
    </w:p>
    <w:p w:rsidR="00045B67" w:rsidRDefault="00AF482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В случае, если приложение к муниципальному </w:t>
      </w:r>
      <w:r w:rsidR="00045B67">
        <w:rPr>
          <w:color w:val="000000"/>
          <w:sz w:val="28"/>
          <w:szCs w:val="28"/>
        </w:rPr>
        <w:t>правовому акту имеет более одного приложения, может быть указан номер приложения, обозначаемый арабскими цифрами, без знака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«согласно приложению 2 к Положению о»;</w:t>
      </w:r>
    </w:p>
    <w:p w:rsidR="00045B67" w:rsidRDefault="00AF482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«согласно </w:t>
      </w:r>
      <w:r w:rsidR="00045B67">
        <w:rPr>
          <w:color w:val="000000"/>
          <w:sz w:val="28"/>
          <w:szCs w:val="28"/>
        </w:rPr>
        <w:t>форме отчета, прилагаемой к настоящему Порядку,».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63. Приложение к приложению к правовому акту</w:t>
      </w:r>
      <w:r w:rsidR="00AF4822">
        <w:rPr>
          <w:color w:val="000000"/>
          <w:sz w:val="28"/>
          <w:szCs w:val="28"/>
        </w:rPr>
        <w:t xml:space="preserve"> должно иметь гриф утверждения, </w:t>
      </w:r>
      <w:r>
        <w:rPr>
          <w:color w:val="000000"/>
          <w:sz w:val="28"/>
          <w:szCs w:val="28"/>
        </w:rPr>
        <w:t>указывающий на </w:t>
      </w:r>
      <w:r w:rsidR="00AF4822">
        <w:rPr>
          <w:color w:val="000000"/>
          <w:sz w:val="28"/>
          <w:szCs w:val="28"/>
        </w:rPr>
        <w:t xml:space="preserve">индивидуализированный заголовок </w:t>
      </w:r>
      <w:r>
        <w:rPr>
          <w:color w:val="000000"/>
          <w:sz w:val="28"/>
          <w:szCs w:val="28"/>
        </w:rPr>
        <w:t>приложения, к которому оно относится.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a5"/>
        <w:spacing w:before="0" w:beforeAutospacing="0" w:after="0" w:afterAutospacing="0"/>
        <w:ind w:left="5103" w:firstLine="567"/>
        <w:jc w:val="both"/>
        <w:rPr>
          <w:rFonts w:ascii="Arial" w:hAnsi="Arial" w:cs="Arial"/>
          <w:color w:val="000000"/>
        </w:rPr>
      </w:pPr>
      <w:r>
        <w:rPr>
          <w:color w:val="000000"/>
          <w:sz w:val="28"/>
          <w:szCs w:val="28"/>
        </w:rPr>
        <w:t>«УСТАНОВЛЕН</w:t>
      </w:r>
    </w:p>
    <w:p w:rsidR="00045B67" w:rsidRDefault="00045B67" w:rsidP="00045B67">
      <w:pPr>
        <w:pStyle w:val="a5"/>
        <w:spacing w:before="0" w:beforeAutospacing="0" w:after="0" w:afterAutospacing="0"/>
        <w:ind w:left="5103" w:firstLine="567"/>
        <w:jc w:val="both"/>
        <w:rPr>
          <w:rFonts w:ascii="Arial" w:hAnsi="Arial" w:cs="Arial"/>
          <w:color w:val="000000"/>
        </w:rPr>
      </w:pPr>
      <w:r>
        <w:rPr>
          <w:color w:val="000000"/>
          <w:sz w:val="28"/>
          <w:szCs w:val="28"/>
        </w:rPr>
        <w:t>Положением</w:t>
      </w:r>
      <w:r w:rsidR="00D72894">
        <w:rPr>
          <w:color w:val="000000"/>
          <w:sz w:val="28"/>
          <w:szCs w:val="28"/>
        </w:rPr>
        <w:t xml:space="preserve"> </w:t>
      </w:r>
      <w:r>
        <w:rPr>
          <w:color w:val="000000"/>
          <w:sz w:val="28"/>
          <w:szCs w:val="28"/>
        </w:rPr>
        <w:t>об осуществлении мониторинга</w:t>
      </w:r>
      <w:r w:rsidR="00D72894">
        <w:rPr>
          <w:color w:val="000000"/>
          <w:sz w:val="28"/>
          <w:szCs w:val="28"/>
        </w:rPr>
        <w:t xml:space="preserve"> </w:t>
      </w:r>
      <w:r>
        <w:rPr>
          <w:color w:val="000000"/>
          <w:sz w:val="28"/>
          <w:szCs w:val="28"/>
        </w:rPr>
        <w:t>наркоситуации»;</w:t>
      </w:r>
    </w:p>
    <w:p w:rsidR="00045B67" w:rsidRDefault="00045B67" w:rsidP="00045B67">
      <w:pPr>
        <w:pStyle w:val="a5"/>
        <w:spacing w:before="0" w:beforeAutospacing="0" w:after="0" w:afterAutospacing="0"/>
        <w:ind w:left="5103" w:firstLine="567"/>
        <w:jc w:val="both"/>
        <w:rPr>
          <w:rFonts w:ascii="Arial" w:hAnsi="Arial" w:cs="Arial"/>
          <w:color w:val="000000"/>
        </w:rPr>
      </w:pPr>
    </w:p>
    <w:p w:rsidR="00045B67" w:rsidRDefault="00045B67" w:rsidP="00045B67">
      <w:pPr>
        <w:pStyle w:val="a5"/>
        <w:spacing w:before="0" w:beforeAutospacing="0" w:after="0" w:afterAutospacing="0"/>
        <w:ind w:left="5103" w:firstLine="567"/>
        <w:jc w:val="both"/>
        <w:rPr>
          <w:rFonts w:ascii="Arial" w:hAnsi="Arial" w:cs="Arial"/>
          <w:color w:val="000000"/>
        </w:rPr>
      </w:pPr>
      <w:r>
        <w:rPr>
          <w:color w:val="000000"/>
          <w:sz w:val="28"/>
          <w:szCs w:val="28"/>
        </w:rPr>
        <w:t>«Приложение 1</w:t>
      </w:r>
    </w:p>
    <w:p w:rsidR="00045B67" w:rsidRDefault="00045B67" w:rsidP="00045B67">
      <w:pPr>
        <w:pStyle w:val="a5"/>
        <w:spacing w:before="0" w:beforeAutospacing="0" w:after="0" w:afterAutospacing="0"/>
        <w:ind w:left="5103" w:firstLine="567"/>
        <w:jc w:val="both"/>
        <w:rPr>
          <w:rFonts w:ascii="Arial" w:hAnsi="Arial" w:cs="Arial"/>
          <w:color w:val="000000"/>
        </w:rPr>
      </w:pPr>
      <w:r>
        <w:rPr>
          <w:color w:val="000000"/>
          <w:sz w:val="28"/>
          <w:szCs w:val="28"/>
        </w:rPr>
        <w:t>к Положению</w:t>
      </w:r>
      <w:r w:rsidR="00D72894">
        <w:rPr>
          <w:color w:val="000000"/>
          <w:sz w:val="28"/>
          <w:szCs w:val="28"/>
        </w:rPr>
        <w:t xml:space="preserve"> </w:t>
      </w:r>
      <w:r>
        <w:rPr>
          <w:color w:val="000000"/>
          <w:sz w:val="28"/>
          <w:szCs w:val="28"/>
        </w:rPr>
        <w:t>об осуществлении мониторинга</w:t>
      </w:r>
      <w:r w:rsidR="00D72894">
        <w:rPr>
          <w:color w:val="000000"/>
          <w:sz w:val="28"/>
          <w:szCs w:val="28"/>
        </w:rPr>
        <w:t xml:space="preserve"> </w:t>
      </w:r>
      <w:r>
        <w:rPr>
          <w:color w:val="000000"/>
          <w:sz w:val="28"/>
          <w:szCs w:val="28"/>
        </w:rPr>
        <w:t>наркоситуации».</w:t>
      </w:r>
    </w:p>
    <w:p w:rsidR="00045B67" w:rsidRDefault="00AF482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64. Приложение к </w:t>
      </w:r>
      <w:r w:rsidR="00045B67">
        <w:rPr>
          <w:color w:val="000000"/>
          <w:sz w:val="28"/>
          <w:szCs w:val="28"/>
        </w:rPr>
        <w:t>приложению к правовому акту должно иметь индивидуализированный заголовок, раскрывающий тему сообщаемых в приложении сведений.</w:t>
      </w:r>
    </w:p>
    <w:p w:rsidR="00045B67" w:rsidRDefault="00045B67" w:rsidP="00045B67">
      <w:pPr>
        <w:pStyle w:val="consplusnormal1"/>
        <w:spacing w:before="0" w:beforeAutospacing="0" w:after="0" w:afterAutospacing="0"/>
        <w:ind w:firstLine="709"/>
        <w:jc w:val="both"/>
        <w:rPr>
          <w:rFonts w:ascii="Arial" w:hAnsi="Arial" w:cs="Arial"/>
          <w:color w:val="000000"/>
        </w:rPr>
      </w:pPr>
    </w:p>
    <w:p w:rsidR="00045B67" w:rsidRDefault="00AF4822" w:rsidP="00045B67">
      <w:pPr>
        <w:pStyle w:val="a5"/>
        <w:spacing w:before="0" w:beforeAutospacing="0" w:after="0" w:afterAutospacing="0"/>
        <w:ind w:firstLine="567"/>
        <w:jc w:val="center"/>
        <w:rPr>
          <w:rFonts w:ascii="Arial" w:hAnsi="Arial" w:cs="Arial"/>
          <w:color w:val="000000"/>
        </w:rPr>
      </w:pPr>
      <w:r>
        <w:rPr>
          <w:color w:val="000000"/>
          <w:sz w:val="28"/>
          <w:szCs w:val="28"/>
        </w:rPr>
        <w:t xml:space="preserve">Глава </w:t>
      </w:r>
      <w:r w:rsidR="00D72894">
        <w:rPr>
          <w:color w:val="000000"/>
          <w:sz w:val="28"/>
          <w:szCs w:val="28"/>
        </w:rPr>
        <w:t>6. Требования</w:t>
      </w:r>
      <w:r w:rsidR="00045B67">
        <w:rPr>
          <w:color w:val="000000"/>
          <w:sz w:val="28"/>
          <w:szCs w:val="28"/>
        </w:rPr>
        <w:t xml:space="preserve"> к использованию ссылок на правовые</w:t>
      </w:r>
      <w:r w:rsidR="00D72894">
        <w:rPr>
          <w:color w:val="000000"/>
          <w:sz w:val="28"/>
          <w:szCs w:val="28"/>
        </w:rPr>
        <w:t xml:space="preserve"> </w:t>
      </w:r>
      <w:r w:rsidR="00045B67">
        <w:rPr>
          <w:color w:val="000000"/>
          <w:sz w:val="28"/>
          <w:szCs w:val="28"/>
        </w:rPr>
        <w:t>акты</w:t>
      </w:r>
    </w:p>
    <w:p w:rsidR="00045B67" w:rsidRDefault="00045B67" w:rsidP="00045B67">
      <w:pPr>
        <w:pStyle w:val="consplusnormal1"/>
        <w:spacing w:before="0" w:beforeAutospacing="0" w:after="0" w:afterAutospacing="0"/>
        <w:ind w:firstLine="567"/>
        <w:jc w:val="center"/>
        <w:rPr>
          <w:rFonts w:ascii="Arial" w:hAnsi="Arial" w:cs="Arial"/>
          <w:color w:val="000000"/>
        </w:rPr>
      </w:pPr>
    </w:p>
    <w:p w:rsidR="00045B67" w:rsidRDefault="00AF482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65. Ссылки в </w:t>
      </w:r>
      <w:r w:rsidR="00045B67">
        <w:rPr>
          <w:color w:val="000000"/>
          <w:sz w:val="28"/>
          <w:szCs w:val="28"/>
        </w:rPr>
        <w:t>тексте</w:t>
      </w:r>
      <w:r w:rsidR="00D72894">
        <w:rPr>
          <w:color w:val="000000"/>
          <w:sz w:val="28"/>
          <w:szCs w:val="28"/>
        </w:rPr>
        <w:t xml:space="preserve"> </w:t>
      </w:r>
      <w:r w:rsidR="00045B67">
        <w:rPr>
          <w:color w:val="000000"/>
          <w:sz w:val="28"/>
          <w:szCs w:val="28"/>
        </w:rPr>
        <w:t>м</w:t>
      </w:r>
      <w:r>
        <w:rPr>
          <w:color w:val="000000"/>
          <w:sz w:val="28"/>
          <w:szCs w:val="28"/>
        </w:rPr>
        <w:t xml:space="preserve">униципального правового акта </w:t>
      </w:r>
      <w:r w:rsidR="00045B67">
        <w:rPr>
          <w:color w:val="000000"/>
          <w:sz w:val="28"/>
          <w:szCs w:val="28"/>
        </w:rPr>
        <w:t>н</w:t>
      </w:r>
      <w:r>
        <w:rPr>
          <w:color w:val="000000"/>
          <w:sz w:val="28"/>
          <w:szCs w:val="28"/>
        </w:rPr>
        <w:t xml:space="preserve">а структурные элементы этого же муниципального </w:t>
      </w:r>
      <w:r w:rsidR="00045B67">
        <w:rPr>
          <w:color w:val="000000"/>
          <w:sz w:val="28"/>
          <w:szCs w:val="28"/>
        </w:rPr>
        <w:t>правового акта, а также на</w:t>
      </w:r>
      <w:r>
        <w:rPr>
          <w:color w:val="000000"/>
          <w:sz w:val="28"/>
          <w:szCs w:val="28"/>
        </w:rPr>
        <w:t xml:space="preserve"> иные правовые акты применяются </w:t>
      </w:r>
      <w:r w:rsidR="00045B67">
        <w:rPr>
          <w:color w:val="000000"/>
          <w:sz w:val="28"/>
          <w:szCs w:val="28"/>
        </w:rPr>
        <w:t>в с</w:t>
      </w:r>
      <w:r>
        <w:rPr>
          <w:color w:val="000000"/>
          <w:sz w:val="28"/>
          <w:szCs w:val="28"/>
        </w:rPr>
        <w:t xml:space="preserve">лучае, если необходимо отразить </w:t>
      </w:r>
      <w:r w:rsidR="00045B67">
        <w:rPr>
          <w:color w:val="000000"/>
          <w:sz w:val="28"/>
          <w:szCs w:val="28"/>
        </w:rPr>
        <w:t>взаимную связь правовых норм или избежать повторений.</w:t>
      </w:r>
    </w:p>
    <w:p w:rsidR="00045B67" w:rsidRDefault="00AF482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66. Ссылки в </w:t>
      </w:r>
      <w:r w:rsidR="00045B67">
        <w:rPr>
          <w:color w:val="000000"/>
          <w:sz w:val="28"/>
          <w:szCs w:val="28"/>
        </w:rPr>
        <w:t>тексте</w:t>
      </w:r>
      <w:r>
        <w:rPr>
          <w:color w:val="000000"/>
          <w:sz w:val="28"/>
          <w:szCs w:val="28"/>
        </w:rPr>
        <w:t xml:space="preserve"> </w:t>
      </w:r>
      <w:r w:rsidR="00045B67">
        <w:rPr>
          <w:color w:val="000000"/>
          <w:sz w:val="28"/>
          <w:szCs w:val="28"/>
        </w:rPr>
        <w:t>муниципального</w:t>
      </w:r>
      <w:r>
        <w:rPr>
          <w:color w:val="000000"/>
          <w:sz w:val="28"/>
          <w:szCs w:val="28"/>
        </w:rPr>
        <w:t xml:space="preserve"> правового акта </w:t>
      </w:r>
      <w:r w:rsidR="00045B67">
        <w:rPr>
          <w:color w:val="000000"/>
          <w:sz w:val="28"/>
          <w:szCs w:val="28"/>
        </w:rPr>
        <w:t>могут дав</w:t>
      </w:r>
      <w:r>
        <w:rPr>
          <w:color w:val="000000"/>
          <w:sz w:val="28"/>
          <w:szCs w:val="28"/>
        </w:rPr>
        <w:t xml:space="preserve">аться на правовые акты, имеющие </w:t>
      </w:r>
      <w:r w:rsidR="00D72894">
        <w:rPr>
          <w:color w:val="000000"/>
          <w:sz w:val="28"/>
          <w:szCs w:val="28"/>
        </w:rPr>
        <w:t>большую или</w:t>
      </w:r>
      <w:r>
        <w:rPr>
          <w:color w:val="000000"/>
          <w:sz w:val="28"/>
          <w:szCs w:val="28"/>
        </w:rPr>
        <w:t xml:space="preserve"> равную юридическую силу. </w:t>
      </w:r>
      <w:r w:rsidR="00045B67">
        <w:rPr>
          <w:color w:val="000000"/>
          <w:sz w:val="28"/>
          <w:szCs w:val="28"/>
        </w:rPr>
        <w:t>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Не допускаются ссы</w:t>
      </w:r>
      <w:r w:rsidR="00AF4822">
        <w:rPr>
          <w:color w:val="000000"/>
          <w:sz w:val="28"/>
          <w:szCs w:val="28"/>
        </w:rPr>
        <w:t xml:space="preserve">лки на конкретные муниципальные правовые акты, имеющие </w:t>
      </w:r>
      <w:r>
        <w:rPr>
          <w:color w:val="000000"/>
          <w:sz w:val="28"/>
          <w:szCs w:val="28"/>
        </w:rPr>
        <w:t>меньшую юридическую силу.</w:t>
      </w:r>
      <w:r w:rsidR="00D72894">
        <w:rPr>
          <w:color w:val="000000"/>
          <w:sz w:val="28"/>
          <w:szCs w:val="28"/>
        </w:rPr>
        <w:t xml:space="preserve"> </w:t>
      </w:r>
      <w:r w:rsidR="00AF4822">
        <w:rPr>
          <w:color w:val="000000"/>
          <w:sz w:val="28"/>
          <w:szCs w:val="28"/>
        </w:rPr>
        <w:t xml:space="preserve">При необходимости ссылки на </w:t>
      </w:r>
      <w:r>
        <w:rPr>
          <w:color w:val="000000"/>
          <w:sz w:val="28"/>
          <w:szCs w:val="28"/>
        </w:rPr>
        <w:t>муниципальный правовой акт, им</w:t>
      </w:r>
      <w:r w:rsidR="00AF4822">
        <w:rPr>
          <w:color w:val="000000"/>
          <w:sz w:val="28"/>
          <w:szCs w:val="28"/>
        </w:rPr>
        <w:t xml:space="preserve">еющий меньшую юридическую силу, </w:t>
      </w:r>
      <w:r>
        <w:rPr>
          <w:color w:val="000000"/>
          <w:sz w:val="28"/>
          <w:szCs w:val="28"/>
        </w:rPr>
        <w:t>указывается вид правового акта с обозначением предмета его регулирования.</w:t>
      </w:r>
    </w:p>
    <w:p w:rsidR="00045B67" w:rsidRDefault="00AF482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67. Ссылки </w:t>
      </w:r>
      <w:r w:rsidR="00045B67">
        <w:rPr>
          <w:color w:val="000000"/>
          <w:sz w:val="28"/>
          <w:szCs w:val="28"/>
        </w:rPr>
        <w:t>в тексте правово</w:t>
      </w:r>
      <w:r>
        <w:rPr>
          <w:color w:val="000000"/>
          <w:sz w:val="28"/>
          <w:szCs w:val="28"/>
        </w:rPr>
        <w:t xml:space="preserve">го акта на структурные элементы </w:t>
      </w:r>
      <w:r w:rsidR="00045B67">
        <w:rPr>
          <w:color w:val="000000"/>
          <w:sz w:val="28"/>
          <w:szCs w:val="28"/>
        </w:rPr>
        <w:t>этого же правового акта оформляются следующим образом:</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«в соответствии с подпункто</w:t>
      </w:r>
      <w:r w:rsidR="00AF4822">
        <w:rPr>
          <w:color w:val="000000"/>
          <w:sz w:val="28"/>
          <w:szCs w:val="28"/>
        </w:rPr>
        <w:t xml:space="preserve">м 1 пункта 1 настоящего решения </w:t>
      </w:r>
      <w:r>
        <w:rPr>
          <w:color w:val="000000"/>
          <w:sz w:val="28"/>
          <w:szCs w:val="28"/>
        </w:rPr>
        <w:t>…»;</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«в пункте 5 приложения 1 к настоящему Административному регламенту</w:t>
      </w:r>
      <w:r w:rsidR="00AF4822">
        <w:rPr>
          <w:color w:val="000000"/>
          <w:sz w:val="28"/>
          <w:szCs w:val="28"/>
        </w:rPr>
        <w:t xml:space="preserve"> </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68. При ссылках на правовые акты испол</w:t>
      </w:r>
      <w:r w:rsidR="00AF4822">
        <w:rPr>
          <w:color w:val="000000"/>
          <w:sz w:val="28"/>
          <w:szCs w:val="28"/>
        </w:rPr>
        <w:t xml:space="preserve">ьзуется официальное обозначение </w:t>
      </w:r>
      <w:r>
        <w:rPr>
          <w:color w:val="000000"/>
          <w:sz w:val="28"/>
          <w:szCs w:val="28"/>
        </w:rPr>
        <w:t>данных правовых актов, которое включает последовательно расположенные вид правового акта, дату его принятия с предшествующим словом «от», номер</w:t>
      </w:r>
      <w:r w:rsidR="00AF4822">
        <w:rPr>
          <w:color w:val="000000"/>
          <w:sz w:val="28"/>
          <w:szCs w:val="28"/>
        </w:rPr>
        <w:t xml:space="preserve"> правового акта, а также </w:t>
      </w:r>
      <w:r>
        <w:rPr>
          <w:color w:val="000000"/>
          <w:sz w:val="28"/>
          <w:szCs w:val="28"/>
        </w:rPr>
        <w:t>индивидуализи</w:t>
      </w:r>
      <w:r w:rsidR="00AF4822">
        <w:rPr>
          <w:color w:val="000000"/>
          <w:sz w:val="28"/>
          <w:szCs w:val="28"/>
        </w:rPr>
        <w:t xml:space="preserve">рованный заголовок правового акта (при его наличии), заключенный </w:t>
      </w:r>
      <w:r>
        <w:rPr>
          <w:color w:val="000000"/>
          <w:sz w:val="28"/>
          <w:szCs w:val="28"/>
        </w:rPr>
        <w:t>в кавычки.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 целях реализации статьи 7 Федерального закона от 21 июля 2014 года № 224-ФЗ «О внесении изменений в Градостроительный кодекс Российской Федерации и отдельные законодательные акты Российской Федерации», постановления Правительства Российской Федера</w:t>
      </w:r>
      <w:r w:rsidR="00AF4822">
        <w:rPr>
          <w:color w:val="000000"/>
          <w:sz w:val="28"/>
          <w:szCs w:val="28"/>
        </w:rPr>
        <w:t xml:space="preserve">ции от 5 мая 2014 года № 404 «О </w:t>
      </w:r>
      <w:r>
        <w:rPr>
          <w:color w:val="000000"/>
          <w:sz w:val="28"/>
          <w:szCs w:val="28"/>
        </w:rPr>
        <w:t xml:space="preserve">некоторых вопросах реализации программы «Жилье для российской семьи» в рамках государственной программы Российской Федерации «Обеспечение </w:t>
      </w:r>
      <w:r>
        <w:rPr>
          <w:color w:val="000000"/>
          <w:sz w:val="28"/>
          <w:szCs w:val="28"/>
        </w:rPr>
        <w:lastRenderedPageBreak/>
        <w:t>доступным и комфортным жильем и коммунальными услугами граждан Российской Федерации»,…».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 ссылках на правовой акт, принятый (изданный) несколькими государ</w:t>
      </w:r>
      <w:r w:rsidR="00AF4822">
        <w:rPr>
          <w:color w:val="000000"/>
          <w:sz w:val="28"/>
          <w:szCs w:val="28"/>
        </w:rPr>
        <w:t xml:space="preserve">ственными органами, указываются все </w:t>
      </w:r>
      <w:r>
        <w:rPr>
          <w:color w:val="000000"/>
          <w:sz w:val="28"/>
          <w:szCs w:val="28"/>
        </w:rPr>
        <w:t>номера данного правового акта, присвоенные соответствующими государственными органами.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AF482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«В соответствии с Инструкцией </w:t>
      </w:r>
      <w:r w:rsidR="00045B67">
        <w:rPr>
          <w:color w:val="000000"/>
          <w:sz w:val="28"/>
          <w:szCs w:val="28"/>
        </w:rPr>
        <w:t>о порядке заполнения и представления учетных документов, утвержденной приказом Генеральной прокуратуры Российской Федерации, МВД России, МЧС России, Минюста России, ФСБ России, Минэкономразвития России,</w:t>
      </w:r>
      <w:r>
        <w:rPr>
          <w:color w:val="000000"/>
          <w:sz w:val="28"/>
          <w:szCs w:val="28"/>
        </w:rPr>
        <w:t xml:space="preserve"> ФСКН России от 29 декабря 2005 года № </w:t>
      </w:r>
      <w:r w:rsidR="00045B67">
        <w:rPr>
          <w:color w:val="000000"/>
          <w:sz w:val="28"/>
          <w:szCs w:val="28"/>
        </w:rPr>
        <w:t>39/1070/1021/253/780/353/399</w:t>
      </w:r>
      <w:r>
        <w:rPr>
          <w:color w:val="000000"/>
          <w:sz w:val="28"/>
          <w:szCs w:val="28"/>
        </w:rPr>
        <w:t xml:space="preserve"> «О едином учете преступлений»,</w:t>
      </w:r>
      <w:r w:rsidR="00045B67">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69. При ссылках на Конституцию Российской Федерации,</w:t>
      </w:r>
      <w:r w:rsidR="00AF4822">
        <w:rPr>
          <w:color w:val="000000"/>
          <w:sz w:val="28"/>
          <w:szCs w:val="28"/>
        </w:rPr>
        <w:t xml:space="preserve"> Устав Иркутской области, Устав </w:t>
      </w:r>
      <w:r>
        <w:rPr>
          <w:color w:val="000000"/>
          <w:sz w:val="28"/>
          <w:szCs w:val="28"/>
        </w:rPr>
        <w:t>используются их</w:t>
      </w:r>
      <w:r w:rsidR="00AF4822">
        <w:rPr>
          <w:color w:val="000000"/>
          <w:sz w:val="28"/>
          <w:szCs w:val="28"/>
        </w:rPr>
        <w:t xml:space="preserve"> наименования без указания иных </w:t>
      </w:r>
      <w:r>
        <w:rPr>
          <w:color w:val="000000"/>
          <w:sz w:val="28"/>
          <w:szCs w:val="28"/>
        </w:rPr>
        <w:t>реквизитов.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sidR="00AF4822">
        <w:rPr>
          <w:color w:val="000000"/>
          <w:sz w:val="28"/>
          <w:szCs w:val="28"/>
        </w:rPr>
        <w:t xml:space="preserve">в соответствии со статьей 73 </w:t>
      </w:r>
      <w:r>
        <w:rPr>
          <w:color w:val="000000"/>
          <w:sz w:val="28"/>
          <w:szCs w:val="28"/>
        </w:rPr>
        <w:t>Конституции Российской Федерации»;</w:t>
      </w:r>
    </w:p>
    <w:p w:rsidR="00045B67" w:rsidRDefault="00AF482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«руководствуясь статьей 67 </w:t>
      </w:r>
      <w:r w:rsidR="00045B67">
        <w:rPr>
          <w:color w:val="000000"/>
          <w:sz w:val="28"/>
          <w:szCs w:val="28"/>
        </w:rPr>
        <w:t>Устава Иркутской области»;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«руководствуясь статьей 40 Устава __ муниципального образования».</w:t>
      </w:r>
    </w:p>
    <w:p w:rsidR="00045B67" w:rsidRDefault="00AF4822"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При ссылках </w:t>
      </w:r>
      <w:r w:rsidR="00045B67">
        <w:rPr>
          <w:color w:val="000000"/>
          <w:sz w:val="28"/>
          <w:szCs w:val="28"/>
        </w:rPr>
        <w:t>на нормативный правовой акт в форме кодекса дата его подписания и номер не указываются.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B87C1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«в соответствии со статьей </w:t>
      </w:r>
      <w:r w:rsidR="00045B67">
        <w:rPr>
          <w:color w:val="000000"/>
          <w:sz w:val="28"/>
          <w:szCs w:val="28"/>
        </w:rPr>
        <w:t>179</w:t>
      </w:r>
      <w:r>
        <w:rPr>
          <w:color w:val="000000"/>
          <w:sz w:val="28"/>
          <w:szCs w:val="28"/>
        </w:rPr>
        <w:t xml:space="preserve"> </w:t>
      </w:r>
      <w:r w:rsidR="00045B67">
        <w:rPr>
          <w:color w:val="000000"/>
          <w:sz w:val="28"/>
          <w:szCs w:val="28"/>
        </w:rPr>
        <w:t>Бюджетного кодекса Российской Федерации».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70. При неоднократных ссылках на один и тот же правово</w:t>
      </w:r>
      <w:r w:rsidR="00AF4822">
        <w:rPr>
          <w:color w:val="000000"/>
          <w:sz w:val="28"/>
          <w:szCs w:val="28"/>
        </w:rPr>
        <w:t xml:space="preserve">й акт при первом его упоминании применяется </w:t>
      </w:r>
      <w:r>
        <w:rPr>
          <w:color w:val="000000"/>
          <w:sz w:val="28"/>
          <w:szCs w:val="28"/>
        </w:rPr>
        <w:t>один из следующих способов сокращения его официального обозначения: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соответствии со статьями 18, 20 Федерального закона от 14 ноября 2002 года № 161-ФЗ «О государственных и муници</w:t>
      </w:r>
      <w:r w:rsidR="00B87C17">
        <w:rPr>
          <w:color w:val="000000"/>
          <w:sz w:val="28"/>
          <w:szCs w:val="28"/>
        </w:rPr>
        <w:t xml:space="preserve">пальных унитарных предприятиях» </w:t>
      </w:r>
      <w:r>
        <w:rPr>
          <w:color w:val="000000"/>
          <w:sz w:val="28"/>
          <w:szCs w:val="28"/>
        </w:rPr>
        <w:t>(далее – Федеральный закон «</w:t>
      </w:r>
      <w:r w:rsidR="00D72894">
        <w:rPr>
          <w:color w:val="000000"/>
          <w:sz w:val="28"/>
          <w:szCs w:val="28"/>
        </w:rPr>
        <w:t>О государственных</w:t>
      </w:r>
      <w:r>
        <w:rPr>
          <w:color w:val="000000"/>
          <w:sz w:val="28"/>
          <w:szCs w:val="28"/>
        </w:rPr>
        <w:t xml:space="preserve"> и муницип</w:t>
      </w:r>
      <w:r w:rsidR="00B87C17">
        <w:rPr>
          <w:color w:val="000000"/>
          <w:sz w:val="28"/>
          <w:szCs w:val="28"/>
        </w:rPr>
        <w:t xml:space="preserve">альных унитарных предприятиях») </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соответствии со статьями 18, 20 Федерального закона от 14 ноября 2002 года № 161-ФЗ «О государственных и муници</w:t>
      </w:r>
      <w:r w:rsidR="00B87C17">
        <w:rPr>
          <w:color w:val="000000"/>
          <w:sz w:val="28"/>
          <w:szCs w:val="28"/>
        </w:rPr>
        <w:t xml:space="preserve">пальных унитарных предприятиях» </w:t>
      </w:r>
      <w:r>
        <w:rPr>
          <w:color w:val="000000"/>
          <w:sz w:val="28"/>
          <w:szCs w:val="28"/>
        </w:rPr>
        <w:t>(далее – Федеральный закон)»;</w:t>
      </w:r>
    </w:p>
    <w:p w:rsidR="00045B67" w:rsidRDefault="00B87C17"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«В </w:t>
      </w:r>
      <w:r w:rsidR="00045B67">
        <w:rPr>
          <w:color w:val="000000"/>
          <w:sz w:val="28"/>
          <w:szCs w:val="28"/>
        </w:rPr>
        <w:t>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 (далее – постановление Правительс</w:t>
      </w:r>
      <w:r>
        <w:rPr>
          <w:color w:val="000000"/>
          <w:sz w:val="28"/>
          <w:szCs w:val="28"/>
        </w:rPr>
        <w:t>тва Российской Федерации № 623)</w:t>
      </w:r>
      <w:r w:rsidR="00045B67">
        <w:rPr>
          <w:color w:val="000000"/>
          <w:sz w:val="28"/>
          <w:szCs w:val="28"/>
        </w:rPr>
        <w:t>…».</w:t>
      </w:r>
    </w:p>
    <w:p w:rsidR="00045B67" w:rsidRDefault="00B87C1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71. При оформлении </w:t>
      </w:r>
      <w:r w:rsidR="00045B67">
        <w:rPr>
          <w:color w:val="000000"/>
          <w:sz w:val="28"/>
          <w:szCs w:val="28"/>
        </w:rPr>
        <w:t>ссылки</w:t>
      </w:r>
      <w:r w:rsidR="00D72894">
        <w:rPr>
          <w:color w:val="000000"/>
          <w:sz w:val="28"/>
          <w:szCs w:val="28"/>
        </w:rPr>
        <w:t xml:space="preserve"> </w:t>
      </w:r>
      <w:r w:rsidR="00045B67">
        <w:rPr>
          <w:color w:val="000000"/>
          <w:sz w:val="28"/>
          <w:szCs w:val="28"/>
        </w:rPr>
        <w:t>в те</w:t>
      </w:r>
      <w:r>
        <w:rPr>
          <w:color w:val="000000"/>
          <w:sz w:val="28"/>
          <w:szCs w:val="28"/>
        </w:rPr>
        <w:t xml:space="preserve">ксте правового акта указывается </w:t>
      </w:r>
      <w:r w:rsidR="00045B67">
        <w:rPr>
          <w:color w:val="000000"/>
          <w:sz w:val="28"/>
          <w:szCs w:val="28"/>
        </w:rPr>
        <w:t>основной</w:t>
      </w:r>
      <w:r w:rsidR="00D72894">
        <w:rPr>
          <w:color w:val="000000"/>
          <w:sz w:val="28"/>
          <w:szCs w:val="28"/>
        </w:rPr>
        <w:t xml:space="preserve"> </w:t>
      </w:r>
      <w:r>
        <w:rPr>
          <w:color w:val="000000"/>
          <w:sz w:val="28"/>
          <w:szCs w:val="28"/>
        </w:rPr>
        <w:t xml:space="preserve">структурный элемент </w:t>
      </w:r>
      <w:r w:rsidR="00045B67">
        <w:rPr>
          <w:color w:val="000000"/>
          <w:sz w:val="28"/>
          <w:szCs w:val="28"/>
        </w:rPr>
        <w:t>правового акта, при этом более крупные структурные элементы</w:t>
      </w:r>
      <w:r>
        <w:rPr>
          <w:color w:val="000000"/>
          <w:sz w:val="28"/>
          <w:szCs w:val="28"/>
        </w:rPr>
        <w:t xml:space="preserve"> правового акта (часть, раздел, </w:t>
      </w:r>
      <w:r w:rsidR="00045B67">
        <w:rPr>
          <w:color w:val="000000"/>
          <w:sz w:val="28"/>
          <w:szCs w:val="28"/>
        </w:rPr>
        <w:t>подр</w:t>
      </w:r>
      <w:r>
        <w:rPr>
          <w:color w:val="000000"/>
          <w:sz w:val="28"/>
          <w:szCs w:val="28"/>
        </w:rPr>
        <w:t xml:space="preserve">аздел, </w:t>
      </w:r>
      <w:r w:rsidR="00045B67">
        <w:rPr>
          <w:color w:val="000000"/>
          <w:sz w:val="28"/>
          <w:szCs w:val="28"/>
        </w:rPr>
        <w:t>глава, параграф и другие) не указываются.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lastRenderedPageBreak/>
        <w:t>«В соответствии с абзацем вторым пункта 3 статьи 139 Бюджетног</w:t>
      </w:r>
      <w:r w:rsidR="00B87C17">
        <w:rPr>
          <w:color w:val="000000"/>
          <w:sz w:val="28"/>
          <w:szCs w:val="28"/>
        </w:rPr>
        <w:t xml:space="preserve">о кодекса Российской Федерации, </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Если правовой акт, на который делается ссылка, не имеет деления на</w:t>
      </w:r>
      <w:r w:rsidR="00B87C17">
        <w:rPr>
          <w:color w:val="000000"/>
          <w:sz w:val="28"/>
          <w:szCs w:val="28"/>
        </w:rPr>
        <w:t xml:space="preserve"> </w:t>
      </w:r>
      <w:r>
        <w:rPr>
          <w:color w:val="000000"/>
          <w:sz w:val="28"/>
          <w:szCs w:val="28"/>
        </w:rPr>
        <w:t>структурные элементы</w:t>
      </w:r>
      <w:r w:rsidR="00D72894">
        <w:rPr>
          <w:color w:val="000000"/>
          <w:sz w:val="28"/>
          <w:szCs w:val="28"/>
        </w:rPr>
        <w:t xml:space="preserve"> </w:t>
      </w:r>
      <w:r>
        <w:rPr>
          <w:color w:val="000000"/>
          <w:sz w:val="28"/>
          <w:szCs w:val="28"/>
        </w:rPr>
        <w:t>ссылка дается на соответствующий правовой акт в целом.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72. Обозначения абзацев при ссылках на них указываются словами.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«абзац второй части 1 статьи 1»;</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«в соответствии с </w:t>
      </w:r>
      <w:r w:rsidR="00B87C17">
        <w:rPr>
          <w:color w:val="000000"/>
          <w:sz w:val="28"/>
          <w:szCs w:val="28"/>
        </w:rPr>
        <w:t xml:space="preserve">абзацем первым части 1 статьи 1 </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 этом первым считается тот абзац, с которого начинается структурный элемент, в составе которого он находится.</w:t>
      </w:r>
    </w:p>
    <w:p w:rsidR="00FD17A6" w:rsidRDefault="00045B67" w:rsidP="00045B67">
      <w:pPr>
        <w:pStyle w:val="consplusnonformat"/>
        <w:spacing w:before="0" w:beforeAutospacing="0" w:after="0" w:afterAutospacing="0"/>
        <w:ind w:firstLine="709"/>
        <w:jc w:val="both"/>
        <w:rPr>
          <w:color w:val="000000"/>
          <w:sz w:val="28"/>
          <w:szCs w:val="28"/>
        </w:rPr>
      </w:pPr>
      <w:r>
        <w:rPr>
          <w:color w:val="000000"/>
          <w:sz w:val="28"/>
          <w:szCs w:val="28"/>
        </w:rPr>
        <w:t>Пример:</w:t>
      </w:r>
    </w:p>
    <w:p w:rsidR="00045B67" w:rsidRDefault="00FD17A6"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 xml:space="preserve">«Статья 33. Полномочия совета </w:t>
      </w:r>
      <w:r w:rsidR="00045B67">
        <w:rPr>
          <w:color w:val="000000"/>
          <w:sz w:val="28"/>
          <w:szCs w:val="28"/>
        </w:rPr>
        <w:t>муниципального образования</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1.:(абзац первый части 1)</w:t>
      </w:r>
    </w:p>
    <w:p w:rsidR="00045B67" w:rsidRDefault="00FD17A6"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1)</w:t>
      </w:r>
      <w:r w:rsidR="00045B67">
        <w:rPr>
          <w:color w:val="000000"/>
          <w:sz w:val="28"/>
          <w:szCs w:val="28"/>
        </w:rPr>
        <w:t>.; (абзац второй части 1)</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2); (абзац третий части 1)</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3) (абзац четвертый части 1)</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2. (часть 2)».</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В случае </w:t>
      </w:r>
      <w:r w:rsidR="00FD17A6">
        <w:rPr>
          <w:color w:val="000000"/>
          <w:sz w:val="28"/>
          <w:szCs w:val="28"/>
        </w:rPr>
        <w:t xml:space="preserve">сложной структуры статьи, части статьи, </w:t>
      </w:r>
      <w:r>
        <w:rPr>
          <w:color w:val="000000"/>
          <w:sz w:val="28"/>
          <w:szCs w:val="28"/>
        </w:rPr>
        <w:t xml:space="preserve">пункта </w:t>
      </w:r>
      <w:r w:rsidR="00FD17A6">
        <w:rPr>
          <w:color w:val="000000"/>
          <w:sz w:val="28"/>
          <w:szCs w:val="28"/>
        </w:rPr>
        <w:t xml:space="preserve">или иного структурного элемента правового акта </w:t>
      </w:r>
      <w:r>
        <w:rPr>
          <w:color w:val="000000"/>
          <w:sz w:val="28"/>
          <w:szCs w:val="28"/>
        </w:rPr>
        <w:t xml:space="preserve">подсчет </w:t>
      </w:r>
      <w:r w:rsidR="00FD17A6">
        <w:rPr>
          <w:color w:val="000000"/>
          <w:sz w:val="28"/>
          <w:szCs w:val="28"/>
        </w:rPr>
        <w:t xml:space="preserve">абзацев может вестись от начала </w:t>
      </w:r>
      <w:r>
        <w:rPr>
          <w:color w:val="000000"/>
          <w:sz w:val="28"/>
          <w:szCs w:val="28"/>
        </w:rPr>
        <w:t>статьи, части статьи, пунк</w:t>
      </w:r>
      <w:r w:rsidR="00FD17A6">
        <w:rPr>
          <w:color w:val="000000"/>
          <w:sz w:val="28"/>
          <w:szCs w:val="28"/>
        </w:rPr>
        <w:t xml:space="preserve">та, иного структурного элемента </w:t>
      </w:r>
      <w:r>
        <w:rPr>
          <w:color w:val="000000"/>
          <w:sz w:val="28"/>
          <w:szCs w:val="28"/>
        </w:rPr>
        <w:t>независимо от их структурных элементов.</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«Статья 10. Порядок рассмотрения</w:t>
      </w:r>
      <w:r w:rsidR="00D72894">
        <w:rPr>
          <w:color w:val="000000"/>
          <w:sz w:val="28"/>
          <w:szCs w:val="28"/>
        </w:rPr>
        <w:t xml:space="preserve"> </w:t>
      </w:r>
      <w:r>
        <w:rPr>
          <w:color w:val="000000"/>
          <w:sz w:val="28"/>
          <w:szCs w:val="28"/>
        </w:rPr>
        <w:t>требований кредиторов</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1. Требования кредиторов рассматриваются в заседании арбитражного суда. (часть 1)</w:t>
      </w:r>
    </w:p>
    <w:p w:rsidR="00FD17A6" w:rsidRDefault="00045B67" w:rsidP="00FD17A6">
      <w:pPr>
        <w:pStyle w:val="a5"/>
        <w:spacing w:before="0" w:beforeAutospacing="0" w:after="0" w:afterAutospacing="0"/>
        <w:ind w:firstLine="709"/>
        <w:jc w:val="both"/>
        <w:rPr>
          <w:rFonts w:ascii="Arial" w:hAnsi="Arial" w:cs="Arial"/>
          <w:color w:val="000000"/>
        </w:rPr>
      </w:pPr>
      <w:r>
        <w:rPr>
          <w:color w:val="000000"/>
          <w:sz w:val="28"/>
          <w:szCs w:val="28"/>
        </w:rPr>
        <w:t>2. К</w:t>
      </w:r>
      <w:r w:rsidR="00FD17A6">
        <w:rPr>
          <w:color w:val="000000"/>
          <w:sz w:val="28"/>
          <w:szCs w:val="28"/>
        </w:rPr>
        <w:t xml:space="preserve"> решению об обращении к собра</w:t>
      </w:r>
      <w:r>
        <w:rPr>
          <w:color w:val="000000"/>
          <w:sz w:val="28"/>
          <w:szCs w:val="28"/>
        </w:rPr>
        <w:t>нию кредиторов прилагаются:</w:t>
      </w:r>
      <w:r w:rsidR="00FD17A6">
        <w:rPr>
          <w:color w:val="000000"/>
          <w:sz w:val="28"/>
          <w:szCs w:val="28"/>
        </w:rPr>
        <w:t xml:space="preserve"> (абзац первый части 2)</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1) план финансового оздоровления; (абзац второй части 2)</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2) график погашения задолженности; (абзац третий части 2)</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3) иные предусмотренные настоящим</w:t>
      </w:r>
      <w:r w:rsidR="00FD17A6">
        <w:rPr>
          <w:color w:val="000000"/>
          <w:sz w:val="28"/>
          <w:szCs w:val="28"/>
        </w:rPr>
        <w:t xml:space="preserve"> законом документы</w:t>
      </w:r>
      <w:r>
        <w:rPr>
          <w:color w:val="000000"/>
          <w:sz w:val="28"/>
          <w:szCs w:val="28"/>
        </w:rPr>
        <w:t xml:space="preserve"> (абзац четвертый</w:t>
      </w:r>
    </w:p>
    <w:p w:rsidR="00045B67" w:rsidRDefault="00045B67" w:rsidP="00FD17A6">
      <w:pPr>
        <w:pStyle w:val="a5"/>
        <w:spacing w:before="0" w:beforeAutospacing="0" w:after="0" w:afterAutospacing="0"/>
        <w:jc w:val="both"/>
        <w:rPr>
          <w:rFonts w:ascii="Arial" w:hAnsi="Arial" w:cs="Arial"/>
          <w:color w:val="000000"/>
        </w:rPr>
      </w:pPr>
      <w:r>
        <w:rPr>
          <w:color w:val="000000"/>
          <w:sz w:val="28"/>
          <w:szCs w:val="28"/>
        </w:rPr>
        <w:t xml:space="preserve"> части 2)</w:t>
      </w:r>
    </w:p>
    <w:p w:rsidR="00045B67" w:rsidRDefault="00045B67" w:rsidP="00FD17A6">
      <w:pPr>
        <w:pStyle w:val="a5"/>
        <w:spacing w:before="0" w:beforeAutospacing="0" w:after="0" w:afterAutospacing="0"/>
        <w:ind w:firstLine="708"/>
        <w:jc w:val="both"/>
        <w:rPr>
          <w:rFonts w:ascii="Arial" w:hAnsi="Arial" w:cs="Arial"/>
          <w:color w:val="000000"/>
        </w:rPr>
      </w:pPr>
      <w:r>
        <w:rPr>
          <w:color w:val="000000"/>
          <w:sz w:val="28"/>
          <w:szCs w:val="28"/>
        </w:rPr>
        <w:t>Предусмотренные настоящим пунктом</w:t>
      </w:r>
      <w:r w:rsidR="00FD17A6">
        <w:rPr>
          <w:color w:val="000000"/>
          <w:sz w:val="28"/>
          <w:szCs w:val="28"/>
        </w:rPr>
        <w:t xml:space="preserve"> </w:t>
      </w:r>
      <w:r>
        <w:rPr>
          <w:color w:val="000000"/>
          <w:sz w:val="28"/>
          <w:szCs w:val="28"/>
        </w:rPr>
        <w:t>документы должны быть представлены</w:t>
      </w:r>
      <w:r w:rsidR="00FD17A6">
        <w:rPr>
          <w:color w:val="000000"/>
          <w:sz w:val="28"/>
          <w:szCs w:val="28"/>
        </w:rPr>
        <w:t xml:space="preserve"> </w:t>
      </w:r>
      <w:r>
        <w:rPr>
          <w:color w:val="000000"/>
          <w:sz w:val="28"/>
          <w:szCs w:val="28"/>
        </w:rPr>
        <w:t>арбитражному суду в установленный им</w:t>
      </w:r>
      <w:r w:rsidR="00FD17A6">
        <w:rPr>
          <w:color w:val="000000"/>
          <w:sz w:val="28"/>
          <w:szCs w:val="28"/>
        </w:rPr>
        <w:t xml:space="preserve"> </w:t>
      </w:r>
      <w:r>
        <w:rPr>
          <w:color w:val="000000"/>
          <w:sz w:val="28"/>
          <w:szCs w:val="28"/>
        </w:rPr>
        <w:t>срок. (абзац пятый части 2)</w:t>
      </w:r>
    </w:p>
    <w:p w:rsidR="00045B67" w:rsidRDefault="00045B67" w:rsidP="00FD17A6">
      <w:pPr>
        <w:pStyle w:val="a5"/>
        <w:spacing w:before="0" w:beforeAutospacing="0" w:after="0" w:afterAutospacing="0"/>
        <w:ind w:firstLine="709"/>
        <w:jc w:val="both"/>
        <w:rPr>
          <w:rFonts w:ascii="Courier New" w:hAnsi="Courier New" w:cs="Courier New"/>
          <w:color w:val="000000"/>
        </w:rPr>
      </w:pPr>
      <w:r>
        <w:rPr>
          <w:color w:val="000000"/>
          <w:sz w:val="28"/>
          <w:szCs w:val="28"/>
        </w:rPr>
        <w:t xml:space="preserve"> 3. Суд вправе запросить у должника</w:t>
      </w:r>
      <w:r w:rsidR="00FD17A6">
        <w:rPr>
          <w:color w:val="000000"/>
          <w:sz w:val="28"/>
          <w:szCs w:val="28"/>
        </w:rPr>
        <w:t xml:space="preserve"> </w:t>
      </w:r>
      <w:r>
        <w:rPr>
          <w:color w:val="000000"/>
          <w:sz w:val="28"/>
          <w:szCs w:val="28"/>
        </w:rPr>
        <w:t>иные документы, необходимые для установления очередности требований кредиторов. (часть 3)».</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73. При необ</w:t>
      </w:r>
      <w:r w:rsidR="00FD17A6">
        <w:rPr>
          <w:color w:val="000000"/>
          <w:sz w:val="28"/>
          <w:szCs w:val="28"/>
        </w:rPr>
        <w:t xml:space="preserve">ходимости ссылки в приложении к муниципальному правовому акту на данный муниципальный </w:t>
      </w:r>
      <w:r>
        <w:rPr>
          <w:color w:val="000000"/>
          <w:sz w:val="28"/>
          <w:szCs w:val="28"/>
        </w:rPr>
        <w:t>правовой ак</w:t>
      </w:r>
      <w:r w:rsidR="00FD17A6">
        <w:rPr>
          <w:color w:val="000000"/>
          <w:sz w:val="28"/>
          <w:szCs w:val="28"/>
        </w:rPr>
        <w:t xml:space="preserve">т в целом применяется следующая формулировка: «в соответствии с настоящим … (указывается вид муниципального </w:t>
      </w:r>
      <w:r>
        <w:rPr>
          <w:color w:val="000000"/>
          <w:sz w:val="28"/>
          <w:szCs w:val="28"/>
        </w:rPr>
        <w:t>правового акта)».</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Пример:</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«в соответствии с настоящим</w:t>
      </w:r>
      <w:r w:rsidR="00FD17A6">
        <w:rPr>
          <w:color w:val="000000"/>
          <w:sz w:val="28"/>
          <w:szCs w:val="28"/>
        </w:rPr>
        <w:t xml:space="preserve"> </w:t>
      </w:r>
      <w:r>
        <w:rPr>
          <w:color w:val="000000"/>
          <w:sz w:val="28"/>
          <w:szCs w:val="28"/>
        </w:rPr>
        <w:t>постановлением</w:t>
      </w:r>
      <w:r w:rsidR="00FD17A6">
        <w:rPr>
          <w:color w:val="000000"/>
          <w:sz w:val="28"/>
          <w:szCs w:val="28"/>
        </w:rPr>
        <w:t xml:space="preserve"> </w:t>
      </w:r>
      <w:r>
        <w:rPr>
          <w:color w:val="000000"/>
          <w:sz w:val="28"/>
          <w:szCs w:val="28"/>
        </w:rPr>
        <w:t>…».</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При необ</w:t>
      </w:r>
      <w:r w:rsidR="00FD17A6">
        <w:rPr>
          <w:color w:val="000000"/>
          <w:sz w:val="28"/>
          <w:szCs w:val="28"/>
        </w:rPr>
        <w:t xml:space="preserve">ходимости ссылки в приложении к муниципальному </w:t>
      </w:r>
      <w:r>
        <w:rPr>
          <w:color w:val="000000"/>
          <w:sz w:val="28"/>
          <w:szCs w:val="28"/>
        </w:rPr>
        <w:t>правовому акту на другое прило</w:t>
      </w:r>
      <w:r w:rsidR="00FD17A6">
        <w:rPr>
          <w:color w:val="000000"/>
          <w:sz w:val="28"/>
          <w:szCs w:val="28"/>
        </w:rPr>
        <w:t xml:space="preserve">жение к этому же муниципальному </w:t>
      </w:r>
      <w:r>
        <w:rPr>
          <w:color w:val="000000"/>
          <w:sz w:val="28"/>
          <w:szCs w:val="28"/>
        </w:rPr>
        <w:t xml:space="preserve">правовому акту применяется следующая формулировка: «в соответствии с… (указывается </w:t>
      </w:r>
      <w:r>
        <w:rPr>
          <w:color w:val="000000"/>
          <w:sz w:val="28"/>
          <w:szCs w:val="28"/>
        </w:rPr>
        <w:lastRenderedPageBreak/>
        <w:t>индивидуали</w:t>
      </w:r>
      <w:r w:rsidR="00FD17A6">
        <w:rPr>
          <w:color w:val="000000"/>
          <w:sz w:val="28"/>
          <w:szCs w:val="28"/>
        </w:rPr>
        <w:t xml:space="preserve">зированный заголовок приложения </w:t>
      </w:r>
      <w:r>
        <w:rPr>
          <w:color w:val="000000"/>
          <w:sz w:val="28"/>
          <w:szCs w:val="28"/>
        </w:rPr>
        <w:t xml:space="preserve">к правовому акту), утвержденным настоящим… </w:t>
      </w:r>
      <w:r w:rsidR="00FD17A6">
        <w:rPr>
          <w:color w:val="000000"/>
          <w:sz w:val="28"/>
          <w:szCs w:val="28"/>
        </w:rPr>
        <w:t xml:space="preserve">(указывается вид муниципального </w:t>
      </w:r>
      <w:r>
        <w:rPr>
          <w:color w:val="000000"/>
          <w:sz w:val="28"/>
          <w:szCs w:val="28"/>
        </w:rPr>
        <w:t>правового акта).</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Пример:</w:t>
      </w:r>
    </w:p>
    <w:p w:rsidR="00045B67" w:rsidRDefault="00FD17A6" w:rsidP="00FD17A6">
      <w:pPr>
        <w:pStyle w:val="consplusnonformat"/>
        <w:spacing w:before="0" w:beforeAutospacing="0" w:after="0" w:afterAutospacing="0"/>
        <w:ind w:firstLine="709"/>
        <w:jc w:val="both"/>
        <w:rPr>
          <w:color w:val="000000"/>
          <w:sz w:val="28"/>
          <w:szCs w:val="28"/>
        </w:rPr>
      </w:pPr>
      <w:r>
        <w:rPr>
          <w:color w:val="000000"/>
          <w:sz w:val="28"/>
          <w:szCs w:val="28"/>
        </w:rPr>
        <w:t xml:space="preserve">«в соответствии с Положением </w:t>
      </w:r>
      <w:r w:rsidR="00045B67">
        <w:rPr>
          <w:color w:val="000000"/>
          <w:sz w:val="28"/>
          <w:szCs w:val="28"/>
        </w:rPr>
        <w:t>о комиссии, утвержденным настоящим постановлением …»</w:t>
      </w:r>
    </w:p>
    <w:p w:rsidR="00FD17A6" w:rsidRDefault="00FD17A6" w:rsidP="00FD17A6">
      <w:pPr>
        <w:pStyle w:val="consplusnonformat"/>
        <w:spacing w:before="0" w:beforeAutospacing="0" w:after="0" w:afterAutospacing="0"/>
        <w:ind w:firstLine="709"/>
        <w:jc w:val="both"/>
        <w:rPr>
          <w:rFonts w:ascii="Courier New" w:hAnsi="Courier New" w:cs="Courier New"/>
          <w:color w:val="000000"/>
        </w:rPr>
      </w:pPr>
    </w:p>
    <w:p w:rsidR="00045B67" w:rsidRDefault="00FD17A6" w:rsidP="00045B67">
      <w:pPr>
        <w:pStyle w:val="consplusnonformat"/>
        <w:spacing w:before="0" w:beforeAutospacing="0" w:after="0" w:afterAutospacing="0"/>
        <w:ind w:firstLine="567"/>
        <w:jc w:val="center"/>
        <w:rPr>
          <w:rFonts w:ascii="Courier New" w:hAnsi="Courier New" w:cs="Courier New"/>
          <w:color w:val="000000"/>
        </w:rPr>
      </w:pPr>
      <w:r>
        <w:rPr>
          <w:color w:val="000000"/>
          <w:sz w:val="28"/>
          <w:szCs w:val="28"/>
        </w:rPr>
        <w:t xml:space="preserve">Глава 7. </w:t>
      </w:r>
      <w:r w:rsidR="00045B67">
        <w:rPr>
          <w:color w:val="000000"/>
          <w:sz w:val="28"/>
          <w:szCs w:val="28"/>
        </w:rPr>
        <w:t>Требования к указанию источников</w:t>
      </w:r>
      <w:r w:rsidR="00D72894">
        <w:rPr>
          <w:color w:val="000000"/>
          <w:sz w:val="28"/>
          <w:szCs w:val="28"/>
        </w:rPr>
        <w:t xml:space="preserve"> </w:t>
      </w:r>
      <w:r w:rsidR="00045B67">
        <w:rPr>
          <w:color w:val="000000"/>
          <w:sz w:val="28"/>
          <w:szCs w:val="28"/>
        </w:rPr>
        <w:t>официального</w:t>
      </w:r>
      <w:r>
        <w:rPr>
          <w:color w:val="000000"/>
          <w:sz w:val="28"/>
          <w:szCs w:val="28"/>
        </w:rPr>
        <w:t xml:space="preserve"> опубликования муниципальных </w:t>
      </w:r>
      <w:r w:rsidR="00045B67">
        <w:rPr>
          <w:color w:val="000000"/>
          <w:sz w:val="28"/>
          <w:szCs w:val="28"/>
        </w:rPr>
        <w:t>правовых актов</w:t>
      </w:r>
    </w:p>
    <w:p w:rsidR="00045B67" w:rsidRDefault="00045B67" w:rsidP="00045B67">
      <w:pPr>
        <w:pStyle w:val="a5"/>
        <w:spacing w:before="0" w:beforeAutospacing="0" w:after="0" w:afterAutospacing="0"/>
        <w:ind w:firstLine="567"/>
        <w:jc w:val="center"/>
        <w:rPr>
          <w:rFonts w:ascii="Arial" w:hAnsi="Arial" w:cs="Arial"/>
          <w:color w:val="000000"/>
        </w:rPr>
      </w:pPr>
    </w:p>
    <w:p w:rsidR="00045B67" w:rsidRDefault="00FD17A6"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74. </w:t>
      </w:r>
      <w:r w:rsidR="00045B67">
        <w:rPr>
          <w:color w:val="000000"/>
          <w:sz w:val="28"/>
          <w:szCs w:val="28"/>
        </w:rPr>
        <w:t>Источники официального опубликования указываются в тексте</w:t>
      </w:r>
      <w:r w:rsidR="00D72894">
        <w:rPr>
          <w:color w:val="000000"/>
          <w:sz w:val="28"/>
          <w:szCs w:val="28"/>
        </w:rPr>
        <w:t xml:space="preserve"> </w:t>
      </w:r>
      <w:r>
        <w:rPr>
          <w:color w:val="000000"/>
          <w:sz w:val="28"/>
          <w:szCs w:val="28"/>
        </w:rPr>
        <w:t xml:space="preserve">муниципального правового акта в случаях, предусмотренных </w:t>
      </w:r>
      <w:r w:rsidR="00045B67">
        <w:rPr>
          <w:color w:val="000000"/>
          <w:sz w:val="28"/>
          <w:szCs w:val="28"/>
        </w:rPr>
        <w:t>федеральными нормативными правовыми актами, нормативными правовыми актами Иркутской области, настоящими Правилами и иными муниципальными нормативными правовыми актами.</w:t>
      </w:r>
    </w:p>
    <w:p w:rsidR="00045B67" w:rsidRDefault="00FD17A6"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75. При </w:t>
      </w:r>
      <w:r w:rsidR="00045B67">
        <w:rPr>
          <w:color w:val="000000"/>
          <w:sz w:val="28"/>
          <w:szCs w:val="28"/>
        </w:rPr>
        <w:t>указании источника официальног</w:t>
      </w:r>
      <w:r>
        <w:rPr>
          <w:color w:val="000000"/>
          <w:sz w:val="28"/>
          <w:szCs w:val="28"/>
        </w:rPr>
        <w:t xml:space="preserve">о опубликования правового акта, </w:t>
      </w:r>
      <w:r w:rsidR="00045B67">
        <w:rPr>
          <w:color w:val="000000"/>
          <w:sz w:val="28"/>
          <w:szCs w:val="28"/>
        </w:rPr>
        <w:t>опубл</w:t>
      </w:r>
      <w:r>
        <w:rPr>
          <w:color w:val="000000"/>
          <w:sz w:val="28"/>
          <w:szCs w:val="28"/>
        </w:rPr>
        <w:t xml:space="preserve">икованного в нескольких номерах </w:t>
      </w:r>
      <w:r w:rsidR="00045B67">
        <w:rPr>
          <w:color w:val="000000"/>
          <w:sz w:val="28"/>
          <w:szCs w:val="28"/>
        </w:rPr>
        <w:t>пе</w:t>
      </w:r>
      <w:r>
        <w:rPr>
          <w:color w:val="000000"/>
          <w:sz w:val="28"/>
          <w:szCs w:val="28"/>
        </w:rPr>
        <w:t xml:space="preserve">риодического печатного издания, </w:t>
      </w:r>
      <w:r w:rsidR="00045B67">
        <w:rPr>
          <w:color w:val="000000"/>
          <w:sz w:val="28"/>
          <w:szCs w:val="28"/>
        </w:rPr>
        <w:t>в качестве источника официального опубликовани</w:t>
      </w:r>
      <w:r>
        <w:rPr>
          <w:color w:val="000000"/>
          <w:sz w:val="28"/>
          <w:szCs w:val="28"/>
        </w:rPr>
        <w:t xml:space="preserve">я указываются даты всех номеров </w:t>
      </w:r>
      <w:r w:rsidR="00045B67">
        <w:rPr>
          <w:color w:val="000000"/>
          <w:sz w:val="28"/>
          <w:szCs w:val="28"/>
        </w:rPr>
        <w:t xml:space="preserve">этого периодического печатного издания, </w:t>
      </w:r>
      <w:r>
        <w:rPr>
          <w:color w:val="000000"/>
          <w:sz w:val="28"/>
          <w:szCs w:val="28"/>
        </w:rPr>
        <w:t xml:space="preserve">в которых был опубликован текст муниципального </w:t>
      </w:r>
      <w:r w:rsidR="00045B67">
        <w:rPr>
          <w:color w:val="000000"/>
          <w:sz w:val="28"/>
          <w:szCs w:val="28"/>
        </w:rPr>
        <w:t>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«(Муниципальный вестник, 2017, 5 декабря, 12 декабря)».</w:t>
      </w:r>
    </w:p>
    <w:p w:rsidR="00045B67" w:rsidRDefault="00045B67" w:rsidP="00045B67">
      <w:pPr>
        <w:pStyle w:val="a5"/>
        <w:spacing w:before="0" w:beforeAutospacing="0" w:after="0" w:afterAutospacing="0"/>
        <w:ind w:firstLine="567"/>
        <w:jc w:val="center"/>
        <w:rPr>
          <w:rFonts w:ascii="Arial" w:hAnsi="Arial" w:cs="Arial"/>
          <w:color w:val="000000"/>
        </w:rPr>
      </w:pPr>
    </w:p>
    <w:p w:rsidR="00045B67" w:rsidRDefault="00FD17A6" w:rsidP="00045B67">
      <w:pPr>
        <w:pStyle w:val="a5"/>
        <w:spacing w:before="0" w:beforeAutospacing="0" w:after="0" w:afterAutospacing="0"/>
        <w:ind w:firstLine="567"/>
        <w:jc w:val="center"/>
        <w:rPr>
          <w:rFonts w:ascii="Arial" w:hAnsi="Arial" w:cs="Arial"/>
          <w:color w:val="000000"/>
        </w:rPr>
      </w:pPr>
      <w:r>
        <w:rPr>
          <w:color w:val="000000"/>
          <w:sz w:val="28"/>
          <w:szCs w:val="28"/>
        </w:rPr>
        <w:t xml:space="preserve">Глава 8. </w:t>
      </w:r>
      <w:r w:rsidR="00045B67">
        <w:rPr>
          <w:color w:val="000000"/>
          <w:sz w:val="28"/>
          <w:szCs w:val="28"/>
        </w:rPr>
        <w:t>Требования</w:t>
      </w:r>
      <w:r w:rsidR="00D72894">
        <w:rPr>
          <w:color w:val="000000"/>
          <w:sz w:val="28"/>
          <w:szCs w:val="28"/>
        </w:rPr>
        <w:t xml:space="preserve"> </w:t>
      </w:r>
      <w:r w:rsidR="00045B67">
        <w:rPr>
          <w:color w:val="000000"/>
          <w:sz w:val="28"/>
          <w:szCs w:val="28"/>
        </w:rPr>
        <w:t>к</w:t>
      </w:r>
      <w:r w:rsidR="00D72894">
        <w:rPr>
          <w:color w:val="000000"/>
          <w:sz w:val="28"/>
          <w:szCs w:val="28"/>
        </w:rPr>
        <w:t xml:space="preserve"> </w:t>
      </w:r>
      <w:r w:rsidR="00045B67">
        <w:rPr>
          <w:color w:val="000000"/>
          <w:sz w:val="28"/>
          <w:szCs w:val="28"/>
        </w:rPr>
        <w:t>изложению</w:t>
      </w:r>
      <w:r w:rsidR="00D72894">
        <w:rPr>
          <w:color w:val="000000"/>
          <w:sz w:val="28"/>
          <w:szCs w:val="28"/>
        </w:rPr>
        <w:t xml:space="preserve"> </w:t>
      </w:r>
      <w:r w:rsidR="00045B67">
        <w:rPr>
          <w:color w:val="000000"/>
          <w:sz w:val="28"/>
          <w:szCs w:val="28"/>
        </w:rPr>
        <w:t>заключительных</w:t>
      </w:r>
      <w:r w:rsidR="00045B67">
        <w:rPr>
          <w:rFonts w:ascii="Arial" w:hAnsi="Arial" w:cs="Arial"/>
          <w:color w:val="000000"/>
        </w:rPr>
        <w:br/>
      </w:r>
      <w:r w:rsidR="00045B67">
        <w:rPr>
          <w:color w:val="000000"/>
          <w:sz w:val="28"/>
          <w:szCs w:val="28"/>
        </w:rPr>
        <w:t>и</w:t>
      </w:r>
      <w:r w:rsidR="00D72894">
        <w:rPr>
          <w:color w:val="000000"/>
          <w:sz w:val="28"/>
          <w:szCs w:val="28"/>
        </w:rPr>
        <w:t xml:space="preserve"> </w:t>
      </w:r>
      <w:r w:rsidR="00045B67">
        <w:rPr>
          <w:color w:val="000000"/>
          <w:sz w:val="28"/>
          <w:szCs w:val="28"/>
        </w:rPr>
        <w:t>переходных</w:t>
      </w:r>
      <w:r w:rsidR="00D72894">
        <w:rPr>
          <w:color w:val="000000"/>
          <w:sz w:val="28"/>
          <w:szCs w:val="28"/>
        </w:rPr>
        <w:t xml:space="preserve"> </w:t>
      </w:r>
      <w:r w:rsidR="00045B67">
        <w:rPr>
          <w:color w:val="000000"/>
          <w:sz w:val="28"/>
          <w:szCs w:val="28"/>
        </w:rPr>
        <w:t>положений</w:t>
      </w:r>
      <w:r w:rsidR="00D72894">
        <w:rPr>
          <w:color w:val="000000"/>
          <w:sz w:val="28"/>
          <w:szCs w:val="28"/>
        </w:rPr>
        <w:t xml:space="preserve"> </w:t>
      </w:r>
      <w:r>
        <w:rPr>
          <w:color w:val="000000"/>
          <w:sz w:val="28"/>
          <w:szCs w:val="28"/>
        </w:rPr>
        <w:t xml:space="preserve">муниципальных </w:t>
      </w:r>
      <w:r w:rsidR="00045B67">
        <w:rPr>
          <w:color w:val="000000"/>
          <w:sz w:val="28"/>
          <w:szCs w:val="28"/>
        </w:rPr>
        <w:t>правовых актов</w:t>
      </w:r>
    </w:p>
    <w:p w:rsidR="00045B67" w:rsidRDefault="00045B67" w:rsidP="00045B67">
      <w:pPr>
        <w:pStyle w:val="a5"/>
        <w:spacing w:before="0" w:beforeAutospacing="0" w:after="0" w:afterAutospacing="0"/>
        <w:ind w:firstLine="567"/>
        <w:jc w:val="center"/>
        <w:rPr>
          <w:rFonts w:ascii="Arial" w:hAnsi="Arial" w:cs="Arial"/>
          <w:color w:val="000000"/>
        </w:rPr>
      </w:pP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76. Заключител</w:t>
      </w:r>
      <w:r w:rsidR="00FD17A6">
        <w:rPr>
          <w:color w:val="000000"/>
          <w:sz w:val="28"/>
          <w:szCs w:val="28"/>
        </w:rPr>
        <w:t xml:space="preserve">ьными положениями муниципальных правовых актов </w:t>
      </w:r>
      <w:r>
        <w:rPr>
          <w:color w:val="000000"/>
          <w:sz w:val="28"/>
          <w:szCs w:val="28"/>
        </w:rPr>
        <w:t>являются положения: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 </w:t>
      </w:r>
      <w:r w:rsidR="00FD17A6">
        <w:rPr>
          <w:color w:val="000000"/>
          <w:sz w:val="28"/>
          <w:szCs w:val="28"/>
        </w:rPr>
        <w:t xml:space="preserve">определяющие порядок вступления муниципального правового акта </w:t>
      </w:r>
      <w:r>
        <w:rPr>
          <w:color w:val="000000"/>
          <w:sz w:val="28"/>
          <w:szCs w:val="28"/>
        </w:rPr>
        <w:t>в силу, в том числе при необходимости</w:t>
      </w:r>
      <w:r w:rsidR="00FD17A6">
        <w:rPr>
          <w:color w:val="000000"/>
          <w:sz w:val="28"/>
          <w:szCs w:val="28"/>
        </w:rPr>
        <w:t xml:space="preserve"> – особенности вступления в </w:t>
      </w:r>
      <w:r>
        <w:rPr>
          <w:color w:val="000000"/>
          <w:sz w:val="28"/>
          <w:szCs w:val="28"/>
        </w:rPr>
        <w:t>силу его отдельных структурных элементов;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определяющие порядок официально</w:t>
      </w:r>
      <w:r w:rsidR="00390259">
        <w:rPr>
          <w:color w:val="000000"/>
          <w:sz w:val="28"/>
          <w:szCs w:val="28"/>
        </w:rPr>
        <w:t xml:space="preserve">го опубликования муниципального </w:t>
      </w:r>
      <w:r>
        <w:rPr>
          <w:color w:val="000000"/>
          <w:sz w:val="28"/>
          <w:szCs w:val="28"/>
        </w:rPr>
        <w:t>правового акта;</w:t>
      </w:r>
    </w:p>
    <w:p w:rsidR="00045B67" w:rsidRDefault="0039025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3) распространяющие действие муниципального правового акта </w:t>
      </w:r>
      <w:r w:rsidR="00045B67">
        <w:rPr>
          <w:color w:val="000000"/>
          <w:sz w:val="28"/>
          <w:szCs w:val="28"/>
        </w:rPr>
        <w:t>на правоотношения, возникающие (возникшие) с даты, отли</w:t>
      </w:r>
      <w:r>
        <w:rPr>
          <w:color w:val="000000"/>
          <w:sz w:val="28"/>
          <w:szCs w:val="28"/>
        </w:rPr>
        <w:t xml:space="preserve">чной от даты вступления данного </w:t>
      </w:r>
      <w:r w:rsidR="00045B67">
        <w:rPr>
          <w:color w:val="000000"/>
          <w:sz w:val="28"/>
          <w:szCs w:val="28"/>
        </w:rPr>
        <w:t>муниципального</w:t>
      </w:r>
      <w:r>
        <w:rPr>
          <w:color w:val="000000"/>
          <w:sz w:val="28"/>
          <w:szCs w:val="28"/>
        </w:rPr>
        <w:t xml:space="preserve"> правового акта </w:t>
      </w:r>
      <w:r w:rsidR="00045B67">
        <w:rPr>
          <w:color w:val="000000"/>
          <w:sz w:val="28"/>
          <w:szCs w:val="28"/>
        </w:rPr>
        <w:t>(его соответствующих структурных единиц) в силу;</w:t>
      </w:r>
    </w:p>
    <w:p w:rsidR="00045B67" w:rsidRDefault="0039025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4) отменяющие муниципальные правовые акты или признающие их структурные элементы </w:t>
      </w:r>
      <w:r w:rsidR="00045B67">
        <w:rPr>
          <w:color w:val="000000"/>
          <w:sz w:val="28"/>
          <w:szCs w:val="28"/>
        </w:rPr>
        <w:t>утратившими силу.</w:t>
      </w:r>
    </w:p>
    <w:p w:rsidR="00045B67" w:rsidRDefault="0039025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77. Переходными положениями </w:t>
      </w:r>
      <w:r w:rsidR="00045B67">
        <w:rPr>
          <w:color w:val="000000"/>
          <w:sz w:val="28"/>
          <w:szCs w:val="28"/>
        </w:rPr>
        <w:t>мун</w:t>
      </w:r>
      <w:r>
        <w:rPr>
          <w:color w:val="000000"/>
          <w:sz w:val="28"/>
          <w:szCs w:val="28"/>
        </w:rPr>
        <w:t xml:space="preserve">иципальных правовых актов </w:t>
      </w:r>
      <w:r w:rsidR="00045B67">
        <w:rPr>
          <w:color w:val="000000"/>
          <w:sz w:val="28"/>
          <w:szCs w:val="28"/>
        </w:rPr>
        <w:t>являются положения: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 разрешающие вопрос о сохранении и (или) регулировании общественных отношений,</w:t>
      </w:r>
      <w:r w:rsidR="00390259">
        <w:rPr>
          <w:color w:val="000000"/>
          <w:sz w:val="28"/>
          <w:szCs w:val="28"/>
        </w:rPr>
        <w:t xml:space="preserve"> сложившихся на дату вступления муниципального правового акта </w:t>
      </w:r>
      <w:r>
        <w:rPr>
          <w:color w:val="000000"/>
          <w:sz w:val="28"/>
          <w:szCs w:val="28"/>
        </w:rPr>
        <w:t>в силу, в том числе особенности применения к указанным отношениям ин</w:t>
      </w:r>
      <w:r w:rsidR="00390259">
        <w:rPr>
          <w:color w:val="000000"/>
          <w:sz w:val="28"/>
          <w:szCs w:val="28"/>
        </w:rPr>
        <w:t xml:space="preserve">ых муниципальных </w:t>
      </w:r>
      <w:r>
        <w:rPr>
          <w:color w:val="000000"/>
          <w:sz w:val="28"/>
          <w:szCs w:val="28"/>
        </w:rPr>
        <w:t>правовых актов;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2) предназначенные для регулирования особенностей совершения действий, вперв</w:t>
      </w:r>
      <w:r w:rsidR="00390259">
        <w:rPr>
          <w:color w:val="000000"/>
          <w:sz w:val="28"/>
          <w:szCs w:val="28"/>
        </w:rPr>
        <w:t xml:space="preserve">ые совершаемых в соответствии с </w:t>
      </w:r>
      <w:r>
        <w:rPr>
          <w:color w:val="000000"/>
          <w:sz w:val="28"/>
          <w:szCs w:val="28"/>
        </w:rPr>
        <w:t>муниципальным</w:t>
      </w:r>
      <w:r w:rsidR="00390259">
        <w:rPr>
          <w:color w:val="000000"/>
          <w:sz w:val="28"/>
          <w:szCs w:val="28"/>
        </w:rPr>
        <w:t xml:space="preserve"> </w:t>
      </w:r>
      <w:r>
        <w:rPr>
          <w:color w:val="000000"/>
          <w:sz w:val="28"/>
          <w:szCs w:val="28"/>
        </w:rPr>
        <w:t>правовым</w:t>
      </w:r>
      <w:r w:rsidR="00390259">
        <w:rPr>
          <w:color w:val="000000"/>
          <w:sz w:val="28"/>
          <w:szCs w:val="28"/>
        </w:rPr>
        <w:t xml:space="preserve"> </w:t>
      </w:r>
      <w:r>
        <w:rPr>
          <w:color w:val="000000"/>
          <w:sz w:val="28"/>
          <w:szCs w:val="28"/>
        </w:rPr>
        <w:t>актом, или совершаемых в течение определенного периода после вступления в силу</w:t>
      </w:r>
      <w:r w:rsidR="00390259">
        <w:rPr>
          <w:color w:val="000000"/>
          <w:sz w:val="28"/>
          <w:szCs w:val="28"/>
        </w:rPr>
        <w:t xml:space="preserve"> </w:t>
      </w:r>
      <w:r>
        <w:rPr>
          <w:color w:val="000000"/>
          <w:sz w:val="28"/>
          <w:szCs w:val="28"/>
        </w:rPr>
        <w:t>муниципальног</w:t>
      </w:r>
      <w:r w:rsidR="00390259">
        <w:rPr>
          <w:color w:val="000000"/>
          <w:sz w:val="28"/>
          <w:szCs w:val="28"/>
        </w:rPr>
        <w:t xml:space="preserve">о </w:t>
      </w:r>
      <w:r>
        <w:rPr>
          <w:color w:val="000000"/>
          <w:sz w:val="28"/>
          <w:szCs w:val="28"/>
        </w:rPr>
        <w:t>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 возлагающие на</w:t>
      </w:r>
      <w:r w:rsidR="00390259">
        <w:rPr>
          <w:color w:val="000000"/>
          <w:sz w:val="28"/>
          <w:szCs w:val="28"/>
        </w:rPr>
        <w:t xml:space="preserve"> органы местного самоуправления </w:t>
      </w:r>
      <w:r>
        <w:rPr>
          <w:color w:val="000000"/>
          <w:sz w:val="28"/>
          <w:szCs w:val="28"/>
        </w:rPr>
        <w:t>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w:t>
      </w:r>
      <w:r w:rsidR="00390259">
        <w:rPr>
          <w:color w:val="000000"/>
          <w:sz w:val="28"/>
          <w:szCs w:val="28"/>
        </w:rPr>
        <w:t xml:space="preserve">гающие на организации и граждан </w:t>
      </w:r>
      <w:r>
        <w:rPr>
          <w:color w:val="000000"/>
          <w:sz w:val="28"/>
          <w:szCs w:val="28"/>
        </w:rPr>
        <w:t>обязанности или предоставляющие им пра</w:t>
      </w:r>
      <w:r w:rsidR="00390259">
        <w:rPr>
          <w:color w:val="000000"/>
          <w:sz w:val="28"/>
          <w:szCs w:val="28"/>
        </w:rPr>
        <w:t xml:space="preserve">ва в связи с вступлением в силу муниципального </w:t>
      </w:r>
      <w:r>
        <w:rPr>
          <w:color w:val="000000"/>
          <w:sz w:val="28"/>
          <w:szCs w:val="28"/>
        </w:rPr>
        <w:t>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4) рекомендательного характера, адресованные органам местного самоуправления муниципальных образований Иркутской области, должностным лицам.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78. К заключительным и переходным положениям не относятся: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 положения, предусматривающие финансирование или иные формы обеспечения деятельности органа, должностного лица;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положения, устанавливающие или указывающие на возможность установления ответственности за совершение тех или иных деяний;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 иные положения, не носящие временного характера и не связанные иным образ</w:t>
      </w:r>
      <w:r w:rsidR="00390259">
        <w:rPr>
          <w:color w:val="000000"/>
          <w:sz w:val="28"/>
          <w:szCs w:val="28"/>
        </w:rPr>
        <w:t xml:space="preserve">ом с вступлением муниципального правового акта </w:t>
      </w:r>
      <w:r>
        <w:rPr>
          <w:color w:val="000000"/>
          <w:sz w:val="28"/>
          <w:szCs w:val="28"/>
        </w:rPr>
        <w:t>в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79. Заключительные и переходные положения по</w:t>
      </w:r>
      <w:r w:rsidR="00390259">
        <w:rPr>
          <w:color w:val="000000"/>
          <w:sz w:val="28"/>
          <w:szCs w:val="28"/>
        </w:rPr>
        <w:t xml:space="preserve">мещаются в конце постановляющей или распорядительной </w:t>
      </w:r>
      <w:r>
        <w:rPr>
          <w:color w:val="000000"/>
          <w:sz w:val="28"/>
          <w:szCs w:val="28"/>
        </w:rPr>
        <w:t>части</w:t>
      </w:r>
      <w:r w:rsidR="00D72894">
        <w:rPr>
          <w:color w:val="000000"/>
          <w:sz w:val="28"/>
          <w:szCs w:val="28"/>
        </w:rPr>
        <w:t xml:space="preserve"> </w:t>
      </w:r>
      <w:r>
        <w:rPr>
          <w:color w:val="000000"/>
          <w:sz w:val="28"/>
          <w:szCs w:val="28"/>
        </w:rPr>
        <w:t>муниципальног</w:t>
      </w:r>
      <w:r w:rsidR="00390259">
        <w:rPr>
          <w:color w:val="000000"/>
          <w:sz w:val="28"/>
          <w:szCs w:val="28"/>
        </w:rPr>
        <w:t xml:space="preserve">о правового акта (до приложений к муниципальному </w:t>
      </w:r>
      <w:r>
        <w:rPr>
          <w:color w:val="000000"/>
          <w:sz w:val="28"/>
          <w:szCs w:val="28"/>
        </w:rPr>
        <w:t>правовому акту).</w:t>
      </w:r>
    </w:p>
    <w:p w:rsidR="00045B67" w:rsidRDefault="0039025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При наличии в муниципальном правовом акте </w:t>
      </w:r>
      <w:r w:rsidR="00045B67">
        <w:rPr>
          <w:color w:val="000000"/>
          <w:sz w:val="28"/>
          <w:szCs w:val="28"/>
        </w:rPr>
        <w:t>и заключи</w:t>
      </w:r>
      <w:r>
        <w:rPr>
          <w:color w:val="000000"/>
          <w:sz w:val="28"/>
          <w:szCs w:val="28"/>
        </w:rPr>
        <w:t xml:space="preserve">тельных, и переходных положений </w:t>
      </w:r>
      <w:r w:rsidR="00045B67">
        <w:rPr>
          <w:color w:val="000000"/>
          <w:sz w:val="28"/>
          <w:szCs w:val="28"/>
        </w:rPr>
        <w:t>первыми помещаются заключительные положения, затем – переходные положения.</w:t>
      </w:r>
    </w:p>
    <w:p w:rsidR="00045B67" w:rsidRDefault="00045B67" w:rsidP="00045B67">
      <w:pPr>
        <w:pStyle w:val="a5"/>
        <w:spacing w:before="0" w:beforeAutospacing="0" w:after="0" w:afterAutospacing="0"/>
        <w:ind w:firstLine="567"/>
        <w:jc w:val="center"/>
        <w:rPr>
          <w:rFonts w:ascii="Arial" w:hAnsi="Arial" w:cs="Arial"/>
          <w:color w:val="000000"/>
        </w:rPr>
      </w:pPr>
    </w:p>
    <w:p w:rsidR="00045B67" w:rsidRDefault="00390259" w:rsidP="00045B67">
      <w:pPr>
        <w:pStyle w:val="a5"/>
        <w:spacing w:before="0" w:beforeAutospacing="0" w:after="0" w:afterAutospacing="0"/>
        <w:ind w:firstLine="567"/>
        <w:jc w:val="center"/>
        <w:rPr>
          <w:rFonts w:ascii="Arial" w:hAnsi="Arial" w:cs="Arial"/>
          <w:color w:val="000000"/>
        </w:rPr>
      </w:pPr>
      <w:r>
        <w:rPr>
          <w:color w:val="000000"/>
          <w:sz w:val="28"/>
          <w:szCs w:val="28"/>
        </w:rPr>
        <w:t xml:space="preserve">Глава 9. </w:t>
      </w:r>
      <w:r w:rsidR="00045B67">
        <w:rPr>
          <w:color w:val="000000"/>
          <w:sz w:val="28"/>
          <w:szCs w:val="28"/>
        </w:rPr>
        <w:t>Требования к изложению правовых предписаний</w:t>
      </w:r>
      <w:r>
        <w:rPr>
          <w:color w:val="000000"/>
          <w:sz w:val="28"/>
          <w:szCs w:val="28"/>
        </w:rPr>
        <w:t xml:space="preserve"> о вступлении муниципальных </w:t>
      </w:r>
      <w:r w:rsidR="00045B67">
        <w:rPr>
          <w:color w:val="000000"/>
          <w:sz w:val="28"/>
          <w:szCs w:val="28"/>
        </w:rPr>
        <w:t>правовых актов в силу</w:t>
      </w:r>
    </w:p>
    <w:p w:rsidR="00045B67" w:rsidRDefault="00045B67" w:rsidP="00045B67">
      <w:pPr>
        <w:pStyle w:val="consplusnormal1"/>
        <w:spacing w:before="0" w:beforeAutospacing="0" w:after="0" w:afterAutospacing="0"/>
        <w:ind w:firstLine="709"/>
        <w:jc w:val="both"/>
        <w:rPr>
          <w:rFonts w:ascii="Arial" w:hAnsi="Arial" w:cs="Arial"/>
          <w:color w:val="000000"/>
        </w:rPr>
      </w:pPr>
    </w:p>
    <w:p w:rsidR="00045B67" w:rsidRDefault="0039025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80. </w:t>
      </w:r>
      <w:r w:rsidR="00045B67">
        <w:rPr>
          <w:color w:val="000000"/>
          <w:sz w:val="28"/>
          <w:szCs w:val="28"/>
        </w:rPr>
        <w:t>Муниципальные</w:t>
      </w:r>
      <w:r w:rsidR="00D72894">
        <w:rPr>
          <w:color w:val="000000"/>
          <w:sz w:val="28"/>
          <w:szCs w:val="28"/>
        </w:rPr>
        <w:t xml:space="preserve"> </w:t>
      </w:r>
      <w:r w:rsidR="00045B67">
        <w:rPr>
          <w:color w:val="000000"/>
          <w:sz w:val="28"/>
          <w:szCs w:val="28"/>
        </w:rPr>
        <w:t>правовые</w:t>
      </w:r>
      <w:r w:rsidR="00D72894">
        <w:rPr>
          <w:color w:val="000000"/>
          <w:sz w:val="28"/>
          <w:szCs w:val="28"/>
        </w:rPr>
        <w:t xml:space="preserve"> </w:t>
      </w:r>
      <w:r w:rsidR="00045B67">
        <w:rPr>
          <w:color w:val="000000"/>
          <w:sz w:val="28"/>
          <w:szCs w:val="28"/>
        </w:rPr>
        <w:t>акты</w:t>
      </w:r>
      <w:r w:rsidR="00D72894">
        <w:rPr>
          <w:color w:val="000000"/>
          <w:sz w:val="28"/>
          <w:szCs w:val="28"/>
        </w:rPr>
        <w:t xml:space="preserve"> </w:t>
      </w:r>
      <w:r w:rsidR="00045B67">
        <w:rPr>
          <w:color w:val="000000"/>
          <w:sz w:val="28"/>
          <w:szCs w:val="28"/>
        </w:rPr>
        <w:t>вступают</w:t>
      </w:r>
      <w:r w:rsidR="00D72894">
        <w:rPr>
          <w:color w:val="000000"/>
          <w:sz w:val="28"/>
          <w:szCs w:val="28"/>
        </w:rPr>
        <w:t xml:space="preserve"> </w:t>
      </w:r>
      <w:r w:rsidR="00045B67">
        <w:rPr>
          <w:color w:val="000000"/>
          <w:sz w:val="28"/>
          <w:szCs w:val="28"/>
        </w:rPr>
        <w:t>в</w:t>
      </w:r>
      <w:r w:rsidR="00D72894">
        <w:rPr>
          <w:color w:val="000000"/>
          <w:sz w:val="28"/>
          <w:szCs w:val="28"/>
        </w:rPr>
        <w:t xml:space="preserve"> </w:t>
      </w:r>
      <w:r w:rsidR="00045B67">
        <w:rPr>
          <w:color w:val="000000"/>
          <w:sz w:val="28"/>
          <w:szCs w:val="28"/>
        </w:rPr>
        <w:t>силу</w:t>
      </w:r>
      <w:r w:rsidR="00D72894">
        <w:rPr>
          <w:color w:val="000000"/>
          <w:sz w:val="28"/>
          <w:szCs w:val="28"/>
        </w:rPr>
        <w:t xml:space="preserve"> </w:t>
      </w:r>
      <w:r w:rsidR="00045B67">
        <w:rPr>
          <w:color w:val="000000"/>
          <w:sz w:val="28"/>
          <w:szCs w:val="28"/>
        </w:rPr>
        <w:t>в</w:t>
      </w:r>
      <w:r w:rsidR="00D72894">
        <w:rPr>
          <w:color w:val="000000"/>
          <w:sz w:val="28"/>
          <w:szCs w:val="28"/>
        </w:rPr>
        <w:t xml:space="preserve"> </w:t>
      </w:r>
      <w:r w:rsidR="00045B67">
        <w:rPr>
          <w:color w:val="000000"/>
          <w:sz w:val="28"/>
          <w:szCs w:val="28"/>
        </w:rPr>
        <w:t>порядке, установленном</w:t>
      </w:r>
      <w:r w:rsidR="00D72894">
        <w:rPr>
          <w:color w:val="000000"/>
          <w:sz w:val="28"/>
          <w:szCs w:val="28"/>
        </w:rPr>
        <w:t xml:space="preserve"> </w:t>
      </w:r>
      <w:r w:rsidR="00045B67">
        <w:rPr>
          <w:color w:val="000000"/>
          <w:sz w:val="28"/>
          <w:szCs w:val="28"/>
        </w:rPr>
        <w:t>Уставом</w:t>
      </w:r>
      <w:r w:rsidR="00D72894">
        <w:rPr>
          <w:color w:val="000000"/>
          <w:sz w:val="28"/>
          <w:szCs w:val="28"/>
        </w:rPr>
        <w:t xml:space="preserve"> </w:t>
      </w:r>
      <w:r w:rsidR="00045B67">
        <w:rPr>
          <w:color w:val="000000"/>
          <w:sz w:val="28"/>
          <w:szCs w:val="28"/>
        </w:rPr>
        <w:t>муниципального</w:t>
      </w:r>
      <w:r w:rsidR="00D72894">
        <w:rPr>
          <w:color w:val="000000"/>
          <w:sz w:val="28"/>
          <w:szCs w:val="28"/>
        </w:rPr>
        <w:t xml:space="preserve"> </w:t>
      </w:r>
      <w:r w:rsidR="00045B67">
        <w:rPr>
          <w:color w:val="000000"/>
          <w:sz w:val="28"/>
          <w:szCs w:val="28"/>
        </w:rPr>
        <w:t>образования</w:t>
      </w:r>
      <w:r w:rsidR="00D72894">
        <w:rPr>
          <w:color w:val="000000"/>
          <w:sz w:val="28"/>
          <w:szCs w:val="28"/>
        </w:rPr>
        <w:t xml:space="preserve"> </w:t>
      </w:r>
      <w:r w:rsidRPr="00390259">
        <w:rPr>
          <w:bCs/>
          <w:color w:val="000000"/>
          <w:sz w:val="28"/>
          <w:szCs w:val="28"/>
        </w:rPr>
        <w:t>Дмитровское сельское поселение</w:t>
      </w:r>
      <w:r w:rsidR="00D72894">
        <w:rPr>
          <w:b/>
          <w:bCs/>
          <w:color w:val="000000"/>
          <w:sz w:val="28"/>
          <w:szCs w:val="28"/>
        </w:rPr>
        <w:t xml:space="preserve"> </w:t>
      </w:r>
      <w:r w:rsidR="00045B67">
        <w:rPr>
          <w:color w:val="000000"/>
          <w:sz w:val="28"/>
          <w:szCs w:val="28"/>
        </w:rPr>
        <w:t>федеральным законодательством.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81. Правовое п</w:t>
      </w:r>
      <w:r w:rsidR="00390259">
        <w:rPr>
          <w:color w:val="000000"/>
          <w:sz w:val="28"/>
          <w:szCs w:val="28"/>
        </w:rPr>
        <w:t xml:space="preserve">редписание о порядке вступления муниципального правового акта </w:t>
      </w:r>
      <w:r>
        <w:rPr>
          <w:color w:val="000000"/>
          <w:sz w:val="28"/>
          <w:szCs w:val="28"/>
        </w:rPr>
        <w:t>в силу помещается</w:t>
      </w:r>
      <w:r w:rsidR="00390259">
        <w:rPr>
          <w:color w:val="000000"/>
          <w:sz w:val="28"/>
          <w:szCs w:val="28"/>
        </w:rPr>
        <w:t xml:space="preserve"> в </w:t>
      </w:r>
      <w:r>
        <w:rPr>
          <w:color w:val="000000"/>
          <w:sz w:val="28"/>
          <w:szCs w:val="28"/>
        </w:rPr>
        <w:t>отдельной статье (отдельном</w:t>
      </w:r>
      <w:r w:rsidR="00D72894">
        <w:rPr>
          <w:color w:val="000000"/>
          <w:sz w:val="28"/>
          <w:szCs w:val="28"/>
        </w:rPr>
        <w:t xml:space="preserve"> </w:t>
      </w:r>
      <w:r w:rsidR="00390259">
        <w:rPr>
          <w:color w:val="000000"/>
          <w:sz w:val="28"/>
          <w:szCs w:val="28"/>
        </w:rPr>
        <w:t xml:space="preserve">пункте). При этом используются следующие </w:t>
      </w:r>
      <w:r>
        <w:rPr>
          <w:color w:val="000000"/>
          <w:sz w:val="28"/>
          <w:szCs w:val="28"/>
        </w:rPr>
        <w:t xml:space="preserve">способы </w:t>
      </w:r>
      <w:r w:rsidR="00390259">
        <w:rPr>
          <w:color w:val="000000"/>
          <w:sz w:val="28"/>
          <w:szCs w:val="28"/>
        </w:rPr>
        <w:t xml:space="preserve">изложения правовых предписаний, а также </w:t>
      </w:r>
      <w:r>
        <w:rPr>
          <w:color w:val="000000"/>
          <w:sz w:val="28"/>
          <w:szCs w:val="28"/>
        </w:rPr>
        <w:t>аналогичные им способы (в том числе в их сочетании):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1)в</w:t>
      </w:r>
      <w:r w:rsidR="00390259">
        <w:rPr>
          <w:color w:val="000000"/>
          <w:sz w:val="28"/>
          <w:szCs w:val="28"/>
        </w:rPr>
        <w:t xml:space="preserve">ступление муниципального правового акта в силу определяется </w:t>
      </w:r>
      <w:r>
        <w:rPr>
          <w:color w:val="000000"/>
          <w:sz w:val="28"/>
          <w:szCs w:val="28"/>
        </w:rPr>
        <w:t xml:space="preserve">путем указания на наступление определенной календарной даты, которая </w:t>
      </w:r>
      <w:r w:rsidR="00390259">
        <w:rPr>
          <w:color w:val="000000"/>
          <w:sz w:val="28"/>
          <w:szCs w:val="28"/>
        </w:rPr>
        <w:t xml:space="preserve">обязательно должна относиться к </w:t>
      </w:r>
      <w:r>
        <w:rPr>
          <w:color w:val="000000"/>
          <w:sz w:val="28"/>
          <w:szCs w:val="28"/>
        </w:rPr>
        <w:t>будущему.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39025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«Настоящее решение вступает в силу с 1 января 2020 </w:t>
      </w:r>
      <w:r w:rsidR="00045B67">
        <w:rPr>
          <w:color w:val="000000"/>
          <w:sz w:val="28"/>
          <w:szCs w:val="28"/>
        </w:rPr>
        <w:t>года.»;</w:t>
      </w:r>
    </w:p>
    <w:p w:rsidR="00045B67" w:rsidRDefault="0039025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2) вступление </w:t>
      </w:r>
      <w:r w:rsidR="00045B67">
        <w:rPr>
          <w:color w:val="000000"/>
          <w:sz w:val="28"/>
          <w:szCs w:val="28"/>
        </w:rPr>
        <w:t>муни</w:t>
      </w:r>
      <w:r>
        <w:rPr>
          <w:color w:val="000000"/>
          <w:sz w:val="28"/>
          <w:szCs w:val="28"/>
        </w:rPr>
        <w:t xml:space="preserve">ципального правового акта в силу определяется </w:t>
      </w:r>
      <w:r w:rsidR="00045B67">
        <w:rPr>
          <w:color w:val="000000"/>
          <w:sz w:val="28"/>
          <w:szCs w:val="28"/>
        </w:rPr>
        <w:t>путем указания на событие, которое произойдет в будущем, или на срок, связанный с таким событием.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«Настоящ</w:t>
      </w:r>
      <w:r w:rsidR="00C70579">
        <w:rPr>
          <w:color w:val="000000"/>
          <w:sz w:val="28"/>
          <w:szCs w:val="28"/>
        </w:rPr>
        <w:t xml:space="preserve">ее постановление </w:t>
      </w:r>
      <w:r>
        <w:rPr>
          <w:color w:val="000000"/>
          <w:sz w:val="28"/>
          <w:szCs w:val="28"/>
        </w:rPr>
        <w:t>вступает в силу со дня его официального опубликования.»;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«Настоящее</w:t>
      </w:r>
      <w:r w:rsidR="00D72894">
        <w:rPr>
          <w:color w:val="000000"/>
          <w:sz w:val="28"/>
          <w:szCs w:val="28"/>
        </w:rPr>
        <w:t xml:space="preserve"> </w:t>
      </w:r>
      <w:r>
        <w:rPr>
          <w:color w:val="000000"/>
          <w:sz w:val="28"/>
          <w:szCs w:val="28"/>
        </w:rPr>
        <w:t>распоряжение</w:t>
      </w:r>
      <w:r w:rsidR="00C70579">
        <w:rPr>
          <w:color w:val="000000"/>
          <w:sz w:val="28"/>
          <w:szCs w:val="28"/>
        </w:rPr>
        <w:t xml:space="preserve"> </w:t>
      </w:r>
      <w:r>
        <w:rPr>
          <w:color w:val="000000"/>
          <w:sz w:val="28"/>
          <w:szCs w:val="28"/>
        </w:rPr>
        <w:t>вступает в сил</w:t>
      </w:r>
      <w:r w:rsidR="00C70579">
        <w:rPr>
          <w:color w:val="000000"/>
          <w:sz w:val="28"/>
          <w:szCs w:val="28"/>
        </w:rPr>
        <w:t xml:space="preserve"> </w:t>
      </w:r>
      <w:r>
        <w:rPr>
          <w:color w:val="000000"/>
          <w:sz w:val="28"/>
          <w:szCs w:val="28"/>
        </w:rPr>
        <w:t>через десять календарных дней после дня его официального опубликования.».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82. При необходимости установления порядка вступления в силу отдельн</w:t>
      </w:r>
      <w:r w:rsidR="00C70579">
        <w:rPr>
          <w:color w:val="000000"/>
          <w:sz w:val="28"/>
          <w:szCs w:val="28"/>
        </w:rPr>
        <w:t xml:space="preserve">ых правовых предписаний муниципального </w:t>
      </w:r>
      <w:r>
        <w:rPr>
          <w:color w:val="000000"/>
          <w:sz w:val="28"/>
          <w:szCs w:val="28"/>
        </w:rPr>
        <w:t>правового акта, отличающего</w:t>
      </w:r>
      <w:r w:rsidR="00C70579">
        <w:rPr>
          <w:color w:val="000000"/>
          <w:sz w:val="28"/>
          <w:szCs w:val="28"/>
        </w:rPr>
        <w:t xml:space="preserve">ся от порядка вступления в силу муниципального </w:t>
      </w:r>
      <w:r>
        <w:rPr>
          <w:color w:val="000000"/>
          <w:sz w:val="28"/>
          <w:szCs w:val="28"/>
        </w:rPr>
        <w:t>правового акта в целом, следует предусмотреть соответствующее</w:t>
      </w:r>
      <w:r w:rsidR="00D72894">
        <w:rPr>
          <w:color w:val="000000"/>
          <w:sz w:val="28"/>
          <w:szCs w:val="28"/>
        </w:rPr>
        <w:t xml:space="preserve"> </w:t>
      </w:r>
      <w:r w:rsidR="00C70579">
        <w:rPr>
          <w:color w:val="000000"/>
          <w:sz w:val="28"/>
          <w:szCs w:val="28"/>
        </w:rPr>
        <w:t xml:space="preserve">специальное правовое </w:t>
      </w:r>
      <w:r>
        <w:rPr>
          <w:color w:val="000000"/>
          <w:sz w:val="28"/>
          <w:szCs w:val="28"/>
        </w:rPr>
        <w:t>предписание.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«Настоящее постановление вступает в силу через десять календарных дней после дня его официального опубликования, за исключением подпункта «б» пункта 10 Порядка, утвержде</w:t>
      </w:r>
      <w:r w:rsidR="00C70579">
        <w:rPr>
          <w:color w:val="000000"/>
          <w:sz w:val="28"/>
          <w:szCs w:val="28"/>
        </w:rPr>
        <w:t xml:space="preserve">нного настоящим постановлением, </w:t>
      </w:r>
      <w:r>
        <w:rPr>
          <w:color w:val="000000"/>
          <w:sz w:val="28"/>
          <w:szCs w:val="28"/>
        </w:rPr>
        <w:t>в части использования типовых уставов.</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Пункт «б» пункта 10 Порядка, утвержденного настоящим постановлением, в части использования ти</w:t>
      </w:r>
      <w:r w:rsidR="00C70579">
        <w:rPr>
          <w:color w:val="000000"/>
          <w:sz w:val="28"/>
          <w:szCs w:val="28"/>
        </w:rPr>
        <w:t xml:space="preserve">повых уставов вступает в силу с 1 января 2019 </w:t>
      </w:r>
      <w:r>
        <w:rPr>
          <w:color w:val="000000"/>
          <w:sz w:val="28"/>
          <w:szCs w:val="28"/>
        </w:rPr>
        <w:t>года.».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83. Не</w:t>
      </w:r>
      <w:r w:rsidR="00D72894">
        <w:rPr>
          <w:color w:val="000000"/>
          <w:sz w:val="28"/>
          <w:szCs w:val="28"/>
        </w:rPr>
        <w:t xml:space="preserve"> </w:t>
      </w:r>
      <w:r w:rsidR="00C70579">
        <w:rPr>
          <w:color w:val="000000"/>
          <w:sz w:val="28"/>
          <w:szCs w:val="28"/>
        </w:rPr>
        <w:t xml:space="preserve">допускается в </w:t>
      </w:r>
      <w:r>
        <w:rPr>
          <w:color w:val="000000"/>
          <w:sz w:val="28"/>
          <w:szCs w:val="28"/>
        </w:rPr>
        <w:t>муниципально</w:t>
      </w:r>
      <w:r w:rsidR="00C70579">
        <w:rPr>
          <w:color w:val="000000"/>
          <w:sz w:val="28"/>
          <w:szCs w:val="28"/>
        </w:rPr>
        <w:t xml:space="preserve">м правовом акте предусматривать предписание </w:t>
      </w:r>
      <w:r>
        <w:rPr>
          <w:color w:val="000000"/>
          <w:sz w:val="28"/>
          <w:szCs w:val="28"/>
        </w:rPr>
        <w:t>о вступлении в силу с даты, которая заведомо насту</w:t>
      </w:r>
      <w:r w:rsidR="00C70579">
        <w:rPr>
          <w:color w:val="000000"/>
          <w:sz w:val="28"/>
          <w:szCs w:val="28"/>
        </w:rPr>
        <w:t xml:space="preserve">пит или может наступить до даты </w:t>
      </w:r>
      <w:r>
        <w:rPr>
          <w:color w:val="000000"/>
          <w:sz w:val="28"/>
          <w:szCs w:val="28"/>
        </w:rPr>
        <w:t>обнар</w:t>
      </w:r>
      <w:r w:rsidR="00C70579">
        <w:rPr>
          <w:color w:val="000000"/>
          <w:sz w:val="28"/>
          <w:szCs w:val="28"/>
        </w:rPr>
        <w:t xml:space="preserve">одования </w:t>
      </w:r>
      <w:r>
        <w:rPr>
          <w:color w:val="000000"/>
          <w:sz w:val="28"/>
          <w:szCs w:val="28"/>
        </w:rPr>
        <w:t>(официальног</w:t>
      </w:r>
      <w:r w:rsidR="00C70579">
        <w:rPr>
          <w:color w:val="000000"/>
          <w:sz w:val="28"/>
          <w:szCs w:val="28"/>
        </w:rPr>
        <w:t xml:space="preserve">о опубликования) муниципального </w:t>
      </w:r>
      <w:r>
        <w:rPr>
          <w:color w:val="000000"/>
          <w:sz w:val="28"/>
          <w:szCs w:val="28"/>
        </w:rPr>
        <w:t>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84. В случае необхо</w:t>
      </w:r>
      <w:r w:rsidR="00C70579">
        <w:rPr>
          <w:color w:val="000000"/>
          <w:sz w:val="28"/>
          <w:szCs w:val="28"/>
        </w:rPr>
        <w:t xml:space="preserve">димости придания муниципальному правовому акту </w:t>
      </w:r>
      <w:r>
        <w:rPr>
          <w:color w:val="000000"/>
          <w:sz w:val="28"/>
          <w:szCs w:val="28"/>
        </w:rPr>
        <w:t>обра</w:t>
      </w:r>
      <w:r w:rsidR="00C70579">
        <w:rPr>
          <w:color w:val="000000"/>
          <w:sz w:val="28"/>
          <w:szCs w:val="28"/>
        </w:rPr>
        <w:t xml:space="preserve">тной силы следует предусмотреть соответствующее специальное правовое </w:t>
      </w:r>
      <w:r>
        <w:rPr>
          <w:color w:val="000000"/>
          <w:sz w:val="28"/>
          <w:szCs w:val="28"/>
        </w:rPr>
        <w:t>предписание.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«Настоящее решение</w:t>
      </w:r>
      <w:r w:rsidR="00C70579">
        <w:rPr>
          <w:color w:val="000000"/>
          <w:sz w:val="28"/>
          <w:szCs w:val="28"/>
        </w:rPr>
        <w:t xml:space="preserve"> </w:t>
      </w:r>
      <w:r>
        <w:rPr>
          <w:color w:val="000000"/>
          <w:sz w:val="28"/>
          <w:szCs w:val="28"/>
        </w:rPr>
        <w:t>вступает</w:t>
      </w:r>
      <w:r w:rsidR="00C70579">
        <w:rPr>
          <w:color w:val="000000"/>
          <w:sz w:val="28"/>
          <w:szCs w:val="28"/>
        </w:rPr>
        <w:t xml:space="preserve"> в силу через десять календарных дней </w:t>
      </w:r>
      <w:r>
        <w:rPr>
          <w:color w:val="000000"/>
          <w:sz w:val="28"/>
          <w:szCs w:val="28"/>
        </w:rPr>
        <w:t>после дня его официального опубликования и распространяется на правоотнош</w:t>
      </w:r>
      <w:r w:rsidR="00C70579">
        <w:rPr>
          <w:color w:val="000000"/>
          <w:sz w:val="28"/>
          <w:szCs w:val="28"/>
        </w:rPr>
        <w:t xml:space="preserve">ения, возникшие с 1 января 2018 </w:t>
      </w:r>
      <w:r>
        <w:rPr>
          <w:color w:val="000000"/>
          <w:sz w:val="28"/>
          <w:szCs w:val="28"/>
        </w:rPr>
        <w:t>года.».</w:t>
      </w:r>
    </w:p>
    <w:p w:rsidR="00045B67" w:rsidRDefault="00045B67" w:rsidP="00045B67">
      <w:pPr>
        <w:pStyle w:val="consplusnormal1"/>
        <w:spacing w:before="0" w:beforeAutospacing="0" w:after="0" w:afterAutospacing="0"/>
        <w:ind w:firstLine="567"/>
        <w:jc w:val="both"/>
        <w:rPr>
          <w:rFonts w:ascii="Arial" w:hAnsi="Arial" w:cs="Arial"/>
          <w:color w:val="000000"/>
        </w:rPr>
      </w:pPr>
    </w:p>
    <w:p w:rsidR="00045B67" w:rsidRDefault="00C70579" w:rsidP="00045B67">
      <w:pPr>
        <w:pStyle w:val="a5"/>
        <w:spacing w:before="0" w:beforeAutospacing="0" w:after="0" w:afterAutospacing="0"/>
        <w:ind w:firstLine="567"/>
        <w:jc w:val="center"/>
        <w:rPr>
          <w:rFonts w:ascii="Arial" w:hAnsi="Arial" w:cs="Arial"/>
          <w:color w:val="000000"/>
        </w:rPr>
      </w:pPr>
      <w:r>
        <w:rPr>
          <w:color w:val="000000"/>
          <w:sz w:val="28"/>
          <w:szCs w:val="28"/>
        </w:rPr>
        <w:t xml:space="preserve">Глава 10. Требования к оформлению муниципальных </w:t>
      </w:r>
      <w:r w:rsidR="00045B67">
        <w:rPr>
          <w:color w:val="000000"/>
          <w:sz w:val="28"/>
          <w:szCs w:val="28"/>
        </w:rPr>
        <w:t>правовых актов</w:t>
      </w:r>
    </w:p>
    <w:p w:rsidR="00045B67" w:rsidRDefault="00C70579" w:rsidP="00045B67">
      <w:pPr>
        <w:pStyle w:val="a5"/>
        <w:spacing w:before="0" w:beforeAutospacing="0" w:after="0" w:afterAutospacing="0"/>
        <w:ind w:firstLine="567"/>
        <w:jc w:val="center"/>
        <w:rPr>
          <w:rFonts w:ascii="Arial" w:hAnsi="Arial" w:cs="Arial"/>
          <w:color w:val="000000"/>
        </w:rPr>
      </w:pPr>
      <w:r>
        <w:rPr>
          <w:color w:val="000000"/>
          <w:sz w:val="28"/>
          <w:szCs w:val="28"/>
        </w:rPr>
        <w:t xml:space="preserve">о внесении изменений в </w:t>
      </w:r>
      <w:r w:rsidR="00045B67">
        <w:rPr>
          <w:color w:val="000000"/>
          <w:sz w:val="28"/>
          <w:szCs w:val="28"/>
        </w:rPr>
        <w:t>муниципальные правовые акты</w:t>
      </w:r>
    </w:p>
    <w:p w:rsidR="00045B67" w:rsidRDefault="00045B67" w:rsidP="00045B67">
      <w:pPr>
        <w:pStyle w:val="a5"/>
        <w:spacing w:before="0" w:beforeAutospacing="0" w:after="0" w:afterAutospacing="0"/>
        <w:ind w:firstLine="567"/>
        <w:jc w:val="center"/>
        <w:rPr>
          <w:rFonts w:ascii="Arial" w:hAnsi="Arial" w:cs="Arial"/>
          <w:color w:val="000000"/>
        </w:rPr>
      </w:pPr>
    </w:p>
    <w:p w:rsidR="00045B67" w:rsidRDefault="00C7057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85. Изменения в муниципальные правовые акты вносятся </w:t>
      </w:r>
      <w:r w:rsidR="00045B67">
        <w:rPr>
          <w:color w:val="000000"/>
          <w:sz w:val="28"/>
          <w:szCs w:val="28"/>
        </w:rPr>
        <w:t>путем п</w:t>
      </w:r>
      <w:r>
        <w:rPr>
          <w:color w:val="000000"/>
          <w:sz w:val="28"/>
          <w:szCs w:val="28"/>
        </w:rPr>
        <w:t xml:space="preserve">ринятия (издания) муниципальных правовых актов </w:t>
      </w:r>
      <w:r w:rsidR="00045B67">
        <w:rPr>
          <w:color w:val="000000"/>
          <w:sz w:val="28"/>
          <w:szCs w:val="28"/>
        </w:rPr>
        <w:t>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045B67" w:rsidRDefault="00C7057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86. </w:t>
      </w:r>
      <w:r w:rsidR="00045B67">
        <w:rPr>
          <w:color w:val="000000"/>
          <w:sz w:val="28"/>
          <w:szCs w:val="28"/>
        </w:rPr>
        <w:t>Не</w:t>
      </w:r>
      <w:r>
        <w:rPr>
          <w:color w:val="000000"/>
          <w:sz w:val="28"/>
          <w:szCs w:val="28"/>
        </w:rPr>
        <w:t xml:space="preserve"> допускается внесение изменений </w:t>
      </w:r>
      <w:r w:rsidR="00045B67">
        <w:rPr>
          <w:color w:val="000000"/>
          <w:sz w:val="28"/>
          <w:szCs w:val="28"/>
        </w:rPr>
        <w:t>в</w:t>
      </w:r>
      <w:r>
        <w:rPr>
          <w:color w:val="000000"/>
          <w:sz w:val="28"/>
          <w:szCs w:val="28"/>
        </w:rPr>
        <w:t xml:space="preserve"> муниципальный правовой акт </w:t>
      </w:r>
      <w:r w:rsidR="00045B67">
        <w:rPr>
          <w:color w:val="000000"/>
          <w:sz w:val="28"/>
          <w:szCs w:val="28"/>
        </w:rPr>
        <w:t>путем внес</w:t>
      </w:r>
      <w:r>
        <w:rPr>
          <w:color w:val="000000"/>
          <w:sz w:val="28"/>
          <w:szCs w:val="28"/>
        </w:rPr>
        <w:t xml:space="preserve">ения изменений в изменяющий его муниципальный </w:t>
      </w:r>
      <w:r w:rsidR="00045B67">
        <w:rPr>
          <w:color w:val="000000"/>
          <w:sz w:val="28"/>
          <w:szCs w:val="28"/>
        </w:rPr>
        <w:t>правовой акт.</w:t>
      </w:r>
    </w:p>
    <w:p w:rsidR="00045B67" w:rsidRDefault="00C7057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87. Не допускается </w:t>
      </w:r>
      <w:r w:rsidR="00045B67">
        <w:rPr>
          <w:color w:val="000000"/>
          <w:sz w:val="28"/>
          <w:szCs w:val="28"/>
        </w:rPr>
        <w:t>размещение прав</w:t>
      </w:r>
      <w:r>
        <w:rPr>
          <w:color w:val="000000"/>
          <w:sz w:val="28"/>
          <w:szCs w:val="28"/>
        </w:rPr>
        <w:t xml:space="preserve">овых предписаний </w:t>
      </w:r>
      <w:r w:rsidR="00045B67">
        <w:rPr>
          <w:color w:val="000000"/>
          <w:sz w:val="28"/>
          <w:szCs w:val="28"/>
        </w:rPr>
        <w:t>о внесении изменений (за исключением положений</w:t>
      </w:r>
      <w:r>
        <w:rPr>
          <w:color w:val="000000"/>
          <w:sz w:val="28"/>
          <w:szCs w:val="28"/>
        </w:rPr>
        <w:t xml:space="preserve">, влекущих отмену муниципальных </w:t>
      </w:r>
      <w:r w:rsidR="00045B67">
        <w:rPr>
          <w:color w:val="000000"/>
          <w:sz w:val="28"/>
          <w:szCs w:val="28"/>
        </w:rPr>
        <w:t>правовых актов, признание их отдель</w:t>
      </w:r>
      <w:r>
        <w:rPr>
          <w:color w:val="000000"/>
          <w:sz w:val="28"/>
          <w:szCs w:val="28"/>
        </w:rPr>
        <w:t xml:space="preserve">ных положений утратившими силу) </w:t>
      </w:r>
      <w:r w:rsidR="00045B67">
        <w:rPr>
          <w:color w:val="000000"/>
          <w:sz w:val="28"/>
          <w:szCs w:val="28"/>
        </w:rPr>
        <w:t>в правовой акт, предназначенный для установления правового регулирования.</w:t>
      </w:r>
    </w:p>
    <w:p w:rsidR="00045B67" w:rsidRDefault="00C7057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Если </w:t>
      </w:r>
      <w:r w:rsidR="00045B67">
        <w:rPr>
          <w:color w:val="000000"/>
          <w:sz w:val="28"/>
          <w:szCs w:val="28"/>
        </w:rPr>
        <w:t xml:space="preserve">правовые </w:t>
      </w:r>
      <w:r w:rsidR="00D72894">
        <w:rPr>
          <w:color w:val="000000"/>
          <w:sz w:val="28"/>
          <w:szCs w:val="28"/>
        </w:rPr>
        <w:t>предписания влекут</w:t>
      </w:r>
      <w:r>
        <w:rPr>
          <w:color w:val="000000"/>
          <w:sz w:val="28"/>
          <w:szCs w:val="28"/>
        </w:rPr>
        <w:t xml:space="preserve"> отмену, </w:t>
      </w:r>
      <w:r w:rsidR="00045B67">
        <w:rPr>
          <w:color w:val="000000"/>
          <w:sz w:val="28"/>
          <w:szCs w:val="28"/>
        </w:rPr>
        <w:t>признание утратившими силу</w:t>
      </w:r>
      <w:r>
        <w:rPr>
          <w:color w:val="000000"/>
          <w:sz w:val="28"/>
          <w:szCs w:val="28"/>
        </w:rPr>
        <w:t xml:space="preserve"> отдельных положений нескольких (более пяти) муниципальных </w:t>
      </w:r>
      <w:r w:rsidR="00045B67">
        <w:rPr>
          <w:color w:val="000000"/>
          <w:sz w:val="28"/>
          <w:szCs w:val="28"/>
        </w:rPr>
        <w:t>правовых актов</w:t>
      </w:r>
      <w:r>
        <w:rPr>
          <w:color w:val="000000"/>
          <w:sz w:val="28"/>
          <w:szCs w:val="28"/>
        </w:rPr>
        <w:t xml:space="preserve"> </w:t>
      </w:r>
      <w:r w:rsidR="00045B67">
        <w:rPr>
          <w:color w:val="000000"/>
          <w:sz w:val="28"/>
          <w:szCs w:val="28"/>
        </w:rPr>
        <w:t>или имеют</w:t>
      </w:r>
      <w:r>
        <w:rPr>
          <w:color w:val="000000"/>
          <w:sz w:val="28"/>
          <w:szCs w:val="28"/>
        </w:rPr>
        <w:t xml:space="preserve"> значительный объем, их следует </w:t>
      </w:r>
      <w:r w:rsidR="00045B67">
        <w:rPr>
          <w:color w:val="000000"/>
          <w:sz w:val="28"/>
          <w:szCs w:val="28"/>
        </w:rPr>
        <w:t xml:space="preserve">оформлять в виде </w:t>
      </w:r>
      <w:r>
        <w:rPr>
          <w:color w:val="000000"/>
          <w:sz w:val="28"/>
          <w:szCs w:val="28"/>
        </w:rPr>
        <w:t xml:space="preserve">самостоятельного муниципального </w:t>
      </w:r>
      <w:r w:rsidR="00045B67">
        <w:rPr>
          <w:color w:val="000000"/>
          <w:sz w:val="28"/>
          <w:szCs w:val="28"/>
        </w:rPr>
        <w:t>правового</w:t>
      </w:r>
      <w:r>
        <w:rPr>
          <w:color w:val="000000"/>
          <w:sz w:val="28"/>
          <w:szCs w:val="28"/>
        </w:rPr>
        <w:t xml:space="preserve"> </w:t>
      </w:r>
      <w:r w:rsidR="00045B67">
        <w:rPr>
          <w:color w:val="000000"/>
          <w:sz w:val="28"/>
          <w:szCs w:val="28"/>
        </w:rPr>
        <w:t>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88. При необходимости установить временное (отличающееся от общеустановленного) правовое регулирование по определенным вопросам принимается самостоятел</w:t>
      </w:r>
      <w:r w:rsidR="00C70579">
        <w:rPr>
          <w:color w:val="000000"/>
          <w:sz w:val="28"/>
          <w:szCs w:val="28"/>
        </w:rPr>
        <w:t xml:space="preserve">ьный муниципальный правовой акт </w:t>
      </w:r>
      <w:r>
        <w:rPr>
          <w:color w:val="000000"/>
          <w:sz w:val="28"/>
          <w:szCs w:val="28"/>
        </w:rPr>
        <w:t>или формулирую</w:t>
      </w:r>
      <w:r w:rsidR="00C70579">
        <w:rPr>
          <w:color w:val="000000"/>
          <w:sz w:val="28"/>
          <w:szCs w:val="28"/>
        </w:rPr>
        <w:t xml:space="preserve">тся переходные положения в ином муниципальном </w:t>
      </w:r>
      <w:r>
        <w:rPr>
          <w:color w:val="000000"/>
          <w:sz w:val="28"/>
          <w:szCs w:val="28"/>
        </w:rPr>
        <w:t>правовом акте, изданном по тому же вопросу.</w:t>
      </w:r>
    </w:p>
    <w:p w:rsidR="00045B67" w:rsidRDefault="00C7057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89. Индивидуализированный заголовок муниципального </w:t>
      </w:r>
      <w:r w:rsidR="00045B67">
        <w:rPr>
          <w:color w:val="000000"/>
          <w:sz w:val="28"/>
          <w:szCs w:val="28"/>
        </w:rPr>
        <w:t xml:space="preserve">правового акта о внесении изменений в </w:t>
      </w:r>
      <w:r>
        <w:rPr>
          <w:color w:val="000000"/>
          <w:sz w:val="28"/>
          <w:szCs w:val="28"/>
        </w:rPr>
        <w:t xml:space="preserve">иной (изменяемый) муниципальный </w:t>
      </w:r>
      <w:r w:rsidR="00045B67">
        <w:rPr>
          <w:color w:val="000000"/>
          <w:sz w:val="28"/>
          <w:szCs w:val="28"/>
        </w:rPr>
        <w:t>правовой акт формулируется одним из следующих способов: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 «О внесении изменений в </w:t>
      </w:r>
      <w:r w:rsidR="00C70579">
        <w:rPr>
          <w:color w:val="000000"/>
          <w:sz w:val="28"/>
          <w:szCs w:val="28"/>
        </w:rPr>
        <w:t xml:space="preserve">подпункт… пункта… постановления </w:t>
      </w:r>
      <w:r>
        <w:rPr>
          <w:color w:val="000000"/>
          <w:sz w:val="28"/>
          <w:szCs w:val="28"/>
        </w:rPr>
        <w:t xml:space="preserve">главы муниципального образования…» – если правовой акт предусматривает внесение </w:t>
      </w:r>
      <w:r w:rsidR="00C70579">
        <w:rPr>
          <w:color w:val="000000"/>
          <w:sz w:val="28"/>
          <w:szCs w:val="28"/>
        </w:rPr>
        <w:t xml:space="preserve">изменений в один обозначенный в </w:t>
      </w:r>
      <w:r>
        <w:rPr>
          <w:color w:val="000000"/>
          <w:sz w:val="28"/>
          <w:szCs w:val="28"/>
        </w:rPr>
        <w:t>индивидуализированном заголовке</w:t>
      </w:r>
      <w:r w:rsidR="00D72894">
        <w:rPr>
          <w:color w:val="000000"/>
          <w:sz w:val="28"/>
          <w:szCs w:val="28"/>
        </w:rPr>
        <w:t xml:space="preserve"> </w:t>
      </w:r>
      <w:r w:rsidR="00C70579">
        <w:rPr>
          <w:color w:val="000000"/>
          <w:sz w:val="28"/>
          <w:szCs w:val="28"/>
        </w:rPr>
        <w:t xml:space="preserve">муниципального </w:t>
      </w:r>
      <w:r>
        <w:rPr>
          <w:color w:val="000000"/>
          <w:sz w:val="28"/>
          <w:szCs w:val="28"/>
        </w:rPr>
        <w:t>правового акта структурн</w:t>
      </w:r>
      <w:r w:rsidR="00C70579">
        <w:rPr>
          <w:color w:val="000000"/>
          <w:sz w:val="28"/>
          <w:szCs w:val="28"/>
        </w:rPr>
        <w:t xml:space="preserve">ый элемент иного муниципального </w:t>
      </w:r>
      <w:r>
        <w:rPr>
          <w:color w:val="000000"/>
          <w:sz w:val="28"/>
          <w:szCs w:val="28"/>
        </w:rPr>
        <w:t xml:space="preserve">правового акта. </w:t>
      </w:r>
      <w:r w:rsidR="00C70579">
        <w:rPr>
          <w:color w:val="000000"/>
          <w:sz w:val="28"/>
          <w:szCs w:val="28"/>
        </w:rPr>
        <w:t xml:space="preserve">При внесении одного изменения в </w:t>
      </w:r>
      <w:r>
        <w:rPr>
          <w:color w:val="000000"/>
          <w:sz w:val="28"/>
          <w:szCs w:val="28"/>
        </w:rPr>
        <w:t>индивидуали</w:t>
      </w:r>
      <w:r w:rsidR="00C70579">
        <w:rPr>
          <w:color w:val="000000"/>
          <w:sz w:val="28"/>
          <w:szCs w:val="28"/>
        </w:rPr>
        <w:t xml:space="preserve">зированном заголовке муниципального </w:t>
      </w:r>
      <w:r>
        <w:rPr>
          <w:color w:val="000000"/>
          <w:sz w:val="28"/>
          <w:szCs w:val="28"/>
        </w:rPr>
        <w:t>правового акта о внесении изменений слово «изменение» указ</w:t>
      </w:r>
      <w:r w:rsidR="00C70579">
        <w:rPr>
          <w:color w:val="000000"/>
          <w:sz w:val="28"/>
          <w:szCs w:val="28"/>
        </w:rPr>
        <w:t xml:space="preserve">ывается в единственном числе. В индивидуализированном заголовке муниципального </w:t>
      </w:r>
      <w:r>
        <w:rPr>
          <w:color w:val="000000"/>
          <w:sz w:val="28"/>
          <w:szCs w:val="28"/>
        </w:rPr>
        <w:t>правового акта о внесении изм</w:t>
      </w:r>
      <w:r w:rsidR="00C70579">
        <w:rPr>
          <w:color w:val="000000"/>
          <w:sz w:val="28"/>
          <w:szCs w:val="28"/>
        </w:rPr>
        <w:t xml:space="preserve">енений указываются дата и номер изменяемого </w:t>
      </w:r>
      <w:r>
        <w:rPr>
          <w:color w:val="000000"/>
          <w:sz w:val="28"/>
          <w:szCs w:val="28"/>
        </w:rPr>
        <w:t>муниципаль</w:t>
      </w:r>
      <w:r w:rsidR="00C70579">
        <w:rPr>
          <w:color w:val="000000"/>
          <w:sz w:val="28"/>
          <w:szCs w:val="28"/>
        </w:rPr>
        <w:t xml:space="preserve">ного правового акта. </w:t>
      </w:r>
      <w:r>
        <w:rPr>
          <w:color w:val="000000"/>
          <w:sz w:val="28"/>
          <w:szCs w:val="28"/>
        </w:rPr>
        <w:t>Индивидуализированный заголовок</w:t>
      </w:r>
      <w:r w:rsidR="00D72894">
        <w:rPr>
          <w:color w:val="000000"/>
          <w:sz w:val="28"/>
          <w:szCs w:val="28"/>
        </w:rPr>
        <w:t xml:space="preserve"> </w:t>
      </w:r>
      <w:r w:rsidR="00C70579">
        <w:rPr>
          <w:color w:val="000000"/>
          <w:sz w:val="28"/>
          <w:szCs w:val="28"/>
        </w:rPr>
        <w:t xml:space="preserve">изменяемого муниципального правового акта </w:t>
      </w:r>
      <w:r>
        <w:rPr>
          <w:color w:val="000000"/>
          <w:sz w:val="28"/>
          <w:szCs w:val="28"/>
        </w:rPr>
        <w:t xml:space="preserve">(при его </w:t>
      </w:r>
      <w:r w:rsidR="00D72894">
        <w:rPr>
          <w:color w:val="000000"/>
          <w:sz w:val="28"/>
          <w:szCs w:val="28"/>
        </w:rPr>
        <w:t>наличии) указывается</w:t>
      </w:r>
      <w:r w:rsidR="00C70579">
        <w:rPr>
          <w:color w:val="000000"/>
          <w:sz w:val="28"/>
          <w:szCs w:val="28"/>
        </w:rPr>
        <w:t xml:space="preserve"> только в тексте муниципального </w:t>
      </w:r>
      <w:r>
        <w:rPr>
          <w:color w:val="000000"/>
          <w:sz w:val="28"/>
          <w:szCs w:val="28"/>
        </w:rPr>
        <w:t>правового акта о внесении изменений.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внесении из</w:t>
      </w:r>
      <w:r w:rsidR="00C70579">
        <w:rPr>
          <w:b/>
          <w:bCs/>
          <w:color w:val="000000"/>
          <w:sz w:val="28"/>
          <w:szCs w:val="28"/>
        </w:rPr>
        <w:t xml:space="preserve">менения в подпункт «а» пункта 1 </w:t>
      </w:r>
      <w:r>
        <w:rPr>
          <w:b/>
          <w:bCs/>
          <w:color w:val="000000"/>
          <w:sz w:val="28"/>
          <w:szCs w:val="28"/>
        </w:rPr>
        <w:t>постановления главы муниципального об</w:t>
      </w:r>
      <w:r w:rsidR="00C70579">
        <w:rPr>
          <w:b/>
          <w:bCs/>
          <w:color w:val="000000"/>
          <w:sz w:val="28"/>
          <w:szCs w:val="28"/>
        </w:rPr>
        <w:t xml:space="preserve">разования от27 июня 2012 года № </w:t>
      </w:r>
      <w:r>
        <w:rPr>
          <w:b/>
          <w:bCs/>
          <w:color w:val="000000"/>
          <w:sz w:val="28"/>
          <w:szCs w:val="28"/>
        </w:rPr>
        <w:t>260</w:t>
      </w:r>
      <w:r>
        <w:rPr>
          <w:color w:val="000000"/>
          <w:sz w:val="28"/>
          <w:szCs w:val="28"/>
        </w:rPr>
        <w:t>»</w:t>
      </w:r>
      <w:r>
        <w:rPr>
          <w:b/>
          <w:bCs/>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«О вне</w:t>
      </w:r>
      <w:r w:rsidR="00C70579">
        <w:rPr>
          <w:color w:val="000000"/>
          <w:sz w:val="28"/>
          <w:szCs w:val="28"/>
        </w:rPr>
        <w:t xml:space="preserve">сении изменений в постановление </w:t>
      </w:r>
      <w:r>
        <w:rPr>
          <w:color w:val="000000"/>
          <w:sz w:val="28"/>
          <w:szCs w:val="28"/>
        </w:rPr>
        <w:t>главы муни</w:t>
      </w:r>
      <w:r w:rsidR="00C70579">
        <w:rPr>
          <w:color w:val="000000"/>
          <w:sz w:val="28"/>
          <w:szCs w:val="28"/>
        </w:rPr>
        <w:t xml:space="preserve">ципального образования…» – если муниципальный </w:t>
      </w:r>
      <w:r>
        <w:rPr>
          <w:color w:val="000000"/>
          <w:sz w:val="28"/>
          <w:szCs w:val="28"/>
        </w:rPr>
        <w:t>правовой акт предусматривает внесение изменений в два</w:t>
      </w:r>
      <w:r w:rsidR="00C70579">
        <w:rPr>
          <w:color w:val="000000"/>
          <w:sz w:val="28"/>
          <w:szCs w:val="28"/>
        </w:rPr>
        <w:t xml:space="preserve"> или более структурных элемента </w:t>
      </w:r>
      <w:r>
        <w:rPr>
          <w:color w:val="000000"/>
          <w:sz w:val="28"/>
          <w:szCs w:val="28"/>
        </w:rPr>
        <w:t>иного му</w:t>
      </w:r>
      <w:r w:rsidR="00C70579">
        <w:rPr>
          <w:color w:val="000000"/>
          <w:sz w:val="28"/>
          <w:szCs w:val="28"/>
        </w:rPr>
        <w:t xml:space="preserve">ниципального правового акта. В индивидуализированном заголовке муниципального </w:t>
      </w:r>
      <w:r>
        <w:rPr>
          <w:color w:val="000000"/>
          <w:sz w:val="28"/>
          <w:szCs w:val="28"/>
        </w:rPr>
        <w:t>правового акта о внесении изм</w:t>
      </w:r>
      <w:r w:rsidR="00C70579">
        <w:rPr>
          <w:color w:val="000000"/>
          <w:sz w:val="28"/>
          <w:szCs w:val="28"/>
        </w:rPr>
        <w:t xml:space="preserve">енений указываются дата и номер </w:t>
      </w:r>
      <w:r>
        <w:rPr>
          <w:color w:val="000000"/>
          <w:sz w:val="28"/>
          <w:szCs w:val="28"/>
        </w:rPr>
        <w:t>изменяемого</w:t>
      </w:r>
      <w:r w:rsidR="00C70579">
        <w:rPr>
          <w:color w:val="000000"/>
          <w:sz w:val="28"/>
          <w:szCs w:val="28"/>
        </w:rPr>
        <w:t xml:space="preserve"> муниципального правового акта. </w:t>
      </w:r>
      <w:r>
        <w:rPr>
          <w:color w:val="000000"/>
          <w:sz w:val="28"/>
          <w:szCs w:val="28"/>
        </w:rPr>
        <w:t>Индивидуализированный заголовок</w:t>
      </w:r>
      <w:r w:rsidR="00D72894">
        <w:rPr>
          <w:color w:val="000000"/>
          <w:sz w:val="28"/>
          <w:szCs w:val="28"/>
        </w:rPr>
        <w:t xml:space="preserve"> </w:t>
      </w:r>
      <w:r>
        <w:rPr>
          <w:color w:val="000000"/>
          <w:sz w:val="28"/>
          <w:szCs w:val="28"/>
        </w:rPr>
        <w:t>изменяемог</w:t>
      </w:r>
      <w:r w:rsidR="00C70579">
        <w:rPr>
          <w:color w:val="000000"/>
          <w:sz w:val="28"/>
          <w:szCs w:val="28"/>
        </w:rPr>
        <w:t xml:space="preserve">о муниципального правового акта </w:t>
      </w:r>
      <w:r>
        <w:rPr>
          <w:color w:val="000000"/>
          <w:sz w:val="28"/>
          <w:szCs w:val="28"/>
        </w:rPr>
        <w:t>(при его наличии)</w:t>
      </w:r>
      <w:r w:rsidR="00D72894">
        <w:rPr>
          <w:color w:val="000000"/>
          <w:sz w:val="28"/>
          <w:szCs w:val="28"/>
        </w:rPr>
        <w:t xml:space="preserve"> </w:t>
      </w:r>
      <w:r w:rsidR="00C70579">
        <w:rPr>
          <w:color w:val="000000"/>
          <w:sz w:val="28"/>
          <w:szCs w:val="28"/>
        </w:rPr>
        <w:t xml:space="preserve">указывается только в тексте муниципального </w:t>
      </w:r>
      <w:r>
        <w:rPr>
          <w:color w:val="000000"/>
          <w:sz w:val="28"/>
          <w:szCs w:val="28"/>
        </w:rPr>
        <w:t>правового акта о внесении изменений.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вне</w:t>
      </w:r>
      <w:r w:rsidR="00C70579">
        <w:rPr>
          <w:b/>
          <w:bCs/>
          <w:color w:val="000000"/>
          <w:sz w:val="28"/>
          <w:szCs w:val="28"/>
        </w:rPr>
        <w:t xml:space="preserve">сении изменений в постановление </w:t>
      </w:r>
      <w:r>
        <w:rPr>
          <w:b/>
          <w:bCs/>
          <w:color w:val="000000"/>
          <w:sz w:val="28"/>
          <w:szCs w:val="28"/>
        </w:rPr>
        <w:t>главы муниципального образ</w:t>
      </w:r>
      <w:r w:rsidR="00C70579">
        <w:rPr>
          <w:b/>
          <w:bCs/>
          <w:color w:val="000000"/>
          <w:sz w:val="28"/>
          <w:szCs w:val="28"/>
        </w:rPr>
        <w:t xml:space="preserve">ования от 3 декабря 2012 года № </w:t>
      </w:r>
      <w:r>
        <w:rPr>
          <w:b/>
          <w:bCs/>
          <w:color w:val="000000"/>
          <w:sz w:val="28"/>
          <w:szCs w:val="28"/>
        </w:rPr>
        <w:t>188</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 «О внесении изменений в отдельные постановлен</w:t>
      </w:r>
      <w:r w:rsidR="00C70579">
        <w:rPr>
          <w:color w:val="000000"/>
          <w:sz w:val="28"/>
          <w:szCs w:val="28"/>
        </w:rPr>
        <w:t xml:space="preserve">ия </w:t>
      </w:r>
      <w:r>
        <w:rPr>
          <w:color w:val="000000"/>
          <w:sz w:val="28"/>
          <w:szCs w:val="28"/>
        </w:rPr>
        <w:t>главы мун</w:t>
      </w:r>
      <w:r w:rsidR="00C70579">
        <w:rPr>
          <w:color w:val="000000"/>
          <w:sz w:val="28"/>
          <w:szCs w:val="28"/>
        </w:rPr>
        <w:t xml:space="preserve">иципального образования» – если муниципальный </w:t>
      </w:r>
      <w:r>
        <w:rPr>
          <w:color w:val="000000"/>
          <w:sz w:val="28"/>
          <w:szCs w:val="28"/>
        </w:rPr>
        <w:t>правовой акт предусматривает вне</w:t>
      </w:r>
      <w:r w:rsidR="00C70579">
        <w:rPr>
          <w:color w:val="000000"/>
          <w:sz w:val="28"/>
          <w:szCs w:val="28"/>
        </w:rPr>
        <w:t xml:space="preserve">сение изменений в два или более иных муниципальных </w:t>
      </w:r>
      <w:r>
        <w:rPr>
          <w:color w:val="000000"/>
          <w:sz w:val="28"/>
          <w:szCs w:val="28"/>
        </w:rPr>
        <w:t xml:space="preserve">правовых акта, относящихся к одному виду </w:t>
      </w:r>
      <w:r w:rsidR="00C70579">
        <w:rPr>
          <w:color w:val="000000"/>
          <w:sz w:val="28"/>
          <w:szCs w:val="28"/>
        </w:rPr>
        <w:t xml:space="preserve">правовых актов. В муниципальном </w:t>
      </w:r>
      <w:r>
        <w:rPr>
          <w:color w:val="000000"/>
          <w:sz w:val="28"/>
          <w:szCs w:val="28"/>
        </w:rPr>
        <w:t>пра</w:t>
      </w:r>
      <w:r w:rsidR="00C70579">
        <w:rPr>
          <w:color w:val="000000"/>
          <w:sz w:val="28"/>
          <w:szCs w:val="28"/>
        </w:rPr>
        <w:t xml:space="preserve">вовом акте о внесении изменений </w:t>
      </w:r>
      <w:r>
        <w:rPr>
          <w:color w:val="000000"/>
          <w:sz w:val="28"/>
          <w:szCs w:val="28"/>
        </w:rPr>
        <w:t>может б</w:t>
      </w:r>
      <w:r w:rsidR="00C70579">
        <w:rPr>
          <w:color w:val="000000"/>
          <w:sz w:val="28"/>
          <w:szCs w:val="28"/>
        </w:rPr>
        <w:t xml:space="preserve">ыть указана причина </w:t>
      </w:r>
      <w:r>
        <w:rPr>
          <w:color w:val="000000"/>
          <w:sz w:val="28"/>
          <w:szCs w:val="28"/>
        </w:rPr>
        <w:t>необходимости внесения изменений или обща</w:t>
      </w:r>
      <w:r w:rsidR="00C70579">
        <w:rPr>
          <w:color w:val="000000"/>
          <w:sz w:val="28"/>
          <w:szCs w:val="28"/>
        </w:rPr>
        <w:t xml:space="preserve">я сфера правового регулирования </w:t>
      </w:r>
      <w:r>
        <w:rPr>
          <w:color w:val="000000"/>
          <w:sz w:val="28"/>
          <w:szCs w:val="28"/>
        </w:rPr>
        <w:t>изменяемы</w:t>
      </w:r>
      <w:r w:rsidR="00C70579">
        <w:rPr>
          <w:color w:val="000000"/>
          <w:sz w:val="28"/>
          <w:szCs w:val="28"/>
        </w:rPr>
        <w:t xml:space="preserve">х муниципальных правовых актов. Индивидуализированные заголовки </w:t>
      </w:r>
      <w:r>
        <w:rPr>
          <w:color w:val="000000"/>
          <w:sz w:val="28"/>
          <w:szCs w:val="28"/>
        </w:rPr>
        <w:t xml:space="preserve">(при их наличии), </w:t>
      </w:r>
      <w:r w:rsidR="00C70579">
        <w:rPr>
          <w:color w:val="000000"/>
          <w:sz w:val="28"/>
          <w:szCs w:val="28"/>
        </w:rPr>
        <w:t xml:space="preserve">даты </w:t>
      </w:r>
      <w:r w:rsidR="00D72894">
        <w:rPr>
          <w:color w:val="000000"/>
          <w:sz w:val="28"/>
          <w:szCs w:val="28"/>
        </w:rPr>
        <w:t xml:space="preserve">и номера, </w:t>
      </w:r>
      <w:r>
        <w:rPr>
          <w:color w:val="000000"/>
          <w:sz w:val="28"/>
          <w:szCs w:val="28"/>
        </w:rPr>
        <w:t xml:space="preserve">изменяемых </w:t>
      </w:r>
      <w:r w:rsidR="00C70579">
        <w:rPr>
          <w:color w:val="000000"/>
          <w:sz w:val="28"/>
          <w:szCs w:val="28"/>
        </w:rPr>
        <w:t xml:space="preserve">муниципальных </w:t>
      </w:r>
      <w:r w:rsidR="00D72894">
        <w:rPr>
          <w:color w:val="000000"/>
          <w:sz w:val="28"/>
          <w:szCs w:val="28"/>
        </w:rPr>
        <w:t xml:space="preserve">правовых актов, </w:t>
      </w:r>
      <w:r>
        <w:rPr>
          <w:color w:val="000000"/>
          <w:sz w:val="28"/>
          <w:szCs w:val="28"/>
        </w:rPr>
        <w:t>указываются в те</w:t>
      </w:r>
      <w:r w:rsidR="00C70579">
        <w:rPr>
          <w:color w:val="000000"/>
          <w:sz w:val="28"/>
          <w:szCs w:val="28"/>
        </w:rPr>
        <w:t xml:space="preserve">ксте муниципального </w:t>
      </w:r>
      <w:r>
        <w:rPr>
          <w:color w:val="000000"/>
          <w:sz w:val="28"/>
          <w:szCs w:val="28"/>
        </w:rPr>
        <w:t>правового акта о внесении изменений.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внесении изме</w:t>
      </w:r>
      <w:r w:rsidR="00C70579">
        <w:rPr>
          <w:b/>
          <w:bCs/>
          <w:color w:val="000000"/>
          <w:sz w:val="28"/>
          <w:szCs w:val="28"/>
        </w:rPr>
        <w:t xml:space="preserve">нений в отдельные постановления </w:t>
      </w:r>
      <w:r>
        <w:rPr>
          <w:b/>
          <w:bCs/>
          <w:color w:val="000000"/>
          <w:sz w:val="28"/>
          <w:szCs w:val="28"/>
        </w:rPr>
        <w:t>главы муниципального образования»;</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lastRenderedPageBreak/>
        <w:t>«</w:t>
      </w:r>
      <w:r>
        <w:rPr>
          <w:b/>
          <w:bCs/>
          <w:color w:val="000000"/>
          <w:sz w:val="28"/>
          <w:szCs w:val="28"/>
        </w:rPr>
        <w:t>О внесении изменений в отдельные постановления г</w:t>
      </w:r>
      <w:r w:rsidR="00C70579">
        <w:rPr>
          <w:b/>
          <w:bCs/>
          <w:color w:val="000000"/>
          <w:sz w:val="28"/>
          <w:szCs w:val="28"/>
        </w:rPr>
        <w:t xml:space="preserve">лавы муниципального образования </w:t>
      </w:r>
      <w:r>
        <w:rPr>
          <w:b/>
          <w:bCs/>
          <w:color w:val="000000"/>
          <w:sz w:val="28"/>
          <w:szCs w:val="28"/>
        </w:rPr>
        <w:t>в части отмены обязательности печати хозяйственных обществ</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4) «О внесении изме</w:t>
      </w:r>
      <w:r w:rsidR="00C70579">
        <w:rPr>
          <w:color w:val="000000"/>
          <w:sz w:val="28"/>
          <w:szCs w:val="28"/>
        </w:rPr>
        <w:t>нений в отдельные правовые акты</w:t>
      </w:r>
      <w:r>
        <w:rPr>
          <w:color w:val="000000"/>
          <w:sz w:val="28"/>
          <w:szCs w:val="28"/>
        </w:rPr>
        <w:t>____ мун</w:t>
      </w:r>
      <w:r w:rsidR="00C70579">
        <w:rPr>
          <w:color w:val="000000"/>
          <w:sz w:val="28"/>
          <w:szCs w:val="28"/>
        </w:rPr>
        <w:t xml:space="preserve">иципального образования» – если муниципальный </w:t>
      </w:r>
      <w:r>
        <w:rPr>
          <w:color w:val="000000"/>
          <w:sz w:val="28"/>
          <w:szCs w:val="28"/>
        </w:rPr>
        <w:t>правовой акт предусматривает вне</w:t>
      </w:r>
      <w:r w:rsidR="00C70579">
        <w:rPr>
          <w:color w:val="000000"/>
          <w:sz w:val="28"/>
          <w:szCs w:val="28"/>
        </w:rPr>
        <w:t xml:space="preserve">сение изменений в два или более муниципальных </w:t>
      </w:r>
      <w:r>
        <w:rPr>
          <w:color w:val="000000"/>
          <w:sz w:val="28"/>
          <w:szCs w:val="28"/>
        </w:rPr>
        <w:t>правовых акта, относящихся к разным ви</w:t>
      </w:r>
      <w:r w:rsidR="00C70579">
        <w:rPr>
          <w:color w:val="000000"/>
          <w:sz w:val="28"/>
          <w:szCs w:val="28"/>
        </w:rPr>
        <w:t xml:space="preserve">дам правовых актов. В муниципальном </w:t>
      </w:r>
      <w:r>
        <w:rPr>
          <w:color w:val="000000"/>
          <w:sz w:val="28"/>
          <w:szCs w:val="28"/>
        </w:rPr>
        <w:t>правовом акте о внесении изменений может быть указана причина необходимости внесения изменений или обща</w:t>
      </w:r>
      <w:r w:rsidR="00C70579">
        <w:rPr>
          <w:color w:val="000000"/>
          <w:sz w:val="28"/>
          <w:szCs w:val="28"/>
        </w:rPr>
        <w:t xml:space="preserve">я сфера правового регулирования изменяемых муниципальных правовых актов. </w:t>
      </w:r>
      <w:r>
        <w:rPr>
          <w:color w:val="000000"/>
          <w:sz w:val="28"/>
          <w:szCs w:val="28"/>
        </w:rPr>
        <w:t xml:space="preserve">Индивидуализированные заголовки (при их наличии), </w:t>
      </w:r>
      <w:r w:rsidR="00C70579">
        <w:rPr>
          <w:color w:val="000000"/>
          <w:sz w:val="28"/>
          <w:szCs w:val="28"/>
        </w:rPr>
        <w:t xml:space="preserve">даты </w:t>
      </w:r>
      <w:r w:rsidR="00F070C2">
        <w:rPr>
          <w:color w:val="000000"/>
          <w:sz w:val="28"/>
          <w:szCs w:val="28"/>
        </w:rPr>
        <w:t>и номера,</w:t>
      </w:r>
      <w:r w:rsidR="00D72894">
        <w:rPr>
          <w:color w:val="000000"/>
          <w:sz w:val="28"/>
          <w:szCs w:val="28"/>
        </w:rPr>
        <w:t xml:space="preserve"> </w:t>
      </w:r>
      <w:r>
        <w:rPr>
          <w:color w:val="000000"/>
          <w:sz w:val="28"/>
          <w:szCs w:val="28"/>
        </w:rPr>
        <w:t xml:space="preserve">изменяемых </w:t>
      </w:r>
      <w:r w:rsidR="00C70579">
        <w:rPr>
          <w:color w:val="000000"/>
          <w:sz w:val="28"/>
          <w:szCs w:val="28"/>
        </w:rPr>
        <w:t xml:space="preserve">муниципальных </w:t>
      </w:r>
      <w:r w:rsidR="00F070C2">
        <w:rPr>
          <w:color w:val="000000"/>
          <w:sz w:val="28"/>
          <w:szCs w:val="28"/>
        </w:rPr>
        <w:t>правовых актов,</w:t>
      </w:r>
      <w:r w:rsidR="00D72894">
        <w:rPr>
          <w:color w:val="000000"/>
          <w:sz w:val="28"/>
          <w:szCs w:val="28"/>
        </w:rPr>
        <w:t xml:space="preserve"> </w:t>
      </w:r>
      <w:r w:rsidR="00C70579">
        <w:rPr>
          <w:color w:val="000000"/>
          <w:sz w:val="28"/>
          <w:szCs w:val="28"/>
        </w:rPr>
        <w:t xml:space="preserve">указываются в тексте муниципального </w:t>
      </w:r>
      <w:r>
        <w:rPr>
          <w:color w:val="000000"/>
          <w:sz w:val="28"/>
          <w:szCs w:val="28"/>
        </w:rPr>
        <w:t>правового акта о внесении изменений;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5) «О внесении и</w:t>
      </w:r>
      <w:r w:rsidR="00C70579">
        <w:rPr>
          <w:color w:val="000000"/>
          <w:sz w:val="28"/>
          <w:szCs w:val="28"/>
        </w:rPr>
        <w:t xml:space="preserve">зменений в Положение о…» – если муниципальный </w:t>
      </w:r>
      <w:r>
        <w:rPr>
          <w:color w:val="000000"/>
          <w:sz w:val="28"/>
          <w:szCs w:val="28"/>
        </w:rPr>
        <w:t>правовой акт пред</w:t>
      </w:r>
      <w:r w:rsidR="00C70579">
        <w:rPr>
          <w:color w:val="000000"/>
          <w:sz w:val="28"/>
          <w:szCs w:val="28"/>
        </w:rPr>
        <w:t xml:space="preserve">усматривает внесение нескольких </w:t>
      </w:r>
      <w:r>
        <w:rPr>
          <w:color w:val="000000"/>
          <w:sz w:val="28"/>
          <w:szCs w:val="28"/>
        </w:rPr>
        <w:t xml:space="preserve">изменений </w:t>
      </w:r>
      <w:r w:rsidR="00C70579">
        <w:rPr>
          <w:color w:val="000000"/>
          <w:sz w:val="28"/>
          <w:szCs w:val="28"/>
        </w:rPr>
        <w:t xml:space="preserve">в одно приложение к муниципальному </w:t>
      </w:r>
      <w:r>
        <w:rPr>
          <w:color w:val="000000"/>
          <w:sz w:val="28"/>
          <w:szCs w:val="28"/>
        </w:rPr>
        <w:t>правовому акту, содержащее соот</w:t>
      </w:r>
      <w:r w:rsidR="00C70579">
        <w:rPr>
          <w:color w:val="000000"/>
          <w:sz w:val="28"/>
          <w:szCs w:val="28"/>
        </w:rPr>
        <w:t xml:space="preserve">ветствующие положение, порядок, </w:t>
      </w:r>
      <w:r>
        <w:rPr>
          <w:color w:val="000000"/>
          <w:sz w:val="28"/>
          <w:szCs w:val="28"/>
        </w:rPr>
        <w:t>административный регламент, программу, концепцию, с</w:t>
      </w:r>
      <w:r w:rsidR="00C70579">
        <w:rPr>
          <w:color w:val="000000"/>
          <w:sz w:val="28"/>
          <w:szCs w:val="28"/>
        </w:rPr>
        <w:t xml:space="preserve">тратегию, перечень и так далее. </w:t>
      </w:r>
      <w:r>
        <w:rPr>
          <w:color w:val="000000"/>
          <w:sz w:val="28"/>
          <w:szCs w:val="28"/>
        </w:rPr>
        <w:t>Индивидуализированный заголо</w:t>
      </w:r>
      <w:r w:rsidR="00C70579">
        <w:rPr>
          <w:color w:val="000000"/>
          <w:sz w:val="28"/>
          <w:szCs w:val="28"/>
        </w:rPr>
        <w:t xml:space="preserve">вок (при наличии), дата и номер муниципального </w:t>
      </w:r>
      <w:r>
        <w:rPr>
          <w:color w:val="000000"/>
          <w:sz w:val="28"/>
          <w:szCs w:val="28"/>
        </w:rPr>
        <w:t xml:space="preserve">правового акта, приложение к которому подлежит </w:t>
      </w:r>
      <w:r w:rsidR="00C70579">
        <w:rPr>
          <w:color w:val="000000"/>
          <w:sz w:val="28"/>
          <w:szCs w:val="28"/>
        </w:rPr>
        <w:t xml:space="preserve">изменению, указываются в тексте </w:t>
      </w:r>
      <w:r>
        <w:rPr>
          <w:color w:val="000000"/>
          <w:sz w:val="28"/>
          <w:szCs w:val="28"/>
        </w:rPr>
        <w:t>муниципального правового акта о внесении изменений.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sidR="00C70579">
        <w:rPr>
          <w:b/>
          <w:bCs/>
          <w:color w:val="000000"/>
          <w:sz w:val="28"/>
          <w:szCs w:val="28"/>
        </w:rPr>
        <w:t xml:space="preserve">О внесении изменений в </w:t>
      </w:r>
      <w:r>
        <w:rPr>
          <w:b/>
          <w:bCs/>
          <w:color w:val="000000"/>
          <w:sz w:val="28"/>
          <w:szCs w:val="28"/>
        </w:rPr>
        <w:t>Положение о пред</w:t>
      </w:r>
      <w:r w:rsidR="000C7199">
        <w:rPr>
          <w:b/>
          <w:bCs/>
          <w:color w:val="000000"/>
          <w:sz w:val="28"/>
          <w:szCs w:val="28"/>
        </w:rPr>
        <w:t xml:space="preserve">оставлении субсидий из местного </w:t>
      </w:r>
      <w:r>
        <w:rPr>
          <w:b/>
          <w:bCs/>
          <w:color w:val="000000"/>
          <w:sz w:val="28"/>
          <w:szCs w:val="28"/>
        </w:rPr>
        <w:t>бюджета в целях финансового обеспечения (возмещения) затрат на уплату процентов по кредитам (лизинговым платежам), полученным в российских кредитных (лизинговых) учреждениях на реализацию инвестиционных проектов промышленной сферы на территории муниципального образования»;</w:t>
      </w:r>
    </w:p>
    <w:p w:rsidR="00045B67" w:rsidRDefault="000C719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6) «О внесении изменения </w:t>
      </w:r>
      <w:r w:rsidR="00045B67">
        <w:rPr>
          <w:color w:val="000000"/>
          <w:sz w:val="28"/>
          <w:szCs w:val="28"/>
        </w:rPr>
        <w:t>в пункт… Пол</w:t>
      </w:r>
      <w:r>
        <w:rPr>
          <w:color w:val="000000"/>
          <w:sz w:val="28"/>
          <w:szCs w:val="28"/>
        </w:rPr>
        <w:t xml:space="preserve">ожения о…» – если муниципальный </w:t>
      </w:r>
      <w:r w:rsidR="00045B67">
        <w:rPr>
          <w:color w:val="000000"/>
          <w:sz w:val="28"/>
          <w:szCs w:val="28"/>
        </w:rPr>
        <w:t>правовой акт пре</w:t>
      </w:r>
      <w:r>
        <w:rPr>
          <w:color w:val="000000"/>
          <w:sz w:val="28"/>
          <w:szCs w:val="28"/>
        </w:rPr>
        <w:t xml:space="preserve">дусматривает внесение изменения в один обозначенный в </w:t>
      </w:r>
      <w:r w:rsidR="00045B67">
        <w:rPr>
          <w:color w:val="000000"/>
          <w:sz w:val="28"/>
          <w:szCs w:val="28"/>
        </w:rPr>
        <w:t>индивидуализированном заголовке</w:t>
      </w:r>
      <w:r>
        <w:rPr>
          <w:color w:val="000000"/>
          <w:sz w:val="28"/>
          <w:szCs w:val="28"/>
        </w:rPr>
        <w:t xml:space="preserve"> </w:t>
      </w:r>
      <w:r w:rsidR="00045B67">
        <w:rPr>
          <w:color w:val="000000"/>
          <w:sz w:val="28"/>
          <w:szCs w:val="28"/>
        </w:rPr>
        <w:t>муниципального</w:t>
      </w:r>
      <w:r>
        <w:rPr>
          <w:color w:val="000000"/>
          <w:sz w:val="28"/>
          <w:szCs w:val="28"/>
        </w:rPr>
        <w:t xml:space="preserve"> </w:t>
      </w:r>
      <w:r w:rsidR="00045B67">
        <w:rPr>
          <w:color w:val="000000"/>
          <w:sz w:val="28"/>
          <w:szCs w:val="28"/>
        </w:rPr>
        <w:t>п</w:t>
      </w:r>
      <w:r>
        <w:rPr>
          <w:color w:val="000000"/>
          <w:sz w:val="28"/>
          <w:szCs w:val="28"/>
        </w:rPr>
        <w:t xml:space="preserve">равового акта структурный </w:t>
      </w:r>
      <w:r w:rsidR="00045B67">
        <w:rPr>
          <w:color w:val="000000"/>
          <w:sz w:val="28"/>
          <w:szCs w:val="28"/>
        </w:rPr>
        <w:t>элемент приложения к</w:t>
      </w:r>
      <w:r>
        <w:rPr>
          <w:color w:val="000000"/>
          <w:sz w:val="28"/>
          <w:szCs w:val="28"/>
        </w:rPr>
        <w:t xml:space="preserve"> муниципальному правовому акту. </w:t>
      </w:r>
      <w:r w:rsidR="00045B67">
        <w:rPr>
          <w:color w:val="000000"/>
          <w:sz w:val="28"/>
          <w:szCs w:val="28"/>
        </w:rPr>
        <w:t>Индивидуализированный заголовок (при наличи</w:t>
      </w:r>
      <w:r>
        <w:rPr>
          <w:color w:val="000000"/>
          <w:sz w:val="28"/>
          <w:szCs w:val="28"/>
        </w:rPr>
        <w:t xml:space="preserve">и), дата и номер муниципального </w:t>
      </w:r>
      <w:r w:rsidR="00045B67">
        <w:rPr>
          <w:color w:val="000000"/>
          <w:sz w:val="28"/>
          <w:szCs w:val="28"/>
        </w:rPr>
        <w:t xml:space="preserve">правового акта, приложение к которому подлежит </w:t>
      </w:r>
      <w:r>
        <w:rPr>
          <w:color w:val="000000"/>
          <w:sz w:val="28"/>
          <w:szCs w:val="28"/>
        </w:rPr>
        <w:t xml:space="preserve">изменению, указываются в тексте муниципального </w:t>
      </w:r>
      <w:r w:rsidR="00045B67">
        <w:rPr>
          <w:color w:val="000000"/>
          <w:sz w:val="28"/>
          <w:szCs w:val="28"/>
        </w:rPr>
        <w:t>правового акта о внесении изменений.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внесении изменени</w:t>
      </w:r>
      <w:r w:rsidR="000C7199">
        <w:rPr>
          <w:b/>
          <w:bCs/>
          <w:color w:val="000000"/>
          <w:sz w:val="28"/>
          <w:szCs w:val="28"/>
        </w:rPr>
        <w:t xml:space="preserve">я в пункт 7 Положения о порядке </w:t>
      </w:r>
      <w:r>
        <w:rPr>
          <w:b/>
          <w:bCs/>
          <w:color w:val="000000"/>
          <w:sz w:val="28"/>
          <w:szCs w:val="28"/>
        </w:rPr>
        <w:t>рассмотрения обращений граждан».</w:t>
      </w:r>
    </w:p>
    <w:p w:rsidR="00045B67" w:rsidRDefault="000C719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90. Если в муниципальном правовом акте о внесении изменений </w:t>
      </w:r>
      <w:r w:rsidR="00045B67">
        <w:rPr>
          <w:color w:val="000000"/>
          <w:sz w:val="28"/>
          <w:szCs w:val="28"/>
        </w:rPr>
        <w:t>одновременно со стать</w:t>
      </w:r>
      <w:r>
        <w:rPr>
          <w:color w:val="000000"/>
          <w:sz w:val="28"/>
          <w:szCs w:val="28"/>
        </w:rPr>
        <w:t xml:space="preserve">ями о внесении изменений в иные муниципальные </w:t>
      </w:r>
      <w:r w:rsidR="00045B67">
        <w:rPr>
          <w:color w:val="000000"/>
          <w:sz w:val="28"/>
          <w:szCs w:val="28"/>
        </w:rPr>
        <w:t>правовые акты содержится пол</w:t>
      </w:r>
      <w:r>
        <w:rPr>
          <w:color w:val="000000"/>
          <w:sz w:val="28"/>
          <w:szCs w:val="28"/>
        </w:rPr>
        <w:t xml:space="preserve">ожение с перечнем муниципальных правовых актов </w:t>
      </w:r>
      <w:r w:rsidR="00045B67">
        <w:rPr>
          <w:color w:val="000000"/>
          <w:sz w:val="28"/>
          <w:szCs w:val="28"/>
        </w:rPr>
        <w:t>(их отдельных положений), под</w:t>
      </w:r>
      <w:r>
        <w:rPr>
          <w:color w:val="000000"/>
          <w:sz w:val="28"/>
          <w:szCs w:val="28"/>
        </w:rPr>
        <w:t xml:space="preserve">лежащих </w:t>
      </w:r>
      <w:r w:rsidR="00045B67">
        <w:rPr>
          <w:color w:val="000000"/>
          <w:sz w:val="28"/>
          <w:szCs w:val="28"/>
        </w:rPr>
        <w:t>отмене,</w:t>
      </w:r>
      <w:r>
        <w:rPr>
          <w:color w:val="000000"/>
          <w:sz w:val="28"/>
          <w:szCs w:val="28"/>
        </w:rPr>
        <w:t xml:space="preserve"> признанию утратившими силу, то это обстоятельство должно быть отражено в индивидуализированном заголовке муниципального правового акта </w:t>
      </w:r>
      <w:r w:rsidR="00045B67">
        <w:rPr>
          <w:color w:val="000000"/>
          <w:sz w:val="28"/>
          <w:szCs w:val="28"/>
        </w:rPr>
        <w:t>о внесении изменений.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w:t>
      </w:r>
      <w:r>
        <w:rPr>
          <w:b/>
          <w:bCs/>
          <w:color w:val="000000"/>
          <w:sz w:val="28"/>
          <w:szCs w:val="28"/>
        </w:rPr>
        <w:t>О внесении изме</w:t>
      </w:r>
      <w:r w:rsidR="000C7199">
        <w:rPr>
          <w:b/>
          <w:bCs/>
          <w:color w:val="000000"/>
          <w:sz w:val="28"/>
          <w:szCs w:val="28"/>
        </w:rPr>
        <w:t xml:space="preserve">нений в отдельные правовые акты </w:t>
      </w:r>
      <w:r>
        <w:rPr>
          <w:b/>
          <w:bCs/>
          <w:color w:val="000000"/>
          <w:sz w:val="28"/>
          <w:szCs w:val="28"/>
        </w:rPr>
        <w:t>___________ муниципального</w:t>
      </w:r>
      <w:r w:rsidR="000C7199">
        <w:rPr>
          <w:b/>
          <w:bCs/>
          <w:color w:val="000000"/>
          <w:sz w:val="28"/>
          <w:szCs w:val="28"/>
        </w:rPr>
        <w:t xml:space="preserve"> образования и </w:t>
      </w:r>
      <w:r>
        <w:rPr>
          <w:b/>
          <w:bCs/>
          <w:color w:val="000000"/>
          <w:sz w:val="28"/>
          <w:szCs w:val="28"/>
        </w:rPr>
        <w:t>об отмен</w:t>
      </w:r>
      <w:r w:rsidR="000C7199">
        <w:rPr>
          <w:b/>
          <w:bCs/>
          <w:color w:val="000000"/>
          <w:sz w:val="28"/>
          <w:szCs w:val="28"/>
        </w:rPr>
        <w:t xml:space="preserve">е отдельных правовых актов_____ </w:t>
      </w:r>
      <w:r>
        <w:rPr>
          <w:b/>
          <w:bCs/>
          <w:color w:val="000000"/>
          <w:sz w:val="28"/>
          <w:szCs w:val="28"/>
        </w:rPr>
        <w:t>муниципального образования»</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внесении изменений в отдельные правовые акты ___________ муниципального образования и признании утратившими силу положений отдельных правовых актов _____ муниципального образования».</w:t>
      </w:r>
    </w:p>
    <w:p w:rsidR="00045B67" w:rsidRDefault="000C719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91. В муниципальном правовом акте </w:t>
      </w:r>
      <w:r w:rsidR="00045B67">
        <w:rPr>
          <w:color w:val="000000"/>
          <w:sz w:val="28"/>
          <w:szCs w:val="28"/>
        </w:rPr>
        <w:t>о</w:t>
      </w:r>
      <w:r>
        <w:rPr>
          <w:color w:val="000000"/>
          <w:sz w:val="28"/>
          <w:szCs w:val="28"/>
        </w:rPr>
        <w:t xml:space="preserve"> внесении изменений в несколько правовых актов </w:t>
      </w:r>
      <w:r w:rsidR="00045B67">
        <w:rPr>
          <w:color w:val="000000"/>
          <w:sz w:val="28"/>
          <w:szCs w:val="28"/>
        </w:rPr>
        <w:t>внесение изменений в ка</w:t>
      </w:r>
      <w:r>
        <w:rPr>
          <w:color w:val="000000"/>
          <w:sz w:val="28"/>
          <w:szCs w:val="28"/>
        </w:rPr>
        <w:t xml:space="preserve">ждый муниципальный правовой акт оформляется в виде </w:t>
      </w:r>
      <w:r w:rsidR="00045B67">
        <w:rPr>
          <w:color w:val="000000"/>
          <w:sz w:val="28"/>
          <w:szCs w:val="28"/>
        </w:rPr>
        <w:t>самостоятельной статьи (самостоятельного</w:t>
      </w:r>
      <w:r w:rsidR="00D72894">
        <w:rPr>
          <w:color w:val="000000"/>
          <w:sz w:val="28"/>
          <w:szCs w:val="28"/>
        </w:rPr>
        <w:t xml:space="preserve"> </w:t>
      </w:r>
      <w:r>
        <w:rPr>
          <w:color w:val="000000"/>
          <w:sz w:val="28"/>
          <w:szCs w:val="28"/>
        </w:rPr>
        <w:t xml:space="preserve">пункта), содержащей (содержащего) </w:t>
      </w:r>
      <w:r w:rsidR="00045B67">
        <w:rPr>
          <w:color w:val="000000"/>
          <w:sz w:val="28"/>
          <w:szCs w:val="28"/>
        </w:rPr>
        <w:t>все правовые предписания о внесении изменений в соответствую</w:t>
      </w:r>
      <w:r>
        <w:rPr>
          <w:color w:val="000000"/>
          <w:sz w:val="28"/>
          <w:szCs w:val="28"/>
        </w:rPr>
        <w:t xml:space="preserve">щий муниципальный правовой акт. Указанные статьи (пункты) </w:t>
      </w:r>
      <w:r w:rsidR="00045B67">
        <w:rPr>
          <w:color w:val="000000"/>
          <w:sz w:val="28"/>
          <w:szCs w:val="28"/>
        </w:rPr>
        <w:t>располагаются в хронологической последовательности п</w:t>
      </w:r>
      <w:r>
        <w:rPr>
          <w:color w:val="000000"/>
          <w:sz w:val="28"/>
          <w:szCs w:val="28"/>
        </w:rPr>
        <w:t xml:space="preserve">ринятия (издания) муниципальных правовых актов, которые подлежат изменению. </w:t>
      </w:r>
      <w:r w:rsidR="00045B67">
        <w:rPr>
          <w:color w:val="000000"/>
          <w:sz w:val="28"/>
          <w:szCs w:val="28"/>
        </w:rPr>
        <w:t>В пределах одной и то</w:t>
      </w:r>
      <w:r>
        <w:rPr>
          <w:color w:val="000000"/>
          <w:sz w:val="28"/>
          <w:szCs w:val="28"/>
        </w:rPr>
        <w:t xml:space="preserve">й же даты принятия (издания) муниципальные </w:t>
      </w:r>
      <w:r w:rsidR="00045B67">
        <w:rPr>
          <w:color w:val="000000"/>
          <w:sz w:val="28"/>
          <w:szCs w:val="28"/>
        </w:rPr>
        <w:t>правовые акты располагаются в соответствии с их номерами в возрастающем порядке.</w:t>
      </w:r>
    </w:p>
    <w:p w:rsidR="00045B67" w:rsidRDefault="000C719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92. </w:t>
      </w:r>
      <w:r w:rsidR="00045B67">
        <w:rPr>
          <w:color w:val="000000"/>
          <w:sz w:val="28"/>
          <w:szCs w:val="28"/>
        </w:rPr>
        <w:t xml:space="preserve">Муниципальный правовой </w:t>
      </w:r>
      <w:r>
        <w:rPr>
          <w:color w:val="000000"/>
          <w:sz w:val="28"/>
          <w:szCs w:val="28"/>
        </w:rPr>
        <w:t xml:space="preserve">акт о внесении изменений должен </w:t>
      </w:r>
      <w:r w:rsidR="00045B67">
        <w:rPr>
          <w:color w:val="000000"/>
          <w:sz w:val="28"/>
          <w:szCs w:val="28"/>
        </w:rPr>
        <w:t>содержать официальное обоз</w:t>
      </w:r>
      <w:r>
        <w:rPr>
          <w:color w:val="000000"/>
          <w:sz w:val="28"/>
          <w:szCs w:val="28"/>
        </w:rPr>
        <w:t xml:space="preserve">начение правового акта, который подлежит </w:t>
      </w:r>
      <w:r w:rsidR="00045B67">
        <w:rPr>
          <w:color w:val="000000"/>
          <w:sz w:val="28"/>
          <w:szCs w:val="28"/>
        </w:rPr>
        <w:t>измене</w:t>
      </w:r>
      <w:r>
        <w:rPr>
          <w:color w:val="000000"/>
          <w:sz w:val="28"/>
          <w:szCs w:val="28"/>
        </w:rPr>
        <w:t xml:space="preserve">нию (вид, дата </w:t>
      </w:r>
      <w:r w:rsidR="00045B67">
        <w:rPr>
          <w:color w:val="000000"/>
          <w:sz w:val="28"/>
          <w:szCs w:val="28"/>
        </w:rPr>
        <w:t>принятия (</w:t>
      </w:r>
      <w:r>
        <w:rPr>
          <w:color w:val="000000"/>
          <w:sz w:val="28"/>
          <w:szCs w:val="28"/>
        </w:rPr>
        <w:t xml:space="preserve">издания), номер правового акта, индивидуализированный заголовок </w:t>
      </w:r>
      <w:r w:rsidR="00045B67">
        <w:rPr>
          <w:color w:val="000000"/>
          <w:sz w:val="28"/>
          <w:szCs w:val="28"/>
        </w:rPr>
        <w:t>(при его наличии).</w:t>
      </w:r>
    </w:p>
    <w:p w:rsidR="00045B67" w:rsidRDefault="00045B67" w:rsidP="00045B67">
      <w:pPr>
        <w:pStyle w:val="consplusnonformat"/>
        <w:spacing w:before="0" w:beforeAutospacing="0" w:after="0" w:afterAutospacing="0"/>
        <w:ind w:firstLine="709"/>
        <w:jc w:val="both"/>
        <w:rPr>
          <w:rFonts w:ascii="Courier New" w:hAnsi="Courier New" w:cs="Courier New"/>
          <w:color w:val="000000"/>
        </w:rPr>
      </w:pPr>
      <w:r>
        <w:rPr>
          <w:color w:val="000000"/>
          <w:sz w:val="28"/>
          <w:szCs w:val="28"/>
        </w:rPr>
        <w:t>Пример:</w:t>
      </w:r>
    </w:p>
    <w:p w:rsidR="00045B67" w:rsidRDefault="000C7199"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«1. Внести в решение совета </w:t>
      </w:r>
      <w:r w:rsidR="00045B67">
        <w:rPr>
          <w:color w:val="000000"/>
          <w:sz w:val="28"/>
          <w:szCs w:val="28"/>
        </w:rPr>
        <w:t>_</w:t>
      </w:r>
      <w:r>
        <w:rPr>
          <w:color w:val="000000"/>
          <w:sz w:val="28"/>
          <w:szCs w:val="28"/>
        </w:rPr>
        <w:t xml:space="preserve">____ муниципального образования от 18 </w:t>
      </w:r>
      <w:r w:rsidR="00045B67">
        <w:rPr>
          <w:color w:val="000000"/>
          <w:sz w:val="28"/>
          <w:szCs w:val="28"/>
        </w:rPr>
        <w:t>сентября 2015</w:t>
      </w:r>
      <w:r>
        <w:rPr>
          <w:color w:val="000000"/>
          <w:sz w:val="28"/>
          <w:szCs w:val="28"/>
        </w:rPr>
        <w:t xml:space="preserve"> </w:t>
      </w:r>
      <w:r w:rsidR="00045B67">
        <w:rPr>
          <w:color w:val="000000"/>
          <w:sz w:val="28"/>
          <w:szCs w:val="28"/>
        </w:rPr>
        <w:t>года № 261/40 «_____» следующие изменения:…».</w:t>
      </w:r>
    </w:p>
    <w:p w:rsidR="00045B67" w:rsidRDefault="000C719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93. </w:t>
      </w:r>
      <w:r w:rsidR="00045B67">
        <w:rPr>
          <w:color w:val="000000"/>
          <w:sz w:val="28"/>
          <w:szCs w:val="28"/>
        </w:rPr>
        <w:t>Привнесен</w:t>
      </w:r>
      <w:r>
        <w:rPr>
          <w:color w:val="000000"/>
          <w:sz w:val="28"/>
          <w:szCs w:val="28"/>
        </w:rPr>
        <w:t xml:space="preserve">ии изменений только в одну статью (один </w:t>
      </w:r>
      <w:r w:rsidR="00045B67">
        <w:rPr>
          <w:color w:val="000000"/>
          <w:sz w:val="28"/>
          <w:szCs w:val="28"/>
        </w:rPr>
        <w:t>пункт)</w:t>
      </w:r>
      <w:r w:rsidR="00D72894">
        <w:rPr>
          <w:color w:val="000000"/>
          <w:sz w:val="28"/>
          <w:szCs w:val="28"/>
        </w:rPr>
        <w:t xml:space="preserve"> </w:t>
      </w:r>
      <w:r>
        <w:rPr>
          <w:color w:val="000000"/>
          <w:sz w:val="28"/>
          <w:szCs w:val="28"/>
        </w:rPr>
        <w:t xml:space="preserve">муниципального </w:t>
      </w:r>
      <w:r w:rsidR="00045B67">
        <w:rPr>
          <w:color w:val="000000"/>
          <w:sz w:val="28"/>
          <w:szCs w:val="28"/>
        </w:rPr>
        <w:t>правового акта</w:t>
      </w:r>
      <w:r w:rsidR="00D72894">
        <w:rPr>
          <w:color w:val="000000"/>
          <w:sz w:val="28"/>
          <w:szCs w:val="28"/>
        </w:rPr>
        <w:t xml:space="preserve"> </w:t>
      </w:r>
      <w:r w:rsidR="00045B67">
        <w:rPr>
          <w:color w:val="000000"/>
          <w:sz w:val="28"/>
          <w:szCs w:val="28"/>
        </w:rPr>
        <w:t>постановляющая фраза о в</w:t>
      </w:r>
      <w:r>
        <w:rPr>
          <w:color w:val="000000"/>
          <w:sz w:val="28"/>
          <w:szCs w:val="28"/>
        </w:rPr>
        <w:t xml:space="preserve">несении изменений формулируется </w:t>
      </w:r>
      <w:r w:rsidR="00045B67">
        <w:rPr>
          <w:color w:val="000000"/>
          <w:sz w:val="28"/>
          <w:szCs w:val="28"/>
        </w:rPr>
        <w:t>следующим образом:</w:t>
      </w:r>
    </w:p>
    <w:p w:rsidR="00045B67" w:rsidRDefault="000C7199"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«5. Внести в пункт 7 Положения </w:t>
      </w:r>
      <w:r w:rsidR="00045B67">
        <w:rPr>
          <w:color w:val="000000"/>
          <w:sz w:val="28"/>
          <w:szCs w:val="28"/>
        </w:rPr>
        <w:t>о порядке рассмотрения обращений гражда</w:t>
      </w:r>
      <w:r>
        <w:rPr>
          <w:color w:val="000000"/>
          <w:sz w:val="28"/>
          <w:szCs w:val="28"/>
        </w:rPr>
        <w:t xml:space="preserve">н, утвержденного постановлением </w:t>
      </w:r>
      <w:r w:rsidR="00045B67">
        <w:rPr>
          <w:color w:val="000000"/>
          <w:sz w:val="28"/>
          <w:szCs w:val="28"/>
        </w:rPr>
        <w:t xml:space="preserve">администрации </w:t>
      </w:r>
      <w:r>
        <w:rPr>
          <w:color w:val="000000"/>
          <w:sz w:val="28"/>
          <w:szCs w:val="28"/>
        </w:rPr>
        <w:t xml:space="preserve">____ муниципального образования </w:t>
      </w:r>
      <w:r w:rsidR="00045B67">
        <w:rPr>
          <w:color w:val="000000"/>
          <w:sz w:val="28"/>
          <w:szCs w:val="28"/>
        </w:rPr>
        <w:t>от 30 марта 2012 года № 130, изменение, дополнив абзац четвертый после слов «в письменном виде» словами «или в форме электронного документа».».</w:t>
      </w:r>
    </w:p>
    <w:p w:rsidR="00045B67" w:rsidRDefault="000C719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94. При внесении </w:t>
      </w:r>
      <w:r w:rsidR="00045B67">
        <w:rPr>
          <w:color w:val="000000"/>
          <w:sz w:val="28"/>
          <w:szCs w:val="28"/>
        </w:rPr>
        <w:t>изменени</w:t>
      </w:r>
      <w:r>
        <w:rPr>
          <w:color w:val="000000"/>
          <w:sz w:val="28"/>
          <w:szCs w:val="28"/>
        </w:rPr>
        <w:t xml:space="preserve">й в более чем одну статью (один </w:t>
      </w:r>
      <w:r w:rsidR="00045B67">
        <w:rPr>
          <w:color w:val="000000"/>
          <w:sz w:val="28"/>
          <w:szCs w:val="28"/>
        </w:rPr>
        <w:t>пункт)</w:t>
      </w:r>
      <w:r w:rsidR="00D72894">
        <w:rPr>
          <w:color w:val="000000"/>
          <w:sz w:val="28"/>
          <w:szCs w:val="28"/>
        </w:rPr>
        <w:t xml:space="preserve"> </w:t>
      </w:r>
      <w:r w:rsidR="00045B67">
        <w:rPr>
          <w:color w:val="000000"/>
          <w:sz w:val="28"/>
          <w:szCs w:val="28"/>
        </w:rPr>
        <w:t>муни</w:t>
      </w:r>
      <w:r>
        <w:rPr>
          <w:color w:val="000000"/>
          <w:sz w:val="28"/>
          <w:szCs w:val="28"/>
        </w:rPr>
        <w:t xml:space="preserve">ципального </w:t>
      </w:r>
      <w:r w:rsidR="00045B67">
        <w:rPr>
          <w:color w:val="000000"/>
          <w:sz w:val="28"/>
          <w:szCs w:val="28"/>
        </w:rPr>
        <w:t>правового акта</w:t>
      </w:r>
      <w:r w:rsidR="00D72894">
        <w:rPr>
          <w:color w:val="000000"/>
          <w:sz w:val="28"/>
          <w:szCs w:val="28"/>
        </w:rPr>
        <w:t xml:space="preserve"> </w:t>
      </w:r>
      <w:r w:rsidR="00045B67">
        <w:rPr>
          <w:color w:val="000000"/>
          <w:sz w:val="28"/>
          <w:szCs w:val="28"/>
        </w:rPr>
        <w:t>постановляющая фраза о внесении изменений формулируется следующим образом:</w:t>
      </w:r>
    </w:p>
    <w:p w:rsidR="00045B67" w:rsidRDefault="000C7199"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«1. Внести в </w:t>
      </w:r>
      <w:r w:rsidR="00045B67">
        <w:rPr>
          <w:color w:val="000000"/>
          <w:sz w:val="28"/>
          <w:szCs w:val="28"/>
        </w:rPr>
        <w:t>Устав _</w:t>
      </w:r>
      <w:r>
        <w:rPr>
          <w:color w:val="000000"/>
          <w:sz w:val="28"/>
          <w:szCs w:val="28"/>
        </w:rPr>
        <w:t xml:space="preserve">____ муниципального образования </w:t>
      </w:r>
      <w:r w:rsidR="00045B67">
        <w:rPr>
          <w:color w:val="000000"/>
          <w:sz w:val="28"/>
          <w:szCs w:val="28"/>
        </w:rPr>
        <w:t>следующие изменения:</w:t>
      </w:r>
    </w:p>
    <w:p w:rsidR="00045B67" w:rsidRDefault="000C7199"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1) в </w:t>
      </w:r>
      <w:r w:rsidR="00045B67">
        <w:rPr>
          <w:color w:val="000000"/>
          <w:sz w:val="28"/>
          <w:szCs w:val="28"/>
        </w:rPr>
        <w:t>статье 5:</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 абзаце первом слово «муниципальной» исключить;</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 абзаце втором слово «муниципальной» исключить;</w:t>
      </w:r>
    </w:p>
    <w:p w:rsidR="00045B67" w:rsidRDefault="000C7199"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2) в подпункте «б» статьи 42 слова </w:t>
      </w:r>
      <w:r w:rsidR="00045B67">
        <w:rPr>
          <w:color w:val="000000"/>
          <w:sz w:val="28"/>
          <w:szCs w:val="28"/>
        </w:rPr>
        <w:t>«или администрации» исключить;</w:t>
      </w:r>
    </w:p>
    <w:p w:rsidR="00045B67" w:rsidRDefault="000C7199"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3) статью 64 </w:t>
      </w:r>
      <w:r w:rsidR="00045B67">
        <w:rPr>
          <w:color w:val="000000"/>
          <w:sz w:val="28"/>
          <w:szCs w:val="28"/>
        </w:rPr>
        <w:t>признать утратившей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95. В</w:t>
      </w:r>
      <w:r w:rsidR="00D72894">
        <w:rPr>
          <w:color w:val="000000"/>
          <w:sz w:val="28"/>
          <w:szCs w:val="28"/>
        </w:rPr>
        <w:t xml:space="preserve"> </w:t>
      </w:r>
      <w:r>
        <w:rPr>
          <w:color w:val="000000"/>
          <w:sz w:val="28"/>
          <w:szCs w:val="28"/>
        </w:rPr>
        <w:t>статье(пункте)</w:t>
      </w:r>
      <w:r w:rsidR="00D72894">
        <w:rPr>
          <w:color w:val="000000"/>
          <w:sz w:val="28"/>
          <w:szCs w:val="28"/>
        </w:rPr>
        <w:t xml:space="preserve"> </w:t>
      </w:r>
      <w:r>
        <w:rPr>
          <w:color w:val="000000"/>
          <w:sz w:val="28"/>
          <w:szCs w:val="28"/>
        </w:rPr>
        <w:t>о внесении изменений</w:t>
      </w:r>
      <w:r w:rsidR="00D72894">
        <w:rPr>
          <w:color w:val="000000"/>
          <w:sz w:val="28"/>
          <w:szCs w:val="28"/>
        </w:rPr>
        <w:t xml:space="preserve"> </w:t>
      </w:r>
      <w:r w:rsidR="000C7199">
        <w:rPr>
          <w:color w:val="000000"/>
          <w:sz w:val="28"/>
          <w:szCs w:val="28"/>
        </w:rPr>
        <w:t xml:space="preserve">правовые </w:t>
      </w:r>
      <w:r>
        <w:rPr>
          <w:color w:val="000000"/>
          <w:sz w:val="28"/>
          <w:szCs w:val="28"/>
        </w:rPr>
        <w:t>предписания располагаются в последовательности, соответствующей последова</w:t>
      </w:r>
      <w:r w:rsidR="000C7199">
        <w:rPr>
          <w:color w:val="000000"/>
          <w:sz w:val="28"/>
          <w:szCs w:val="28"/>
        </w:rPr>
        <w:t xml:space="preserve">тельности структурных элементов муниципального </w:t>
      </w:r>
      <w:r>
        <w:rPr>
          <w:color w:val="000000"/>
          <w:sz w:val="28"/>
          <w:szCs w:val="28"/>
        </w:rPr>
        <w:t>правового акта,</w:t>
      </w:r>
      <w:r w:rsidR="000C7199">
        <w:rPr>
          <w:color w:val="000000"/>
          <w:sz w:val="28"/>
          <w:szCs w:val="28"/>
        </w:rPr>
        <w:t xml:space="preserve"> </w:t>
      </w:r>
      <w:r>
        <w:rPr>
          <w:color w:val="000000"/>
          <w:sz w:val="28"/>
          <w:szCs w:val="28"/>
        </w:rPr>
        <w:t>который подлежит изменению.</w:t>
      </w:r>
    </w:p>
    <w:p w:rsidR="00045B67" w:rsidRDefault="000C719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96. Если в пункт муниципального правового акта </w:t>
      </w:r>
      <w:r w:rsidR="00045B67">
        <w:rPr>
          <w:color w:val="000000"/>
          <w:sz w:val="28"/>
          <w:szCs w:val="28"/>
        </w:rPr>
        <w:t>вносится нескол</w:t>
      </w:r>
      <w:r>
        <w:rPr>
          <w:color w:val="000000"/>
          <w:sz w:val="28"/>
          <w:szCs w:val="28"/>
        </w:rPr>
        <w:t xml:space="preserve">ько изменений, они группируются между собой </w:t>
      </w:r>
      <w:r w:rsidR="00045B67">
        <w:rPr>
          <w:color w:val="000000"/>
          <w:sz w:val="28"/>
          <w:szCs w:val="28"/>
        </w:rPr>
        <w:t>следующим образом:</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lastRenderedPageBreak/>
        <w:t>«1.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w:t>
      </w:r>
      <w:r w:rsidR="000C7199">
        <w:rPr>
          <w:color w:val="000000"/>
          <w:sz w:val="28"/>
          <w:szCs w:val="28"/>
        </w:rPr>
        <w:t xml:space="preserve"> обратно, утвержденное решением совета </w:t>
      </w:r>
      <w:r>
        <w:rPr>
          <w:color w:val="000000"/>
          <w:sz w:val="28"/>
          <w:szCs w:val="28"/>
        </w:rPr>
        <w:t>_____ муниципально</w:t>
      </w:r>
      <w:r w:rsidR="000C7199">
        <w:rPr>
          <w:color w:val="000000"/>
          <w:sz w:val="28"/>
          <w:szCs w:val="28"/>
        </w:rPr>
        <w:t xml:space="preserve">го образования от 27 марта 2017 </w:t>
      </w:r>
      <w:r>
        <w:rPr>
          <w:color w:val="000000"/>
          <w:sz w:val="28"/>
          <w:szCs w:val="28"/>
        </w:rPr>
        <w:t>года № 95/3, следующие изменения:</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w:t>
      </w:r>
      <w:r w:rsidR="000C7199">
        <w:rPr>
          <w:color w:val="000000"/>
          <w:sz w:val="28"/>
          <w:szCs w:val="28"/>
        </w:rPr>
        <w:t xml:space="preserve">, учредителем которых выступает </w:t>
      </w:r>
      <w:r>
        <w:rPr>
          <w:color w:val="000000"/>
          <w:sz w:val="28"/>
          <w:szCs w:val="28"/>
        </w:rPr>
        <w:t>администрация муниципального образования, детей-инвалидов и детей, страдающих хроническими заболеваниями, обеспеченных в текущем</w:t>
      </w:r>
      <w:r w:rsidR="000C7199">
        <w:rPr>
          <w:color w:val="000000"/>
          <w:sz w:val="28"/>
          <w:szCs w:val="28"/>
        </w:rPr>
        <w:t xml:space="preserve"> году путевками, приобретенными </w:t>
      </w:r>
      <w:r>
        <w:rPr>
          <w:color w:val="000000"/>
          <w:sz w:val="28"/>
          <w:szCs w:val="28"/>
        </w:rPr>
        <w:t>администрацией муниципального образования)»;</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2) в пункте 4:</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абзац первый изложить в следующей редакции:</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«4. Заявитель с заявлением представля</w:t>
      </w:r>
      <w:r w:rsidR="000C7199">
        <w:rPr>
          <w:color w:val="000000"/>
          <w:sz w:val="28"/>
          <w:szCs w:val="28"/>
        </w:rPr>
        <w:t>ет следующие документы (далее–</w:t>
      </w:r>
      <w:r>
        <w:rPr>
          <w:color w:val="000000"/>
          <w:sz w:val="28"/>
          <w:szCs w:val="28"/>
        </w:rPr>
        <w:t>документы):»;</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 абзаце пятом слова «учреждения здравоохранения» заменить словами «медицинской организации»;</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дополнить абзацем следующего содержания:</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
    <w:p w:rsidR="00045B67" w:rsidRDefault="000C719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97. В случае, если в муниципальный </w:t>
      </w:r>
      <w:r w:rsidR="00045B67">
        <w:rPr>
          <w:color w:val="000000"/>
          <w:sz w:val="28"/>
          <w:szCs w:val="28"/>
        </w:rPr>
        <w:t>правово</w:t>
      </w:r>
      <w:r>
        <w:rPr>
          <w:color w:val="000000"/>
          <w:sz w:val="28"/>
          <w:szCs w:val="28"/>
        </w:rPr>
        <w:t xml:space="preserve">й акт </w:t>
      </w:r>
      <w:r w:rsidR="00045B67">
        <w:rPr>
          <w:color w:val="000000"/>
          <w:sz w:val="28"/>
          <w:szCs w:val="28"/>
        </w:rPr>
        <w:t>вносятся дополнения между существующими структу</w:t>
      </w:r>
      <w:r>
        <w:rPr>
          <w:color w:val="000000"/>
          <w:sz w:val="28"/>
          <w:szCs w:val="28"/>
        </w:rPr>
        <w:t xml:space="preserve">рными элементами муниципального правового акта </w:t>
      </w:r>
      <w:r w:rsidR="00045B67">
        <w:rPr>
          <w:color w:val="000000"/>
          <w:sz w:val="28"/>
          <w:szCs w:val="28"/>
        </w:rPr>
        <w:t>(напри</w:t>
      </w:r>
      <w:r>
        <w:rPr>
          <w:color w:val="000000"/>
          <w:sz w:val="28"/>
          <w:szCs w:val="28"/>
        </w:rPr>
        <w:t xml:space="preserve">мер, муниципальный правовой акт дополняется новой главой, статьей, пунктом или подпунктом </w:t>
      </w:r>
      <w:r w:rsidR="00045B67">
        <w:rPr>
          <w:color w:val="000000"/>
          <w:sz w:val="28"/>
          <w:szCs w:val="28"/>
        </w:rPr>
        <w:t>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00045B67">
        <w:rPr>
          <w:color w:val="000000"/>
          <w:sz w:val="19"/>
          <w:szCs w:val="19"/>
          <w:vertAlign w:val="superscript"/>
        </w:rPr>
        <w:t>1</w:t>
      </w:r>
      <w:r>
        <w:rPr>
          <w:color w:val="000000"/>
          <w:sz w:val="28"/>
          <w:szCs w:val="28"/>
        </w:rPr>
        <w:t xml:space="preserve">, </w:t>
      </w:r>
      <w:r w:rsidR="00045B67">
        <w:rPr>
          <w:color w:val="000000"/>
          <w:sz w:val="28"/>
          <w:szCs w:val="28"/>
        </w:rPr>
        <w:t>статья 42</w:t>
      </w:r>
      <w:r w:rsidR="00045B67">
        <w:rPr>
          <w:color w:val="000000"/>
          <w:sz w:val="19"/>
          <w:szCs w:val="19"/>
          <w:vertAlign w:val="superscript"/>
        </w:rPr>
        <w:t>1</w:t>
      </w:r>
      <w:r>
        <w:rPr>
          <w:color w:val="000000"/>
          <w:sz w:val="28"/>
          <w:szCs w:val="28"/>
        </w:rPr>
        <w:t xml:space="preserve">, пункты </w:t>
      </w:r>
      <w:r w:rsidR="00045B67">
        <w:rPr>
          <w:color w:val="000000"/>
          <w:sz w:val="28"/>
          <w:szCs w:val="28"/>
        </w:rPr>
        <w:t>7</w:t>
      </w:r>
      <w:r w:rsidR="00045B67">
        <w:rPr>
          <w:color w:val="000000"/>
          <w:sz w:val="19"/>
          <w:szCs w:val="19"/>
          <w:vertAlign w:val="superscript"/>
        </w:rPr>
        <w:t>1</w:t>
      </w:r>
      <w:r w:rsidR="00045B67">
        <w:rPr>
          <w:color w:val="000000"/>
          <w:sz w:val="28"/>
          <w:szCs w:val="28"/>
        </w:rPr>
        <w:t>, 7</w:t>
      </w:r>
      <w:r w:rsidR="00045B67">
        <w:rPr>
          <w:color w:val="000000"/>
          <w:sz w:val="19"/>
          <w:szCs w:val="19"/>
          <w:vertAlign w:val="superscript"/>
        </w:rPr>
        <w:t>2</w:t>
      </w:r>
      <w:r w:rsidR="00045B67">
        <w:rPr>
          <w:color w:val="000000"/>
          <w:sz w:val="28"/>
          <w:szCs w:val="28"/>
        </w:rPr>
        <w:t>, подпункты 9</w:t>
      </w:r>
      <w:r w:rsidR="00045B67">
        <w:rPr>
          <w:color w:val="000000"/>
          <w:sz w:val="19"/>
          <w:szCs w:val="19"/>
          <w:vertAlign w:val="superscript"/>
        </w:rPr>
        <w:t>1</w:t>
      </w:r>
      <w:r w:rsidR="00045B67">
        <w:rPr>
          <w:color w:val="000000"/>
          <w:sz w:val="28"/>
          <w:szCs w:val="28"/>
        </w:rPr>
        <w:t>, 9</w:t>
      </w:r>
      <w:r w:rsidR="00045B67">
        <w:rPr>
          <w:color w:val="000000"/>
          <w:sz w:val="19"/>
          <w:szCs w:val="19"/>
          <w:vertAlign w:val="superscript"/>
        </w:rPr>
        <w:t>2</w:t>
      </w:r>
      <w:r w:rsidR="00045B67">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C719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«пункт </w:t>
      </w:r>
      <w:r w:rsidR="00045B67">
        <w:rPr>
          <w:color w:val="000000"/>
          <w:sz w:val="28"/>
          <w:szCs w:val="28"/>
        </w:rPr>
        <w:t>7</w:t>
      </w:r>
      <w:r w:rsidR="00045B67">
        <w:rPr>
          <w:color w:val="000000"/>
          <w:sz w:val="19"/>
          <w:szCs w:val="19"/>
          <w:vertAlign w:val="superscript"/>
        </w:rPr>
        <w:t>1</w:t>
      </w:r>
      <w:r w:rsidR="00045B67">
        <w:rPr>
          <w:color w:val="000000"/>
          <w:sz w:val="28"/>
          <w:szCs w:val="28"/>
        </w:rPr>
        <w:t>»;</w:t>
      </w:r>
    </w:p>
    <w:p w:rsidR="00045B67" w:rsidRDefault="000C719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«пункт </w:t>
      </w:r>
      <w:r w:rsidR="00045B67">
        <w:rPr>
          <w:color w:val="000000"/>
          <w:sz w:val="28"/>
          <w:szCs w:val="28"/>
        </w:rPr>
        <w:t>7.1».</w:t>
      </w:r>
    </w:p>
    <w:p w:rsidR="00045B67" w:rsidRDefault="000C7199"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98.В случае, если в муниципальный </w:t>
      </w:r>
      <w:r w:rsidR="00045B67">
        <w:rPr>
          <w:color w:val="000000"/>
          <w:sz w:val="28"/>
          <w:szCs w:val="28"/>
        </w:rPr>
        <w:t>правовой ак</w:t>
      </w:r>
      <w:r>
        <w:rPr>
          <w:color w:val="000000"/>
          <w:sz w:val="28"/>
          <w:szCs w:val="28"/>
        </w:rPr>
        <w:t xml:space="preserve">т вносятся дополнения между его </w:t>
      </w:r>
      <w:r w:rsidR="00045B67">
        <w:rPr>
          <w:color w:val="000000"/>
          <w:sz w:val="28"/>
          <w:szCs w:val="28"/>
        </w:rPr>
        <w:t xml:space="preserve">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w:t>
      </w:r>
      <w:r w:rsidR="004D32FA">
        <w:rPr>
          <w:color w:val="000000"/>
          <w:sz w:val="28"/>
          <w:szCs w:val="28"/>
        </w:rPr>
        <w:t xml:space="preserve">дополнительные цифровые индексы </w:t>
      </w:r>
      <w:r w:rsidR="00045B67">
        <w:rPr>
          <w:color w:val="000000"/>
          <w:sz w:val="28"/>
          <w:szCs w:val="28"/>
        </w:rPr>
        <w:t>помещаются с предшествующим дефисом.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w:t>
      </w:r>
      <w:r w:rsidR="004D32FA">
        <w:rPr>
          <w:color w:val="000000"/>
          <w:sz w:val="28"/>
          <w:szCs w:val="28"/>
        </w:rPr>
        <w:t xml:space="preserve">ер последовательности нумерации пунктов правового акта </w:t>
      </w:r>
      <w:r>
        <w:rPr>
          <w:color w:val="000000"/>
          <w:sz w:val="28"/>
          <w:szCs w:val="28"/>
        </w:rPr>
        <w:t>после неоднокр</w:t>
      </w:r>
      <w:r w:rsidR="004D32FA">
        <w:rPr>
          <w:color w:val="000000"/>
          <w:sz w:val="28"/>
          <w:szCs w:val="28"/>
        </w:rPr>
        <w:t xml:space="preserve">атных дополнений муниципального </w:t>
      </w:r>
      <w:r>
        <w:rPr>
          <w:color w:val="000000"/>
          <w:sz w:val="28"/>
          <w:szCs w:val="28"/>
        </w:rPr>
        <w:t>правового акта новыми пунктами: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26</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27.»</w:t>
      </w:r>
    </w:p>
    <w:p w:rsidR="00045B67" w:rsidRDefault="004D32FA"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Или </w:t>
      </w:r>
      <w:r w:rsidR="00045B67">
        <w:rPr>
          <w:color w:val="000000"/>
          <w:sz w:val="28"/>
          <w:szCs w:val="28"/>
        </w:rPr>
        <w:t xml:space="preserve">в случае отсутствия технической </w:t>
      </w:r>
      <w:r w:rsidR="00F070C2">
        <w:rPr>
          <w:color w:val="000000"/>
          <w:sz w:val="28"/>
          <w:szCs w:val="28"/>
        </w:rPr>
        <w:t>возможности поместить</w:t>
      </w:r>
      <w:r w:rsidR="00045B67">
        <w:rPr>
          <w:color w:val="000000"/>
          <w:sz w:val="28"/>
          <w:szCs w:val="28"/>
        </w:rPr>
        <w:t xml:space="preserve"> дополнительные цифры более мелким шрифтом со сдвигом вверх относительно основного уровня строки: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26.1</w:t>
      </w:r>
      <w:r w:rsidR="004D32FA">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26.2.</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26.3.</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26.3-1.</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26.3-2.</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26.4.</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27.».</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99. При дополнени</w:t>
      </w:r>
      <w:r w:rsidR="004D32FA">
        <w:rPr>
          <w:color w:val="000000"/>
          <w:sz w:val="28"/>
          <w:szCs w:val="28"/>
        </w:rPr>
        <w:t xml:space="preserve">и муниципального правового акта главой, статьей, пунктом </w:t>
      </w:r>
      <w:r>
        <w:rPr>
          <w:color w:val="000000"/>
          <w:sz w:val="28"/>
          <w:szCs w:val="28"/>
        </w:rPr>
        <w:t>(как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до</w:t>
      </w:r>
      <w:r w:rsidR="004D32FA">
        <w:rPr>
          <w:color w:val="000000"/>
          <w:sz w:val="28"/>
          <w:szCs w:val="28"/>
        </w:rPr>
        <w:t xml:space="preserve">полняемых главы, статьи, пункта </w:t>
      </w:r>
      <w:r>
        <w:rPr>
          <w:color w:val="000000"/>
          <w:sz w:val="28"/>
          <w:szCs w:val="28"/>
        </w:rPr>
        <w:t>со ссылкой н</w:t>
      </w:r>
      <w:r w:rsidR="004D32FA">
        <w:rPr>
          <w:color w:val="000000"/>
          <w:sz w:val="28"/>
          <w:szCs w:val="28"/>
        </w:rPr>
        <w:t xml:space="preserve">а соответствующий раздел, главу </w:t>
      </w:r>
      <w:r>
        <w:rPr>
          <w:color w:val="000000"/>
          <w:sz w:val="28"/>
          <w:szCs w:val="28"/>
        </w:rPr>
        <w:t>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 (глава 8 заканчи</w:t>
      </w:r>
      <w:r w:rsidR="004D32FA">
        <w:rPr>
          <w:color w:val="000000"/>
          <w:sz w:val="28"/>
          <w:szCs w:val="28"/>
        </w:rPr>
        <w:t xml:space="preserve">вается пунктом 43, затем следует </w:t>
      </w:r>
      <w:r>
        <w:rPr>
          <w:color w:val="000000"/>
          <w:sz w:val="28"/>
          <w:szCs w:val="28"/>
        </w:rPr>
        <w:t>пункт 44, находящийся в главе 9):</w:t>
      </w:r>
    </w:p>
    <w:p w:rsidR="00045B67" w:rsidRDefault="004D32FA"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«дополнить главу 8 пунктом </w:t>
      </w:r>
      <w:r w:rsidR="00045B67">
        <w:rPr>
          <w:color w:val="000000"/>
          <w:sz w:val="28"/>
          <w:szCs w:val="28"/>
        </w:rPr>
        <w:t>43</w:t>
      </w:r>
      <w:r>
        <w:rPr>
          <w:color w:val="000000"/>
          <w:sz w:val="19"/>
          <w:szCs w:val="19"/>
          <w:vertAlign w:val="superscript"/>
        </w:rPr>
        <w:t xml:space="preserve"> </w:t>
      </w:r>
      <w:r w:rsidR="00045B67">
        <w:rPr>
          <w:color w:val="000000"/>
          <w:sz w:val="28"/>
          <w:szCs w:val="28"/>
        </w:rPr>
        <w:t>следующего содержания: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43…».</w:t>
      </w:r>
    </w:p>
    <w:p w:rsidR="00045B67" w:rsidRDefault="004D32FA"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100. В случае, если в муниципальный правовой акт </w:t>
      </w:r>
      <w:r w:rsidR="00045B67">
        <w:rPr>
          <w:color w:val="000000"/>
          <w:sz w:val="28"/>
          <w:szCs w:val="28"/>
        </w:rPr>
        <w:t>вносятся изменения, предусматривающие его дополнение структурным элементом, к</w:t>
      </w:r>
      <w:r>
        <w:rPr>
          <w:color w:val="000000"/>
          <w:sz w:val="28"/>
          <w:szCs w:val="28"/>
        </w:rPr>
        <w:t xml:space="preserve">оторый помещается в конце муниципального </w:t>
      </w:r>
      <w:r w:rsidR="00045B67">
        <w:rPr>
          <w:color w:val="000000"/>
          <w:sz w:val="28"/>
          <w:szCs w:val="28"/>
        </w:rPr>
        <w:t xml:space="preserve">правового акта, то </w:t>
      </w:r>
      <w:r>
        <w:rPr>
          <w:color w:val="000000"/>
          <w:sz w:val="28"/>
          <w:szCs w:val="28"/>
        </w:rPr>
        <w:t xml:space="preserve">необходимо продолжать имеющуюся </w:t>
      </w:r>
      <w:r w:rsidR="00045B67">
        <w:rPr>
          <w:color w:val="000000"/>
          <w:sz w:val="28"/>
          <w:szCs w:val="28"/>
        </w:rPr>
        <w:t>нум</w:t>
      </w:r>
      <w:r>
        <w:rPr>
          <w:color w:val="000000"/>
          <w:sz w:val="28"/>
          <w:szCs w:val="28"/>
        </w:rPr>
        <w:t xml:space="preserve">ерацию разделов, глав, статей и пунктов </w:t>
      </w:r>
      <w:r w:rsidR="00045B67">
        <w:rPr>
          <w:color w:val="000000"/>
          <w:sz w:val="28"/>
          <w:szCs w:val="28"/>
        </w:rPr>
        <w:t>(как основных структурных элементов муниципального правового акта).</w:t>
      </w:r>
    </w:p>
    <w:p w:rsidR="00045B67" w:rsidRDefault="004D32FA"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В случае, если в муниципальный правовой акт </w:t>
      </w:r>
      <w:r w:rsidR="00045B67">
        <w:rPr>
          <w:color w:val="000000"/>
          <w:sz w:val="28"/>
          <w:szCs w:val="28"/>
        </w:rPr>
        <w:t>вносятся изменения, предусматривающие д</w:t>
      </w:r>
      <w:r>
        <w:rPr>
          <w:color w:val="000000"/>
          <w:sz w:val="28"/>
          <w:szCs w:val="28"/>
        </w:rPr>
        <w:t xml:space="preserve">ополнение статьи, части статьи, пункта, подпункта </w:t>
      </w:r>
      <w:r w:rsidR="00045B67">
        <w:rPr>
          <w:color w:val="000000"/>
          <w:sz w:val="28"/>
          <w:szCs w:val="28"/>
        </w:rPr>
        <w:t>структурным элементом, который помещается в конце соответствующих статьи,</w:t>
      </w:r>
      <w:r w:rsidR="00D72894">
        <w:rPr>
          <w:color w:val="000000"/>
          <w:sz w:val="28"/>
          <w:szCs w:val="28"/>
        </w:rPr>
        <w:t xml:space="preserve"> </w:t>
      </w:r>
      <w:r>
        <w:rPr>
          <w:color w:val="000000"/>
          <w:sz w:val="28"/>
          <w:szCs w:val="28"/>
        </w:rPr>
        <w:t xml:space="preserve">части статьи, пункта </w:t>
      </w:r>
      <w:r w:rsidR="00045B67">
        <w:rPr>
          <w:color w:val="000000"/>
          <w:sz w:val="28"/>
          <w:szCs w:val="28"/>
        </w:rPr>
        <w:t>или подпункта, то необходимо продолжать имеющуюся нумерацию соответствующих струк</w:t>
      </w:r>
      <w:r>
        <w:rPr>
          <w:color w:val="000000"/>
          <w:sz w:val="28"/>
          <w:szCs w:val="28"/>
        </w:rPr>
        <w:t xml:space="preserve">турных элементов статьи, части статьи, пункта </w:t>
      </w:r>
      <w:r w:rsidR="00045B67">
        <w:rPr>
          <w:color w:val="000000"/>
          <w:sz w:val="28"/>
          <w:szCs w:val="28"/>
        </w:rPr>
        <w:t>или подпункта.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10</w:t>
      </w:r>
      <w:r w:rsidR="004D32FA">
        <w:rPr>
          <w:color w:val="000000"/>
          <w:sz w:val="28"/>
          <w:szCs w:val="28"/>
        </w:rPr>
        <w:t xml:space="preserve">1. В целях сохранения структуры </w:t>
      </w:r>
      <w:r>
        <w:rPr>
          <w:color w:val="000000"/>
          <w:sz w:val="28"/>
          <w:szCs w:val="28"/>
        </w:rPr>
        <w:t>статьи, части статьи, пункта или подпункта: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 дополнение абзацами может производиться только в конец соответствующего структурного элемента;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при необходимост</w:t>
      </w:r>
      <w:r w:rsidR="004D32FA">
        <w:rPr>
          <w:color w:val="000000"/>
          <w:sz w:val="28"/>
          <w:szCs w:val="28"/>
        </w:rPr>
        <w:t xml:space="preserve">и включить новый абзац между уже имеющимися абзацами </w:t>
      </w:r>
      <w:r>
        <w:rPr>
          <w:color w:val="000000"/>
          <w:sz w:val="28"/>
          <w:szCs w:val="28"/>
        </w:rPr>
        <w:t>дается новая редакция того структурного элемента муниципального правового акта, к которому относится абзац.</w:t>
      </w:r>
    </w:p>
    <w:p w:rsidR="00045B67" w:rsidRDefault="004D32FA"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 xml:space="preserve">102. При внесении изменений в муниципальный </w:t>
      </w:r>
      <w:r w:rsidR="00045B67">
        <w:rPr>
          <w:color w:val="000000"/>
          <w:sz w:val="28"/>
          <w:szCs w:val="28"/>
        </w:rPr>
        <w:t>правовой акт</w:t>
      </w:r>
      <w:r w:rsidR="00D72894">
        <w:rPr>
          <w:color w:val="000000"/>
          <w:sz w:val="28"/>
          <w:szCs w:val="28"/>
        </w:rPr>
        <w:t xml:space="preserve"> </w:t>
      </w:r>
      <w:r w:rsidR="00045B67">
        <w:rPr>
          <w:color w:val="000000"/>
          <w:sz w:val="28"/>
          <w:szCs w:val="28"/>
        </w:rPr>
        <w:t>присвоение новой нумерации структурных</w:t>
      </w:r>
      <w:r>
        <w:rPr>
          <w:color w:val="000000"/>
          <w:sz w:val="28"/>
          <w:szCs w:val="28"/>
        </w:rPr>
        <w:t xml:space="preserve"> элементов муниципального </w:t>
      </w:r>
      <w:r w:rsidR="00045B67">
        <w:rPr>
          <w:color w:val="000000"/>
          <w:sz w:val="28"/>
          <w:szCs w:val="28"/>
        </w:rPr>
        <w:t>правового акта</w:t>
      </w:r>
      <w:r w:rsidR="00D72894">
        <w:rPr>
          <w:color w:val="000000"/>
          <w:sz w:val="28"/>
          <w:szCs w:val="28"/>
        </w:rPr>
        <w:t xml:space="preserve"> </w:t>
      </w:r>
      <w:r w:rsidR="00045B67">
        <w:rPr>
          <w:color w:val="000000"/>
          <w:sz w:val="28"/>
          <w:szCs w:val="28"/>
        </w:rPr>
        <w:t>не допускается.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103. В </w:t>
      </w:r>
      <w:r w:rsidR="004D32FA">
        <w:rPr>
          <w:color w:val="000000"/>
          <w:sz w:val="28"/>
          <w:szCs w:val="28"/>
        </w:rPr>
        <w:t xml:space="preserve">случае необходимости дополнения </w:t>
      </w:r>
      <w:r>
        <w:rPr>
          <w:color w:val="000000"/>
          <w:sz w:val="28"/>
          <w:szCs w:val="28"/>
        </w:rPr>
        <w:t>единственной части статьи, не обозначенной цифрой, новой ч</w:t>
      </w:r>
      <w:r w:rsidR="004D32FA">
        <w:rPr>
          <w:color w:val="000000"/>
          <w:sz w:val="28"/>
          <w:szCs w:val="28"/>
        </w:rPr>
        <w:t xml:space="preserve">астью статьи либо единственного </w:t>
      </w:r>
      <w:r>
        <w:rPr>
          <w:color w:val="000000"/>
          <w:sz w:val="28"/>
          <w:szCs w:val="28"/>
        </w:rPr>
        <w:t>пункта,</w:t>
      </w:r>
      <w:r w:rsidR="00D72894">
        <w:rPr>
          <w:color w:val="000000"/>
          <w:sz w:val="28"/>
          <w:szCs w:val="28"/>
        </w:rPr>
        <w:t xml:space="preserve"> </w:t>
      </w:r>
      <w:r>
        <w:rPr>
          <w:color w:val="000000"/>
          <w:sz w:val="28"/>
          <w:szCs w:val="28"/>
        </w:rPr>
        <w:t>не обозначенного ц</w:t>
      </w:r>
      <w:r w:rsidR="004D32FA">
        <w:rPr>
          <w:color w:val="000000"/>
          <w:sz w:val="28"/>
          <w:szCs w:val="28"/>
        </w:rPr>
        <w:t xml:space="preserve">ифрой, новым пунктом, изменения </w:t>
      </w:r>
      <w:r>
        <w:rPr>
          <w:color w:val="000000"/>
          <w:sz w:val="28"/>
          <w:szCs w:val="28"/>
        </w:rPr>
        <w:t>вносятся пут</w:t>
      </w:r>
      <w:r w:rsidR="004D32FA">
        <w:rPr>
          <w:color w:val="000000"/>
          <w:sz w:val="28"/>
          <w:szCs w:val="28"/>
        </w:rPr>
        <w:t xml:space="preserve">ем изложения </w:t>
      </w:r>
      <w:r>
        <w:rPr>
          <w:color w:val="000000"/>
          <w:sz w:val="28"/>
          <w:szCs w:val="28"/>
        </w:rPr>
        <w:t>стат</w:t>
      </w:r>
      <w:r w:rsidR="004D32FA">
        <w:rPr>
          <w:color w:val="000000"/>
          <w:sz w:val="28"/>
          <w:szCs w:val="28"/>
        </w:rPr>
        <w:t xml:space="preserve">ьи, пункта в новой редакции или </w:t>
      </w:r>
      <w:r>
        <w:rPr>
          <w:color w:val="000000"/>
          <w:sz w:val="28"/>
          <w:szCs w:val="28"/>
        </w:rPr>
        <w:t>формулируются следующим образом:</w:t>
      </w:r>
    </w:p>
    <w:p w:rsidR="00045B67" w:rsidRDefault="004D32FA" w:rsidP="00045B67">
      <w:pPr>
        <w:pStyle w:val="a5"/>
        <w:spacing w:before="0" w:beforeAutospacing="0" w:after="0" w:afterAutospacing="0"/>
        <w:ind w:firstLine="709"/>
        <w:jc w:val="both"/>
        <w:rPr>
          <w:rFonts w:ascii="Arial" w:hAnsi="Arial" w:cs="Arial"/>
          <w:color w:val="000000"/>
        </w:rPr>
      </w:pPr>
      <w:r>
        <w:rPr>
          <w:color w:val="000000"/>
          <w:sz w:val="28"/>
          <w:szCs w:val="28"/>
        </w:rPr>
        <w:t xml:space="preserve">«Внести в </w:t>
      </w:r>
      <w:r w:rsidR="00045B67">
        <w:rPr>
          <w:color w:val="000000"/>
          <w:sz w:val="28"/>
          <w:szCs w:val="28"/>
        </w:rPr>
        <w:t>статью 7 Устава _</w:t>
      </w:r>
      <w:r>
        <w:rPr>
          <w:color w:val="000000"/>
          <w:sz w:val="28"/>
          <w:szCs w:val="28"/>
        </w:rPr>
        <w:t xml:space="preserve">____ муниципального образования </w:t>
      </w:r>
      <w:r w:rsidR="00045B67">
        <w:rPr>
          <w:color w:val="000000"/>
          <w:sz w:val="28"/>
          <w:szCs w:val="28"/>
        </w:rPr>
        <w:t>… следующие изменения:</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1) в абзаце первом</w:t>
      </w:r>
      <w:r w:rsidR="004D32FA">
        <w:rPr>
          <w:color w:val="000000"/>
          <w:sz w:val="28"/>
          <w:szCs w:val="28"/>
        </w:rPr>
        <w:t xml:space="preserve"> слова «…» заменить словами «1. </w:t>
      </w:r>
      <w:r>
        <w:rPr>
          <w:color w:val="000000"/>
          <w:sz w:val="28"/>
          <w:szCs w:val="28"/>
        </w:rPr>
        <w:t>… »;</w:t>
      </w:r>
    </w:p>
    <w:p w:rsidR="00045B67" w:rsidRDefault="004D32FA" w:rsidP="00045B67">
      <w:pPr>
        <w:pStyle w:val="consplustitle"/>
        <w:spacing w:before="0" w:beforeAutospacing="0" w:after="0" w:afterAutospacing="0"/>
        <w:ind w:firstLine="709"/>
        <w:jc w:val="both"/>
        <w:rPr>
          <w:rFonts w:ascii="Arial" w:hAnsi="Arial" w:cs="Arial"/>
          <w:b/>
          <w:bCs/>
          <w:color w:val="000000"/>
          <w:sz w:val="22"/>
          <w:szCs w:val="22"/>
        </w:rPr>
      </w:pPr>
      <w:r>
        <w:rPr>
          <w:color w:val="000000"/>
          <w:sz w:val="28"/>
          <w:szCs w:val="28"/>
        </w:rPr>
        <w:t xml:space="preserve">2) дополнить частью </w:t>
      </w:r>
      <w:r w:rsidR="00045B67">
        <w:rPr>
          <w:color w:val="000000"/>
          <w:sz w:val="28"/>
          <w:szCs w:val="28"/>
        </w:rPr>
        <w:t>2 следующего содержания: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w:t>
      </w:r>
    </w:p>
    <w:p w:rsidR="00045B67" w:rsidRDefault="004D32FA"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104. </w:t>
      </w:r>
      <w:r w:rsidR="00045B67">
        <w:rPr>
          <w:color w:val="000000"/>
          <w:sz w:val="28"/>
          <w:szCs w:val="28"/>
        </w:rPr>
        <w:t>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утратившим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Стр</w:t>
      </w:r>
      <w:r w:rsidR="004D32FA">
        <w:rPr>
          <w:color w:val="000000"/>
          <w:sz w:val="28"/>
          <w:szCs w:val="28"/>
        </w:rPr>
        <w:t xml:space="preserve">уктурный элемент муниципального правового акта </w:t>
      </w:r>
      <w:r>
        <w:rPr>
          <w:color w:val="000000"/>
          <w:sz w:val="28"/>
          <w:szCs w:val="28"/>
        </w:rPr>
        <w:t>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w:t>
      </w:r>
      <w:r w:rsidR="004D32FA">
        <w:rPr>
          <w:color w:val="000000"/>
          <w:sz w:val="28"/>
          <w:szCs w:val="28"/>
        </w:rPr>
        <w:t xml:space="preserve">а муниципального правового акта </w:t>
      </w:r>
      <w:r>
        <w:rPr>
          <w:color w:val="000000"/>
          <w:sz w:val="28"/>
          <w:szCs w:val="28"/>
        </w:rPr>
        <w:t>неоднократно вносились изменения.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Изложение струк</w:t>
      </w:r>
      <w:r w:rsidR="004D32FA">
        <w:rPr>
          <w:color w:val="000000"/>
          <w:sz w:val="28"/>
          <w:szCs w:val="28"/>
        </w:rPr>
        <w:t xml:space="preserve">турного элемента муниципального правового акта </w:t>
      </w:r>
      <w:r>
        <w:rPr>
          <w:color w:val="000000"/>
          <w:sz w:val="28"/>
          <w:szCs w:val="28"/>
        </w:rPr>
        <w:t>в новой редакции не является основанием для признания утратившими силу всех промежуточных редакций данного структурного элемента.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105. При необходимости внесения </w:t>
      </w:r>
      <w:r w:rsidR="004D32FA">
        <w:rPr>
          <w:color w:val="000000"/>
          <w:sz w:val="28"/>
          <w:szCs w:val="28"/>
        </w:rPr>
        <w:t xml:space="preserve">изменений в приложение к муниципальному </w:t>
      </w:r>
      <w:r>
        <w:rPr>
          <w:color w:val="000000"/>
          <w:sz w:val="28"/>
          <w:szCs w:val="28"/>
        </w:rPr>
        <w:t>правовому акту путем</w:t>
      </w:r>
      <w:r w:rsidR="004D32FA">
        <w:rPr>
          <w:color w:val="000000"/>
          <w:sz w:val="28"/>
          <w:szCs w:val="28"/>
        </w:rPr>
        <w:t xml:space="preserve"> изложения его в новой редакции текст новой редакции приложения к муниципальному правовому акту </w:t>
      </w:r>
      <w:r>
        <w:rPr>
          <w:color w:val="000000"/>
          <w:sz w:val="28"/>
          <w:szCs w:val="28"/>
        </w:rPr>
        <w:t>помещается в качес</w:t>
      </w:r>
      <w:r w:rsidR="004D32FA">
        <w:rPr>
          <w:color w:val="000000"/>
          <w:sz w:val="28"/>
          <w:szCs w:val="28"/>
        </w:rPr>
        <w:t xml:space="preserve">тве приложения к муниципальному </w:t>
      </w:r>
      <w:r>
        <w:rPr>
          <w:color w:val="000000"/>
          <w:sz w:val="28"/>
          <w:szCs w:val="28"/>
        </w:rPr>
        <w:t>правовому акту о внесении изменений.</w:t>
      </w:r>
    </w:p>
    <w:p w:rsidR="00045B67" w:rsidRDefault="004D32FA"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106. В </w:t>
      </w:r>
      <w:r w:rsidR="00045B67">
        <w:rPr>
          <w:color w:val="000000"/>
          <w:sz w:val="28"/>
          <w:szCs w:val="28"/>
        </w:rPr>
        <w:t>муници</w:t>
      </w:r>
      <w:r>
        <w:rPr>
          <w:color w:val="000000"/>
          <w:sz w:val="28"/>
          <w:szCs w:val="28"/>
        </w:rPr>
        <w:t xml:space="preserve">пальном </w:t>
      </w:r>
      <w:r w:rsidR="00045B67">
        <w:rPr>
          <w:color w:val="000000"/>
          <w:sz w:val="28"/>
          <w:szCs w:val="28"/>
        </w:rPr>
        <w:t>правовом акте о</w:t>
      </w:r>
      <w:r>
        <w:rPr>
          <w:color w:val="000000"/>
          <w:sz w:val="28"/>
          <w:szCs w:val="28"/>
        </w:rPr>
        <w:t xml:space="preserve"> внесении изменений указывается </w:t>
      </w:r>
      <w:r w:rsidR="00045B67">
        <w:rPr>
          <w:color w:val="000000"/>
          <w:sz w:val="28"/>
          <w:szCs w:val="28"/>
        </w:rPr>
        <w:t>структурный элемент,</w:t>
      </w:r>
      <w:r w:rsidR="00D72894">
        <w:rPr>
          <w:color w:val="000000"/>
          <w:sz w:val="28"/>
          <w:szCs w:val="28"/>
        </w:rPr>
        <w:t xml:space="preserve"> </w:t>
      </w:r>
      <w:r>
        <w:rPr>
          <w:color w:val="000000"/>
          <w:sz w:val="28"/>
          <w:szCs w:val="28"/>
        </w:rPr>
        <w:t xml:space="preserve">в который вносятся изменения, а также характер изменений </w:t>
      </w:r>
      <w:r w:rsidR="00045B67">
        <w:rPr>
          <w:color w:val="000000"/>
          <w:sz w:val="28"/>
          <w:szCs w:val="28"/>
        </w:rPr>
        <w:t>(словами «</w:t>
      </w:r>
      <w:r w:rsidR="00F070C2">
        <w:rPr>
          <w:color w:val="000000"/>
          <w:sz w:val="28"/>
          <w:szCs w:val="28"/>
        </w:rPr>
        <w:t>дополнить</w:t>
      </w:r>
      <w:r w:rsidR="00F070C2">
        <w:rPr>
          <w:i/>
          <w:iCs/>
          <w:color w:val="000000"/>
          <w:sz w:val="28"/>
          <w:szCs w:val="28"/>
        </w:rPr>
        <w:t xml:space="preserve"> (</w:t>
      </w:r>
      <w:r w:rsidR="00045B67">
        <w:rPr>
          <w:i/>
          <w:iCs/>
          <w:color w:val="000000"/>
          <w:sz w:val="28"/>
          <w:szCs w:val="28"/>
        </w:rPr>
        <w:t>статьей, пунктом и так далее)</w:t>
      </w:r>
      <w:r>
        <w:rPr>
          <w:color w:val="000000"/>
          <w:sz w:val="28"/>
          <w:szCs w:val="28"/>
        </w:rPr>
        <w:t xml:space="preserve"> следующего содержания», </w:t>
      </w:r>
      <w:r w:rsidR="00045B67">
        <w:rPr>
          <w:color w:val="000000"/>
          <w:sz w:val="28"/>
          <w:szCs w:val="28"/>
        </w:rPr>
        <w:t>«изложить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«пункт 6 дополнить подпунктом 5 следующего содержания:</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«5) управление в сфере лесного хозяйства»;»;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«пункты 6, 7 изложить в следующей редакции:</w:t>
      </w:r>
    </w:p>
    <w:p w:rsidR="00045B67" w:rsidRDefault="004D32FA"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«6. </w:t>
      </w:r>
      <w:r w:rsidR="00045B67">
        <w:rPr>
          <w:color w:val="000000"/>
          <w:sz w:val="28"/>
          <w:szCs w:val="28"/>
        </w:rPr>
        <w:t>…»;</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w:t>
      </w:r>
      <w:r w:rsidR="004D32FA">
        <w:rPr>
          <w:color w:val="000000"/>
          <w:sz w:val="28"/>
          <w:szCs w:val="28"/>
        </w:rPr>
        <w:t xml:space="preserve"> </w:t>
      </w:r>
      <w:hyperlink r:id="rId8" w:history="1">
        <w:r>
          <w:rPr>
            <w:rStyle w:val="a7"/>
            <w:color w:val="000000"/>
            <w:sz w:val="28"/>
            <w:szCs w:val="28"/>
          </w:rPr>
          <w:t>пункте 3</w:t>
        </w:r>
      </w:hyperlink>
      <w:r w:rsidR="004D32FA">
        <w:rPr>
          <w:color w:val="000000"/>
          <w:sz w:val="28"/>
          <w:szCs w:val="28"/>
        </w:rPr>
        <w:t xml:space="preserve"> </w:t>
      </w:r>
      <w:r>
        <w:rPr>
          <w:color w:val="000000"/>
          <w:sz w:val="28"/>
          <w:szCs w:val="28"/>
        </w:rPr>
        <w:t>слова «80 единиц» заменить словами «72 единицы»;</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«в</w:t>
      </w:r>
      <w:r w:rsidR="004D32FA">
        <w:rPr>
          <w:color w:val="000000"/>
          <w:sz w:val="28"/>
          <w:szCs w:val="28"/>
        </w:rPr>
        <w:t xml:space="preserve"> </w:t>
      </w:r>
      <w:hyperlink r:id="rId9" w:history="1">
        <w:r>
          <w:rPr>
            <w:rStyle w:val="a7"/>
            <w:color w:val="000000"/>
            <w:sz w:val="28"/>
            <w:szCs w:val="28"/>
          </w:rPr>
          <w:t>подпункте 4</w:t>
        </w:r>
      </w:hyperlink>
      <w:r w:rsidR="004D32FA">
        <w:rPr>
          <w:color w:val="000000"/>
          <w:sz w:val="28"/>
          <w:szCs w:val="28"/>
        </w:rPr>
        <w:t xml:space="preserve"> </w:t>
      </w:r>
      <w:r>
        <w:rPr>
          <w:color w:val="000000"/>
          <w:sz w:val="28"/>
          <w:szCs w:val="28"/>
        </w:rPr>
        <w:t>слова «, пива и напитков, изготавливаемых на его основе,» исключить».</w:t>
      </w:r>
    </w:p>
    <w:p w:rsidR="00045B67" w:rsidRDefault="004D32FA"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107. В случае, если </w:t>
      </w:r>
      <w:r w:rsidR="00045B67">
        <w:rPr>
          <w:color w:val="000000"/>
          <w:sz w:val="28"/>
          <w:szCs w:val="28"/>
        </w:rPr>
        <w:t>структурная единица пунк</w:t>
      </w:r>
      <w:r>
        <w:rPr>
          <w:color w:val="000000"/>
          <w:sz w:val="28"/>
          <w:szCs w:val="28"/>
        </w:rPr>
        <w:t xml:space="preserve">та дополняется словами и данное </w:t>
      </w:r>
      <w:r w:rsidR="00045B67">
        <w:rPr>
          <w:color w:val="000000"/>
          <w:sz w:val="28"/>
          <w:szCs w:val="28"/>
        </w:rPr>
        <w:t>дополнение должно находиться в конце данной структурной единицы, применяется следующая формулировка:</w:t>
      </w:r>
    </w:p>
    <w:p w:rsidR="00045B67" w:rsidRDefault="004D32FA"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 xml:space="preserve">«подпункт 3 пункта2 </w:t>
      </w:r>
      <w:r w:rsidR="00045B67">
        <w:rPr>
          <w:color w:val="000000"/>
          <w:sz w:val="28"/>
          <w:szCs w:val="28"/>
        </w:rPr>
        <w:t>дополнить словами «…»;».</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 этом знак препинания, употребленный в конце дополняемой струк</w:t>
      </w:r>
      <w:r w:rsidR="004D32FA">
        <w:rPr>
          <w:color w:val="000000"/>
          <w:sz w:val="28"/>
          <w:szCs w:val="28"/>
        </w:rPr>
        <w:t xml:space="preserve">турной единицы, сохраняется без специального </w:t>
      </w:r>
      <w:r>
        <w:rPr>
          <w:color w:val="000000"/>
          <w:sz w:val="28"/>
          <w:szCs w:val="28"/>
        </w:rPr>
        <w:t>указания на него.</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108. В с</w:t>
      </w:r>
      <w:r w:rsidR="004D32FA">
        <w:rPr>
          <w:color w:val="000000"/>
          <w:sz w:val="28"/>
          <w:szCs w:val="28"/>
        </w:rPr>
        <w:t xml:space="preserve">лучае, если структурная единица </w:t>
      </w:r>
      <w:r>
        <w:rPr>
          <w:color w:val="000000"/>
          <w:sz w:val="28"/>
          <w:szCs w:val="28"/>
        </w:rPr>
        <w:t xml:space="preserve">муниципального </w:t>
      </w:r>
      <w:r w:rsidR="004D32FA">
        <w:rPr>
          <w:color w:val="000000"/>
          <w:sz w:val="28"/>
          <w:szCs w:val="28"/>
        </w:rPr>
        <w:t xml:space="preserve">правового акта </w:t>
      </w:r>
      <w:r>
        <w:rPr>
          <w:color w:val="000000"/>
          <w:sz w:val="28"/>
          <w:szCs w:val="28"/>
        </w:rPr>
        <w:t>включает несколько предлож</w:t>
      </w:r>
      <w:r w:rsidR="004D32FA">
        <w:rPr>
          <w:color w:val="000000"/>
          <w:sz w:val="28"/>
          <w:szCs w:val="28"/>
        </w:rPr>
        <w:t xml:space="preserve">ений и необходимо дополнить его </w:t>
      </w:r>
      <w:r>
        <w:rPr>
          <w:color w:val="000000"/>
          <w:sz w:val="28"/>
          <w:szCs w:val="28"/>
        </w:rPr>
        <w:t>предложением, которое будет расположено между существующими предложениями, применяется формулировка «дополнить новым</w:t>
      </w:r>
      <w:r w:rsidR="004D32FA">
        <w:rPr>
          <w:color w:val="000000"/>
          <w:sz w:val="28"/>
          <w:szCs w:val="28"/>
        </w:rPr>
        <w:t xml:space="preserve"> </w:t>
      </w:r>
      <w:r>
        <w:rPr>
          <w:i/>
          <w:iCs/>
          <w:color w:val="000000"/>
          <w:sz w:val="28"/>
          <w:szCs w:val="28"/>
        </w:rPr>
        <w:t>(номер словами)</w:t>
      </w:r>
      <w:r w:rsidR="004D32FA">
        <w:rPr>
          <w:color w:val="000000"/>
          <w:sz w:val="28"/>
          <w:szCs w:val="28"/>
        </w:rPr>
        <w:t xml:space="preserve"> </w:t>
      </w:r>
      <w:r>
        <w:rPr>
          <w:color w:val="000000"/>
          <w:sz w:val="28"/>
          <w:szCs w:val="28"/>
        </w:rPr>
        <w:t>предложением».</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4D32FA"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«Подпункт 1 пункта </w:t>
      </w:r>
      <w:r w:rsidR="00045B67">
        <w:rPr>
          <w:color w:val="000000"/>
          <w:sz w:val="28"/>
          <w:szCs w:val="28"/>
        </w:rPr>
        <w:t>10 дополнить новым третьим предложением в следующей редакции: «Срок направления уведомления устанавливается правовым актом главы _____ муниципального образования.».».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109. Пр</w:t>
      </w:r>
      <w:r w:rsidR="004D32FA">
        <w:rPr>
          <w:color w:val="000000"/>
          <w:sz w:val="28"/>
          <w:szCs w:val="28"/>
        </w:rPr>
        <w:t xml:space="preserve">и необходимости заменить только цифровые обозначения </w:t>
      </w:r>
      <w:r>
        <w:rPr>
          <w:color w:val="000000"/>
          <w:sz w:val="28"/>
          <w:szCs w:val="28"/>
        </w:rPr>
        <w:t>или цифровые обозначения с относящими</w:t>
      </w:r>
      <w:r w:rsidR="004D32FA">
        <w:rPr>
          <w:color w:val="000000"/>
          <w:sz w:val="28"/>
          <w:szCs w:val="28"/>
        </w:rPr>
        <w:t xml:space="preserve">ся к ним знаками препинания </w:t>
      </w:r>
      <w:r>
        <w:rPr>
          <w:color w:val="000000"/>
          <w:sz w:val="28"/>
          <w:szCs w:val="28"/>
        </w:rPr>
        <w:t>употребляется термин «цифры».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«цифры «14, 15, 125» заменить цифрами «15, 16, 126».».</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 необ</w:t>
      </w:r>
      <w:r w:rsidR="004D32FA">
        <w:rPr>
          <w:color w:val="000000"/>
          <w:sz w:val="28"/>
          <w:szCs w:val="28"/>
        </w:rPr>
        <w:t xml:space="preserve">ходимости заменить одновременно </w:t>
      </w:r>
      <w:r>
        <w:rPr>
          <w:color w:val="000000"/>
          <w:sz w:val="28"/>
          <w:szCs w:val="28"/>
        </w:rPr>
        <w:t>слова и цифры употребляется термин «слова».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«слова «в 50 раз» заменить словами «в 100 раз».».</w:t>
      </w:r>
    </w:p>
    <w:p w:rsidR="00045B67" w:rsidRDefault="004D32FA"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110. При необходимости замены </w:t>
      </w:r>
      <w:r w:rsidR="00045B67">
        <w:rPr>
          <w:color w:val="000000"/>
          <w:sz w:val="28"/>
          <w:szCs w:val="28"/>
        </w:rPr>
        <w:t>в одно</w:t>
      </w:r>
      <w:r>
        <w:rPr>
          <w:color w:val="000000"/>
          <w:sz w:val="28"/>
          <w:szCs w:val="28"/>
        </w:rPr>
        <w:t xml:space="preserve">м и том же структурном элементе муниципального правового акта </w:t>
      </w:r>
      <w:r w:rsidR="00045B67">
        <w:rPr>
          <w:color w:val="000000"/>
          <w:sz w:val="28"/>
          <w:szCs w:val="28"/>
        </w:rPr>
        <w:t xml:space="preserve">слова или слов </w:t>
      </w:r>
      <w:r>
        <w:rPr>
          <w:color w:val="000000"/>
          <w:sz w:val="28"/>
          <w:szCs w:val="28"/>
        </w:rPr>
        <w:t xml:space="preserve">в нескольких случаях и при этом </w:t>
      </w:r>
      <w:r w:rsidR="00045B67">
        <w:rPr>
          <w:color w:val="000000"/>
          <w:sz w:val="28"/>
          <w:szCs w:val="28"/>
        </w:rPr>
        <w:t>заменяемое слово или слова употреблены в разных числах и падежах либо в одном и том же числе, но в разных падеж</w:t>
      </w:r>
      <w:r>
        <w:rPr>
          <w:color w:val="000000"/>
          <w:sz w:val="28"/>
          <w:szCs w:val="28"/>
        </w:rPr>
        <w:t xml:space="preserve">ах, а другие изменения в данный </w:t>
      </w:r>
      <w:r w:rsidR="00045B67">
        <w:rPr>
          <w:color w:val="000000"/>
          <w:sz w:val="28"/>
          <w:szCs w:val="28"/>
        </w:rPr>
        <w:t>структурный элемент не вносятся, то применяются следующие формулировки: «слова «…</w:t>
      </w:r>
      <w:r>
        <w:rPr>
          <w:color w:val="000000"/>
          <w:sz w:val="28"/>
          <w:szCs w:val="28"/>
        </w:rPr>
        <w:t xml:space="preserve"> </w:t>
      </w:r>
      <w:r w:rsidR="00045B67">
        <w:rPr>
          <w:i/>
          <w:iCs/>
          <w:color w:val="000000"/>
          <w:sz w:val="28"/>
          <w:szCs w:val="28"/>
        </w:rPr>
        <w:t>(слова указыв</w:t>
      </w:r>
      <w:r>
        <w:rPr>
          <w:i/>
          <w:iCs/>
          <w:color w:val="000000"/>
          <w:sz w:val="28"/>
          <w:szCs w:val="28"/>
        </w:rPr>
        <w:t xml:space="preserve">аются в именительном падеже и в единственном </w:t>
      </w:r>
      <w:r w:rsidR="00045B67">
        <w:rPr>
          <w:i/>
          <w:iCs/>
          <w:color w:val="000000"/>
          <w:sz w:val="28"/>
          <w:szCs w:val="28"/>
        </w:rPr>
        <w:t>числе)</w:t>
      </w:r>
      <w:r w:rsidR="00045B67">
        <w:rPr>
          <w:color w:val="000000"/>
          <w:sz w:val="28"/>
          <w:szCs w:val="28"/>
        </w:rPr>
        <w:t>…» в соответствующих числе и падеже заменить словами «…</w:t>
      </w:r>
      <w:r>
        <w:rPr>
          <w:color w:val="000000"/>
          <w:sz w:val="28"/>
          <w:szCs w:val="28"/>
        </w:rPr>
        <w:t xml:space="preserve"> </w:t>
      </w:r>
      <w:r w:rsidR="00045B67">
        <w:rPr>
          <w:i/>
          <w:iCs/>
          <w:color w:val="000000"/>
          <w:sz w:val="28"/>
          <w:szCs w:val="28"/>
        </w:rPr>
        <w:t>(слова указываю</w:t>
      </w:r>
      <w:r>
        <w:rPr>
          <w:i/>
          <w:iCs/>
          <w:color w:val="000000"/>
          <w:sz w:val="28"/>
          <w:szCs w:val="28"/>
        </w:rPr>
        <w:t xml:space="preserve">тся в именительном падеже и в </w:t>
      </w:r>
      <w:r w:rsidR="00045B67">
        <w:rPr>
          <w:i/>
          <w:iCs/>
          <w:color w:val="000000"/>
          <w:sz w:val="28"/>
          <w:szCs w:val="28"/>
        </w:rPr>
        <w:t>единственном числе)</w:t>
      </w:r>
      <w:r w:rsidR="00045B67">
        <w:rPr>
          <w:color w:val="000000"/>
          <w:sz w:val="28"/>
          <w:szCs w:val="28"/>
        </w:rPr>
        <w:t>…» в соответствующих числе и падеже.».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В иных случаях внесени</w:t>
      </w:r>
      <w:r w:rsidR="004D32FA">
        <w:rPr>
          <w:color w:val="000000"/>
          <w:sz w:val="28"/>
          <w:szCs w:val="28"/>
        </w:rPr>
        <w:t xml:space="preserve">е изменений в обобщенной форме, а также </w:t>
      </w:r>
      <w:r>
        <w:rPr>
          <w:color w:val="000000"/>
          <w:sz w:val="28"/>
          <w:szCs w:val="28"/>
        </w:rPr>
        <w:t>замена слов и словосочетаний с использованием формулировки «по тексту», не допускается.</w:t>
      </w:r>
    </w:p>
    <w:p w:rsidR="00045B67" w:rsidRDefault="00045B67" w:rsidP="00045B67">
      <w:pPr>
        <w:pStyle w:val="a5"/>
        <w:spacing w:before="0" w:beforeAutospacing="0" w:after="0" w:afterAutospacing="0"/>
        <w:ind w:firstLine="567"/>
        <w:jc w:val="center"/>
        <w:rPr>
          <w:rFonts w:ascii="Arial" w:hAnsi="Arial" w:cs="Arial"/>
          <w:color w:val="000000"/>
        </w:rPr>
      </w:pPr>
    </w:p>
    <w:p w:rsidR="00045B67" w:rsidRDefault="00045B67" w:rsidP="00045B67">
      <w:pPr>
        <w:pStyle w:val="a5"/>
        <w:spacing w:before="0" w:beforeAutospacing="0" w:after="0" w:afterAutospacing="0"/>
        <w:ind w:firstLine="567"/>
        <w:jc w:val="center"/>
        <w:rPr>
          <w:rFonts w:ascii="Arial" w:hAnsi="Arial" w:cs="Arial"/>
          <w:color w:val="000000"/>
        </w:rPr>
      </w:pPr>
      <w:r>
        <w:rPr>
          <w:color w:val="000000"/>
          <w:sz w:val="28"/>
          <w:szCs w:val="28"/>
        </w:rPr>
        <w:t>Глава 11.Требова</w:t>
      </w:r>
      <w:r w:rsidR="004D32FA">
        <w:rPr>
          <w:color w:val="000000"/>
          <w:sz w:val="28"/>
          <w:szCs w:val="28"/>
        </w:rPr>
        <w:t xml:space="preserve">ния к оформлению муниципальных </w:t>
      </w:r>
      <w:r>
        <w:rPr>
          <w:color w:val="000000"/>
          <w:sz w:val="28"/>
          <w:szCs w:val="28"/>
        </w:rPr>
        <w:t>правовых актов</w:t>
      </w:r>
      <w:r w:rsidR="004D32FA">
        <w:rPr>
          <w:color w:val="000000"/>
          <w:sz w:val="28"/>
          <w:szCs w:val="28"/>
        </w:rPr>
        <w:t xml:space="preserve"> </w:t>
      </w:r>
      <w:r>
        <w:rPr>
          <w:color w:val="000000"/>
          <w:sz w:val="28"/>
          <w:szCs w:val="28"/>
        </w:rPr>
        <w:t>о признан</w:t>
      </w:r>
      <w:r w:rsidR="004D32FA">
        <w:rPr>
          <w:color w:val="000000"/>
          <w:sz w:val="28"/>
          <w:szCs w:val="28"/>
        </w:rPr>
        <w:t xml:space="preserve">ии утратившими силу (об отмене) </w:t>
      </w:r>
      <w:r>
        <w:rPr>
          <w:color w:val="000000"/>
          <w:sz w:val="28"/>
          <w:szCs w:val="28"/>
        </w:rPr>
        <w:t>муниципальных</w:t>
      </w:r>
      <w:r w:rsidR="004D32FA">
        <w:rPr>
          <w:color w:val="000000"/>
          <w:sz w:val="28"/>
          <w:szCs w:val="28"/>
        </w:rPr>
        <w:t xml:space="preserve"> </w:t>
      </w:r>
      <w:r>
        <w:rPr>
          <w:color w:val="000000"/>
          <w:sz w:val="28"/>
          <w:szCs w:val="28"/>
        </w:rPr>
        <w:t>правовых</w:t>
      </w:r>
      <w:r w:rsidR="00D72894">
        <w:rPr>
          <w:color w:val="000000"/>
          <w:sz w:val="28"/>
          <w:szCs w:val="28"/>
        </w:rPr>
        <w:t xml:space="preserve"> </w:t>
      </w:r>
      <w:r>
        <w:rPr>
          <w:color w:val="000000"/>
          <w:sz w:val="28"/>
          <w:szCs w:val="28"/>
        </w:rPr>
        <w:t>актов,</w:t>
      </w:r>
      <w:r w:rsidR="004D32FA">
        <w:rPr>
          <w:color w:val="000000"/>
          <w:sz w:val="28"/>
          <w:szCs w:val="28"/>
        </w:rPr>
        <w:t xml:space="preserve"> </w:t>
      </w:r>
      <w:r>
        <w:rPr>
          <w:color w:val="000000"/>
          <w:sz w:val="28"/>
          <w:szCs w:val="28"/>
        </w:rPr>
        <w:t>о признании</w:t>
      </w:r>
      <w:r w:rsidR="00D72894">
        <w:rPr>
          <w:color w:val="000000"/>
          <w:sz w:val="28"/>
          <w:szCs w:val="28"/>
        </w:rPr>
        <w:t xml:space="preserve"> </w:t>
      </w:r>
      <w:r>
        <w:rPr>
          <w:color w:val="000000"/>
          <w:sz w:val="28"/>
          <w:szCs w:val="28"/>
        </w:rPr>
        <w:t>утратившими</w:t>
      </w:r>
      <w:r w:rsidR="00D72894">
        <w:rPr>
          <w:color w:val="000000"/>
          <w:sz w:val="28"/>
          <w:szCs w:val="28"/>
        </w:rPr>
        <w:t xml:space="preserve"> </w:t>
      </w:r>
      <w:r w:rsidR="004D32FA">
        <w:rPr>
          <w:color w:val="000000"/>
          <w:sz w:val="28"/>
          <w:szCs w:val="28"/>
        </w:rPr>
        <w:t xml:space="preserve">силу </w:t>
      </w:r>
      <w:r>
        <w:rPr>
          <w:color w:val="000000"/>
          <w:sz w:val="28"/>
          <w:szCs w:val="28"/>
        </w:rPr>
        <w:t>отдельных</w:t>
      </w:r>
      <w:r w:rsidR="004D32FA">
        <w:rPr>
          <w:color w:val="000000"/>
          <w:sz w:val="28"/>
          <w:szCs w:val="28"/>
        </w:rPr>
        <w:t xml:space="preserve"> </w:t>
      </w:r>
      <w:r>
        <w:rPr>
          <w:color w:val="000000"/>
          <w:sz w:val="28"/>
          <w:szCs w:val="28"/>
        </w:rPr>
        <w:t>положений</w:t>
      </w:r>
      <w:r w:rsidR="00D72894">
        <w:rPr>
          <w:color w:val="000000"/>
          <w:sz w:val="28"/>
          <w:szCs w:val="28"/>
        </w:rPr>
        <w:t xml:space="preserve"> </w:t>
      </w:r>
      <w:r>
        <w:rPr>
          <w:color w:val="000000"/>
          <w:sz w:val="28"/>
          <w:szCs w:val="28"/>
        </w:rPr>
        <w:t>муниципальных правовых актов</w:t>
      </w:r>
    </w:p>
    <w:p w:rsidR="00045B67" w:rsidRDefault="00045B67" w:rsidP="00045B67">
      <w:pPr>
        <w:pStyle w:val="a5"/>
        <w:spacing w:before="0" w:beforeAutospacing="0" w:after="0" w:afterAutospacing="0"/>
        <w:ind w:firstLine="567"/>
        <w:jc w:val="center"/>
        <w:rPr>
          <w:rFonts w:ascii="Arial" w:hAnsi="Arial" w:cs="Arial"/>
          <w:color w:val="000000"/>
        </w:rPr>
      </w:pPr>
    </w:p>
    <w:p w:rsidR="00045B67" w:rsidRDefault="004D32FA"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111. </w:t>
      </w:r>
      <w:r w:rsidR="00045B67">
        <w:rPr>
          <w:color w:val="000000"/>
          <w:sz w:val="28"/>
          <w:szCs w:val="28"/>
        </w:rPr>
        <w:t>Индивидуализированный заголовок</w:t>
      </w:r>
      <w:r w:rsidR="00D72894">
        <w:rPr>
          <w:color w:val="000000"/>
          <w:sz w:val="28"/>
          <w:szCs w:val="28"/>
        </w:rPr>
        <w:t xml:space="preserve"> </w:t>
      </w:r>
      <w:r>
        <w:rPr>
          <w:color w:val="000000"/>
          <w:sz w:val="28"/>
          <w:szCs w:val="28"/>
        </w:rPr>
        <w:t xml:space="preserve">муниципального </w:t>
      </w:r>
      <w:r w:rsidR="00045B67">
        <w:rPr>
          <w:color w:val="000000"/>
          <w:sz w:val="28"/>
          <w:szCs w:val="28"/>
        </w:rPr>
        <w:t>правово</w:t>
      </w:r>
      <w:r>
        <w:rPr>
          <w:color w:val="000000"/>
          <w:sz w:val="28"/>
          <w:szCs w:val="28"/>
        </w:rPr>
        <w:t xml:space="preserve">го акт </w:t>
      </w:r>
      <w:r w:rsidR="00045B67">
        <w:rPr>
          <w:color w:val="000000"/>
          <w:sz w:val="28"/>
          <w:szCs w:val="28"/>
        </w:rPr>
        <w:t>о признании утратившим силу или отмене иного муниципального прав</w:t>
      </w:r>
      <w:r>
        <w:rPr>
          <w:color w:val="000000"/>
          <w:sz w:val="28"/>
          <w:szCs w:val="28"/>
        </w:rPr>
        <w:t xml:space="preserve">ового акта  (далее – отмена), о </w:t>
      </w:r>
      <w:r w:rsidR="00045B67">
        <w:rPr>
          <w:color w:val="000000"/>
          <w:sz w:val="28"/>
          <w:szCs w:val="28"/>
        </w:rPr>
        <w:t>признании утратившими силу отдельных положений</w:t>
      </w:r>
      <w:r w:rsidR="00D72894">
        <w:rPr>
          <w:color w:val="000000"/>
          <w:sz w:val="28"/>
          <w:szCs w:val="28"/>
        </w:rPr>
        <w:t xml:space="preserve"> </w:t>
      </w:r>
      <w:r>
        <w:rPr>
          <w:color w:val="000000"/>
          <w:sz w:val="28"/>
          <w:szCs w:val="28"/>
        </w:rPr>
        <w:t xml:space="preserve">иного муниципального </w:t>
      </w:r>
      <w:r w:rsidR="00045B67">
        <w:rPr>
          <w:color w:val="000000"/>
          <w:sz w:val="28"/>
          <w:szCs w:val="28"/>
        </w:rPr>
        <w:t>правового акта</w:t>
      </w:r>
      <w:r w:rsidR="00D72894">
        <w:rPr>
          <w:color w:val="000000"/>
          <w:sz w:val="28"/>
          <w:szCs w:val="28"/>
        </w:rPr>
        <w:t xml:space="preserve"> </w:t>
      </w:r>
      <w:r w:rsidR="00045B67">
        <w:rPr>
          <w:color w:val="000000"/>
          <w:sz w:val="28"/>
          <w:szCs w:val="28"/>
        </w:rPr>
        <w:t>формулируется следующим образом:</w:t>
      </w:r>
    </w:p>
    <w:p w:rsidR="00045B67" w:rsidRDefault="004D32FA"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 </w:t>
      </w:r>
      <w:r w:rsidR="00F070C2">
        <w:rPr>
          <w:color w:val="000000"/>
          <w:sz w:val="28"/>
          <w:szCs w:val="28"/>
        </w:rPr>
        <w:t>«</w:t>
      </w:r>
      <w:r>
        <w:rPr>
          <w:color w:val="000000"/>
          <w:sz w:val="28"/>
          <w:szCs w:val="28"/>
        </w:rPr>
        <w:t xml:space="preserve">Об отмене решения совета </w:t>
      </w:r>
      <w:r w:rsidR="00045B67">
        <w:rPr>
          <w:color w:val="000000"/>
          <w:sz w:val="28"/>
          <w:szCs w:val="28"/>
        </w:rPr>
        <w:t>_____ м</w:t>
      </w:r>
      <w:r>
        <w:rPr>
          <w:color w:val="000000"/>
          <w:sz w:val="28"/>
          <w:szCs w:val="28"/>
        </w:rPr>
        <w:t xml:space="preserve">униципального образования …» </w:t>
      </w:r>
      <w:r w:rsidR="00045B67">
        <w:rPr>
          <w:color w:val="000000"/>
          <w:sz w:val="28"/>
          <w:szCs w:val="28"/>
        </w:rPr>
        <w:t>или «О пр</w:t>
      </w:r>
      <w:r>
        <w:rPr>
          <w:color w:val="000000"/>
          <w:sz w:val="28"/>
          <w:szCs w:val="28"/>
        </w:rPr>
        <w:t xml:space="preserve">изнании утратившим силу решения совета </w:t>
      </w:r>
      <w:r w:rsidR="00045B67">
        <w:rPr>
          <w:color w:val="000000"/>
          <w:sz w:val="28"/>
          <w:szCs w:val="28"/>
        </w:rPr>
        <w:t>_____ муниципального обра</w:t>
      </w:r>
      <w:r>
        <w:rPr>
          <w:color w:val="000000"/>
          <w:sz w:val="28"/>
          <w:szCs w:val="28"/>
        </w:rPr>
        <w:t xml:space="preserve">зования …» – если муниципальный </w:t>
      </w:r>
      <w:r w:rsidR="00045B67">
        <w:rPr>
          <w:color w:val="000000"/>
          <w:sz w:val="28"/>
          <w:szCs w:val="28"/>
        </w:rPr>
        <w:t xml:space="preserve">правовой акт </w:t>
      </w:r>
      <w:r>
        <w:rPr>
          <w:color w:val="000000"/>
          <w:sz w:val="28"/>
          <w:szCs w:val="28"/>
        </w:rPr>
        <w:t xml:space="preserve">предусматривает отмену одного </w:t>
      </w:r>
      <w:r>
        <w:rPr>
          <w:color w:val="000000"/>
          <w:sz w:val="28"/>
          <w:szCs w:val="28"/>
        </w:rPr>
        <w:lastRenderedPageBreak/>
        <w:t xml:space="preserve">муниципального </w:t>
      </w:r>
      <w:r w:rsidR="00045B67">
        <w:rPr>
          <w:color w:val="000000"/>
          <w:sz w:val="28"/>
          <w:szCs w:val="28"/>
        </w:rPr>
        <w:t xml:space="preserve">правового акта в целом. В </w:t>
      </w:r>
      <w:r>
        <w:rPr>
          <w:color w:val="000000"/>
          <w:sz w:val="28"/>
          <w:szCs w:val="28"/>
        </w:rPr>
        <w:t xml:space="preserve">индивидуализированном заголовке </w:t>
      </w:r>
      <w:r w:rsidR="00045B67">
        <w:rPr>
          <w:color w:val="000000"/>
          <w:sz w:val="28"/>
          <w:szCs w:val="28"/>
        </w:rPr>
        <w:t>муници</w:t>
      </w:r>
      <w:r>
        <w:rPr>
          <w:color w:val="000000"/>
          <w:sz w:val="28"/>
          <w:szCs w:val="28"/>
        </w:rPr>
        <w:t xml:space="preserve">пального правового акта об отмене иного муниципального правового акта </w:t>
      </w:r>
      <w:r w:rsidR="00045B67">
        <w:rPr>
          <w:color w:val="000000"/>
          <w:sz w:val="28"/>
          <w:szCs w:val="28"/>
        </w:rPr>
        <w:t xml:space="preserve">указываются </w:t>
      </w:r>
      <w:r>
        <w:rPr>
          <w:color w:val="000000"/>
          <w:sz w:val="28"/>
          <w:szCs w:val="28"/>
        </w:rPr>
        <w:t xml:space="preserve">дата принятия (издания) и номер отменяемого муниципального </w:t>
      </w:r>
      <w:r w:rsidR="00045B67">
        <w:rPr>
          <w:color w:val="000000"/>
          <w:sz w:val="28"/>
          <w:szCs w:val="28"/>
        </w:rPr>
        <w:t xml:space="preserve">правового акта. </w:t>
      </w:r>
      <w:r>
        <w:rPr>
          <w:color w:val="000000"/>
          <w:sz w:val="28"/>
          <w:szCs w:val="28"/>
        </w:rPr>
        <w:t xml:space="preserve">Индивидуализированный заголовок (при его наличии) отменяемого муниципального </w:t>
      </w:r>
      <w:r w:rsidR="00045B67">
        <w:rPr>
          <w:color w:val="000000"/>
          <w:sz w:val="28"/>
          <w:szCs w:val="28"/>
        </w:rPr>
        <w:t>правового акта</w:t>
      </w:r>
      <w:r w:rsidR="00D72894">
        <w:rPr>
          <w:color w:val="000000"/>
          <w:sz w:val="28"/>
          <w:szCs w:val="28"/>
        </w:rPr>
        <w:t xml:space="preserve"> </w:t>
      </w:r>
      <w:r w:rsidR="00045B67">
        <w:rPr>
          <w:color w:val="000000"/>
          <w:sz w:val="28"/>
          <w:szCs w:val="28"/>
        </w:rPr>
        <w:t>указыва</w:t>
      </w:r>
      <w:r>
        <w:rPr>
          <w:color w:val="000000"/>
          <w:sz w:val="28"/>
          <w:szCs w:val="28"/>
        </w:rPr>
        <w:t xml:space="preserve">ется в тексте </w:t>
      </w:r>
      <w:r w:rsidR="00045B67">
        <w:rPr>
          <w:color w:val="000000"/>
          <w:sz w:val="28"/>
          <w:szCs w:val="28"/>
        </w:rPr>
        <w:t>муниципального</w:t>
      </w:r>
      <w:r>
        <w:rPr>
          <w:color w:val="000000"/>
          <w:sz w:val="28"/>
          <w:szCs w:val="28"/>
        </w:rPr>
        <w:t xml:space="preserve"> правового акта об отмене иного </w:t>
      </w:r>
      <w:r w:rsidR="00045B67">
        <w:rPr>
          <w:color w:val="000000"/>
          <w:sz w:val="28"/>
          <w:szCs w:val="28"/>
        </w:rPr>
        <w:t>муниципального правового акта.</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sidR="004D32FA">
        <w:rPr>
          <w:b/>
          <w:bCs/>
          <w:color w:val="000000"/>
          <w:sz w:val="28"/>
          <w:szCs w:val="28"/>
        </w:rPr>
        <w:t xml:space="preserve">Об отмене решения совета </w:t>
      </w:r>
      <w:r>
        <w:rPr>
          <w:b/>
          <w:bCs/>
          <w:color w:val="000000"/>
          <w:sz w:val="28"/>
          <w:szCs w:val="28"/>
        </w:rPr>
        <w:t>_</w:t>
      </w:r>
      <w:r w:rsidR="004D32FA">
        <w:rPr>
          <w:b/>
          <w:bCs/>
          <w:color w:val="000000"/>
          <w:sz w:val="28"/>
          <w:szCs w:val="28"/>
        </w:rPr>
        <w:t xml:space="preserve">____ муниципального образования </w:t>
      </w:r>
      <w:r>
        <w:rPr>
          <w:b/>
          <w:bCs/>
          <w:color w:val="000000"/>
          <w:sz w:val="28"/>
          <w:szCs w:val="28"/>
        </w:rPr>
        <w:t>от 11 марта 2014 года № 164</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sidR="004D32FA">
        <w:rPr>
          <w:b/>
          <w:bCs/>
          <w:color w:val="000000"/>
          <w:sz w:val="28"/>
          <w:szCs w:val="28"/>
        </w:rPr>
        <w:t xml:space="preserve">О </w:t>
      </w:r>
      <w:r>
        <w:rPr>
          <w:b/>
          <w:bCs/>
          <w:color w:val="000000"/>
          <w:sz w:val="28"/>
          <w:szCs w:val="28"/>
        </w:rPr>
        <w:t>пр</w:t>
      </w:r>
      <w:r w:rsidR="004D32FA">
        <w:rPr>
          <w:b/>
          <w:bCs/>
          <w:color w:val="000000"/>
          <w:sz w:val="28"/>
          <w:szCs w:val="28"/>
        </w:rPr>
        <w:t xml:space="preserve">изнании утратившим силу решения совета </w:t>
      </w:r>
      <w:r>
        <w:rPr>
          <w:b/>
          <w:bCs/>
          <w:color w:val="000000"/>
          <w:sz w:val="28"/>
          <w:szCs w:val="28"/>
        </w:rPr>
        <w:t>_____ муниципального образования</w:t>
      </w:r>
      <w:r w:rsidR="004D32FA">
        <w:rPr>
          <w:b/>
          <w:bCs/>
          <w:color w:val="000000"/>
          <w:sz w:val="28"/>
          <w:szCs w:val="28"/>
        </w:rPr>
        <w:t xml:space="preserve"> </w:t>
      </w:r>
      <w:r>
        <w:rPr>
          <w:b/>
          <w:bCs/>
          <w:color w:val="000000"/>
          <w:sz w:val="28"/>
          <w:szCs w:val="28"/>
        </w:rPr>
        <w:t>от 11 марта 2014 года № 164</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2) «О признании утратившим силу по</w:t>
      </w:r>
      <w:r w:rsidR="004D32FA">
        <w:rPr>
          <w:color w:val="000000"/>
          <w:sz w:val="28"/>
          <w:szCs w:val="28"/>
        </w:rPr>
        <w:t xml:space="preserve">дпункта… пункта… решения совета </w:t>
      </w:r>
      <w:r>
        <w:rPr>
          <w:color w:val="000000"/>
          <w:sz w:val="28"/>
          <w:szCs w:val="28"/>
        </w:rPr>
        <w:t>_____ муни</w:t>
      </w:r>
      <w:r w:rsidR="004D32FA">
        <w:rPr>
          <w:color w:val="000000"/>
          <w:sz w:val="28"/>
          <w:szCs w:val="28"/>
        </w:rPr>
        <w:t xml:space="preserve">ципального образования…» – если муниципальный </w:t>
      </w:r>
      <w:r>
        <w:rPr>
          <w:color w:val="000000"/>
          <w:sz w:val="28"/>
          <w:szCs w:val="28"/>
        </w:rPr>
        <w:t>правовой акт предусматривает признание утратившим си</w:t>
      </w:r>
      <w:r w:rsidR="004D32FA">
        <w:rPr>
          <w:color w:val="000000"/>
          <w:sz w:val="28"/>
          <w:szCs w:val="28"/>
        </w:rPr>
        <w:t xml:space="preserve">лу одного структурного элемента </w:t>
      </w:r>
      <w:r>
        <w:rPr>
          <w:color w:val="000000"/>
          <w:sz w:val="28"/>
          <w:szCs w:val="28"/>
        </w:rPr>
        <w:t>иного муни</w:t>
      </w:r>
      <w:r w:rsidR="004D32FA">
        <w:rPr>
          <w:color w:val="000000"/>
          <w:sz w:val="28"/>
          <w:szCs w:val="28"/>
        </w:rPr>
        <w:t xml:space="preserve">ципального </w:t>
      </w:r>
      <w:r>
        <w:rPr>
          <w:color w:val="000000"/>
          <w:sz w:val="28"/>
          <w:szCs w:val="28"/>
        </w:rPr>
        <w:t xml:space="preserve">правового акта. В </w:t>
      </w:r>
      <w:r w:rsidR="004D32FA">
        <w:rPr>
          <w:color w:val="000000"/>
          <w:sz w:val="28"/>
          <w:szCs w:val="28"/>
        </w:rPr>
        <w:t xml:space="preserve">индивидуализированном заголовке муниципального </w:t>
      </w:r>
      <w:r>
        <w:rPr>
          <w:color w:val="000000"/>
          <w:sz w:val="28"/>
          <w:szCs w:val="28"/>
        </w:rPr>
        <w:t>правового а</w:t>
      </w:r>
      <w:r w:rsidR="004D32FA">
        <w:rPr>
          <w:color w:val="000000"/>
          <w:sz w:val="28"/>
          <w:szCs w:val="28"/>
        </w:rPr>
        <w:t xml:space="preserve">кта о признании утратившим силу структурного элемента иного муниципального правового акта указываются дата принятия (издания) </w:t>
      </w:r>
      <w:r>
        <w:rPr>
          <w:color w:val="000000"/>
          <w:sz w:val="28"/>
          <w:szCs w:val="28"/>
        </w:rPr>
        <w:t>и номер</w:t>
      </w:r>
      <w:r w:rsidR="004D32FA">
        <w:rPr>
          <w:color w:val="000000"/>
          <w:sz w:val="28"/>
          <w:szCs w:val="28"/>
        </w:rPr>
        <w:t xml:space="preserve"> муниципального правового акта, </w:t>
      </w:r>
      <w:r>
        <w:rPr>
          <w:color w:val="000000"/>
          <w:sz w:val="28"/>
          <w:szCs w:val="28"/>
        </w:rPr>
        <w:t>стру</w:t>
      </w:r>
      <w:r w:rsidR="004D32FA">
        <w:rPr>
          <w:color w:val="000000"/>
          <w:sz w:val="28"/>
          <w:szCs w:val="28"/>
        </w:rPr>
        <w:t xml:space="preserve">ктурный элемент которого признается </w:t>
      </w:r>
      <w:r>
        <w:rPr>
          <w:color w:val="000000"/>
          <w:sz w:val="28"/>
          <w:szCs w:val="28"/>
        </w:rPr>
        <w:t xml:space="preserve">утратившим силу. </w:t>
      </w:r>
      <w:r w:rsidR="004D32FA">
        <w:rPr>
          <w:color w:val="000000"/>
          <w:sz w:val="28"/>
          <w:szCs w:val="28"/>
        </w:rPr>
        <w:t xml:space="preserve">Индивидуализированный заголовок </w:t>
      </w:r>
      <w:r>
        <w:rPr>
          <w:color w:val="000000"/>
          <w:sz w:val="28"/>
          <w:szCs w:val="28"/>
        </w:rPr>
        <w:t>(при его наличии)</w:t>
      </w:r>
      <w:r w:rsidR="004D32FA">
        <w:rPr>
          <w:color w:val="000000"/>
          <w:sz w:val="28"/>
          <w:szCs w:val="28"/>
        </w:rPr>
        <w:t xml:space="preserve"> муниципального правового акта, </w:t>
      </w:r>
      <w:r>
        <w:rPr>
          <w:color w:val="000000"/>
          <w:sz w:val="28"/>
          <w:szCs w:val="28"/>
        </w:rPr>
        <w:t>структурный элемент которого признается утрати</w:t>
      </w:r>
      <w:r w:rsidR="004D32FA">
        <w:rPr>
          <w:color w:val="000000"/>
          <w:sz w:val="28"/>
          <w:szCs w:val="28"/>
        </w:rPr>
        <w:t xml:space="preserve">вшим силу, указывается в тексте муниципального </w:t>
      </w:r>
      <w:r>
        <w:rPr>
          <w:color w:val="000000"/>
          <w:sz w:val="28"/>
          <w:szCs w:val="28"/>
        </w:rPr>
        <w:t>правового акта о признании утратившим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признании утратившим силу подп</w:t>
      </w:r>
      <w:r w:rsidR="00EC6BEF">
        <w:rPr>
          <w:b/>
          <w:bCs/>
          <w:color w:val="000000"/>
          <w:sz w:val="28"/>
          <w:szCs w:val="28"/>
        </w:rPr>
        <w:t xml:space="preserve">ункта 5 пункта 1 решения совета </w:t>
      </w:r>
      <w:r>
        <w:rPr>
          <w:b/>
          <w:bCs/>
          <w:color w:val="000000"/>
          <w:sz w:val="28"/>
          <w:szCs w:val="28"/>
        </w:rPr>
        <w:t>_____ муниципального образов</w:t>
      </w:r>
      <w:r w:rsidR="00EC6BEF">
        <w:rPr>
          <w:b/>
          <w:bCs/>
          <w:color w:val="000000"/>
          <w:sz w:val="28"/>
          <w:szCs w:val="28"/>
        </w:rPr>
        <w:t xml:space="preserve">ании от 17 сентября 2013 года № </w:t>
      </w:r>
      <w:r>
        <w:rPr>
          <w:b/>
          <w:bCs/>
          <w:color w:val="000000"/>
          <w:sz w:val="28"/>
          <w:szCs w:val="28"/>
        </w:rPr>
        <w:t>361</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3) «О признании утрат</w:t>
      </w:r>
      <w:r w:rsidR="00EC6BEF">
        <w:rPr>
          <w:color w:val="000000"/>
          <w:sz w:val="28"/>
          <w:szCs w:val="28"/>
        </w:rPr>
        <w:t xml:space="preserve">ившими силу отдельных положений решения совета </w:t>
      </w:r>
      <w:r>
        <w:rPr>
          <w:color w:val="000000"/>
          <w:sz w:val="28"/>
          <w:szCs w:val="28"/>
        </w:rPr>
        <w:t>_____ муниципального образования…»</w:t>
      </w:r>
      <w:r w:rsidR="00EC6BEF">
        <w:rPr>
          <w:color w:val="000000"/>
          <w:sz w:val="28"/>
          <w:szCs w:val="28"/>
        </w:rPr>
        <w:t xml:space="preserve"> – если муниципальный </w:t>
      </w:r>
      <w:r>
        <w:rPr>
          <w:color w:val="000000"/>
          <w:sz w:val="28"/>
          <w:szCs w:val="28"/>
        </w:rPr>
        <w:t xml:space="preserve">правовой акт предусматривает признание утратившими силу двух или более структурных элементов </w:t>
      </w:r>
      <w:r w:rsidR="00EC6BEF">
        <w:rPr>
          <w:color w:val="000000"/>
          <w:sz w:val="28"/>
          <w:szCs w:val="28"/>
        </w:rPr>
        <w:t xml:space="preserve">одного и того же муниципального </w:t>
      </w:r>
      <w:r>
        <w:rPr>
          <w:color w:val="000000"/>
          <w:sz w:val="28"/>
          <w:szCs w:val="28"/>
        </w:rPr>
        <w:t>правового акта. В </w:t>
      </w:r>
      <w:r w:rsidR="00EC6BEF">
        <w:rPr>
          <w:color w:val="000000"/>
          <w:sz w:val="28"/>
          <w:szCs w:val="28"/>
        </w:rPr>
        <w:t xml:space="preserve">индивидуализированном заголовке </w:t>
      </w:r>
      <w:r>
        <w:rPr>
          <w:color w:val="000000"/>
          <w:sz w:val="28"/>
          <w:szCs w:val="28"/>
        </w:rPr>
        <w:t>муниципального</w:t>
      </w:r>
      <w:r w:rsidR="00EC6BEF">
        <w:rPr>
          <w:color w:val="000000"/>
          <w:sz w:val="28"/>
          <w:szCs w:val="28"/>
        </w:rPr>
        <w:t xml:space="preserve"> </w:t>
      </w:r>
      <w:r>
        <w:rPr>
          <w:color w:val="000000"/>
          <w:sz w:val="28"/>
          <w:szCs w:val="28"/>
        </w:rPr>
        <w:t>правового акта о признании утратившим силу с</w:t>
      </w:r>
      <w:r w:rsidR="00EC6BEF">
        <w:rPr>
          <w:color w:val="000000"/>
          <w:sz w:val="28"/>
          <w:szCs w:val="28"/>
        </w:rPr>
        <w:t xml:space="preserve">труктурного элемента иного </w:t>
      </w:r>
      <w:r>
        <w:rPr>
          <w:color w:val="000000"/>
          <w:sz w:val="28"/>
          <w:szCs w:val="28"/>
        </w:rPr>
        <w:t>муниципального</w:t>
      </w:r>
      <w:r w:rsidR="00EC6BEF">
        <w:rPr>
          <w:color w:val="000000"/>
          <w:sz w:val="28"/>
          <w:szCs w:val="28"/>
        </w:rPr>
        <w:t xml:space="preserve"> </w:t>
      </w:r>
      <w:r>
        <w:rPr>
          <w:color w:val="000000"/>
          <w:sz w:val="28"/>
          <w:szCs w:val="28"/>
        </w:rPr>
        <w:t xml:space="preserve">правового акта указываются </w:t>
      </w:r>
      <w:r w:rsidR="00EC6BEF">
        <w:rPr>
          <w:color w:val="000000"/>
          <w:sz w:val="28"/>
          <w:szCs w:val="28"/>
        </w:rPr>
        <w:t xml:space="preserve">дата принятия (издания) и номер муниципального </w:t>
      </w:r>
      <w:r>
        <w:rPr>
          <w:color w:val="000000"/>
          <w:sz w:val="28"/>
          <w:szCs w:val="28"/>
        </w:rPr>
        <w:t>право</w:t>
      </w:r>
      <w:r w:rsidR="00EC6BEF">
        <w:rPr>
          <w:color w:val="000000"/>
          <w:sz w:val="28"/>
          <w:szCs w:val="28"/>
        </w:rPr>
        <w:t xml:space="preserve">вого акта, структурные элементы которого признаются утратившими </w:t>
      </w:r>
      <w:r>
        <w:rPr>
          <w:color w:val="000000"/>
          <w:sz w:val="28"/>
          <w:szCs w:val="28"/>
        </w:rPr>
        <w:t>силу. Индивидуализирован</w:t>
      </w:r>
      <w:r w:rsidR="00EC6BEF">
        <w:rPr>
          <w:color w:val="000000"/>
          <w:sz w:val="28"/>
          <w:szCs w:val="28"/>
        </w:rPr>
        <w:t xml:space="preserve">ный заголовок (при его наличии) муниципального правового акта, структурные элементы которого признаются утратившими </w:t>
      </w:r>
      <w:r>
        <w:rPr>
          <w:color w:val="000000"/>
          <w:sz w:val="28"/>
          <w:szCs w:val="28"/>
        </w:rPr>
        <w:t>силу, указ</w:t>
      </w:r>
      <w:r w:rsidR="00EC6BEF">
        <w:rPr>
          <w:color w:val="000000"/>
          <w:sz w:val="28"/>
          <w:szCs w:val="28"/>
        </w:rPr>
        <w:t xml:space="preserve">ывается в тексте муниципального </w:t>
      </w:r>
      <w:r>
        <w:rPr>
          <w:color w:val="000000"/>
          <w:sz w:val="28"/>
          <w:szCs w:val="28"/>
        </w:rPr>
        <w:t>правового акта о признании утратившим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признании утрат</w:t>
      </w:r>
      <w:r w:rsidR="00EC6BEF">
        <w:rPr>
          <w:b/>
          <w:bCs/>
          <w:color w:val="000000"/>
          <w:sz w:val="28"/>
          <w:szCs w:val="28"/>
        </w:rPr>
        <w:t xml:space="preserve">ившими силу отдельных положений решения совета </w:t>
      </w:r>
      <w:r>
        <w:rPr>
          <w:b/>
          <w:bCs/>
          <w:color w:val="000000"/>
          <w:sz w:val="28"/>
          <w:szCs w:val="28"/>
        </w:rPr>
        <w:t>_____ муниципального образования</w:t>
      </w:r>
      <w:r w:rsidR="00D72894">
        <w:rPr>
          <w:b/>
          <w:bCs/>
          <w:color w:val="000000"/>
          <w:sz w:val="28"/>
          <w:szCs w:val="28"/>
        </w:rPr>
        <w:t xml:space="preserve"> </w:t>
      </w:r>
      <w:r w:rsidR="00EC6BEF">
        <w:rPr>
          <w:b/>
          <w:bCs/>
          <w:color w:val="000000"/>
          <w:sz w:val="28"/>
          <w:szCs w:val="28"/>
        </w:rPr>
        <w:t xml:space="preserve">от 10 сентября 2014 года № </w:t>
      </w:r>
      <w:r>
        <w:rPr>
          <w:b/>
          <w:bCs/>
          <w:color w:val="000000"/>
          <w:sz w:val="28"/>
          <w:szCs w:val="28"/>
        </w:rPr>
        <w:t>2</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4) «Об </w:t>
      </w:r>
      <w:r w:rsidR="00EC6BEF">
        <w:rPr>
          <w:color w:val="000000"/>
          <w:sz w:val="28"/>
          <w:szCs w:val="28"/>
        </w:rPr>
        <w:t xml:space="preserve">отмене отдельных решений совета </w:t>
      </w:r>
      <w:r>
        <w:rPr>
          <w:color w:val="000000"/>
          <w:sz w:val="28"/>
          <w:szCs w:val="28"/>
        </w:rPr>
        <w:t>__</w:t>
      </w:r>
      <w:r w:rsidR="00EC6BEF">
        <w:rPr>
          <w:color w:val="000000"/>
          <w:sz w:val="28"/>
          <w:szCs w:val="28"/>
        </w:rPr>
        <w:t xml:space="preserve">___ муниципального образования» </w:t>
      </w:r>
      <w:r>
        <w:rPr>
          <w:color w:val="000000"/>
          <w:sz w:val="28"/>
          <w:szCs w:val="28"/>
        </w:rPr>
        <w:t>или «О признании утратившим</w:t>
      </w:r>
      <w:r w:rsidR="00EC6BEF">
        <w:rPr>
          <w:color w:val="000000"/>
          <w:sz w:val="28"/>
          <w:szCs w:val="28"/>
        </w:rPr>
        <w:t xml:space="preserve">и силу отдельных решений совета </w:t>
      </w:r>
      <w:r>
        <w:rPr>
          <w:color w:val="000000"/>
          <w:sz w:val="28"/>
          <w:szCs w:val="28"/>
        </w:rPr>
        <w:t>_____ муниципального об</w:t>
      </w:r>
      <w:r w:rsidR="00EC6BEF">
        <w:rPr>
          <w:color w:val="000000"/>
          <w:sz w:val="28"/>
          <w:szCs w:val="28"/>
        </w:rPr>
        <w:t xml:space="preserve">разования» – если муниципальный правовой акт предусматривает </w:t>
      </w:r>
      <w:r>
        <w:rPr>
          <w:color w:val="000000"/>
          <w:sz w:val="28"/>
          <w:szCs w:val="28"/>
        </w:rPr>
        <w:t>отме</w:t>
      </w:r>
      <w:r w:rsidR="00EC6BEF">
        <w:rPr>
          <w:color w:val="000000"/>
          <w:sz w:val="28"/>
          <w:szCs w:val="28"/>
        </w:rPr>
        <w:t xml:space="preserve">ну двух и более муниципальных </w:t>
      </w:r>
      <w:r>
        <w:rPr>
          <w:color w:val="000000"/>
          <w:sz w:val="28"/>
          <w:szCs w:val="28"/>
        </w:rPr>
        <w:t>правовых актов, относящихс</w:t>
      </w:r>
      <w:r w:rsidR="00EC6BEF">
        <w:rPr>
          <w:color w:val="000000"/>
          <w:sz w:val="28"/>
          <w:szCs w:val="28"/>
        </w:rPr>
        <w:t xml:space="preserve">я к одному виду правовых актов. </w:t>
      </w:r>
      <w:r>
        <w:rPr>
          <w:color w:val="000000"/>
          <w:sz w:val="28"/>
          <w:szCs w:val="28"/>
        </w:rPr>
        <w:t>В индивидуализированном заголовк</w:t>
      </w:r>
      <w:r w:rsidR="00EC6BEF">
        <w:rPr>
          <w:color w:val="000000"/>
          <w:sz w:val="28"/>
          <w:szCs w:val="28"/>
        </w:rPr>
        <w:t xml:space="preserve">е муниципального правового акта об отмене иных муниципальных </w:t>
      </w:r>
      <w:r>
        <w:rPr>
          <w:color w:val="000000"/>
          <w:sz w:val="28"/>
          <w:szCs w:val="28"/>
        </w:rPr>
        <w:t xml:space="preserve">правовых актов не </w:t>
      </w:r>
      <w:r w:rsidR="00EC6BEF">
        <w:rPr>
          <w:color w:val="000000"/>
          <w:sz w:val="28"/>
          <w:szCs w:val="28"/>
        </w:rPr>
        <w:lastRenderedPageBreak/>
        <w:t xml:space="preserve">указываются даты принятия (издания) и номера отменяемых </w:t>
      </w:r>
      <w:r>
        <w:rPr>
          <w:color w:val="000000"/>
          <w:sz w:val="28"/>
          <w:szCs w:val="28"/>
        </w:rPr>
        <w:t>м</w:t>
      </w:r>
      <w:r w:rsidR="00EC6BEF">
        <w:rPr>
          <w:color w:val="000000"/>
          <w:sz w:val="28"/>
          <w:szCs w:val="28"/>
        </w:rPr>
        <w:t xml:space="preserve">униципальных правовых актов. </w:t>
      </w:r>
      <w:r>
        <w:rPr>
          <w:color w:val="000000"/>
          <w:sz w:val="28"/>
          <w:szCs w:val="28"/>
        </w:rPr>
        <w:t>Дата принятия (</w:t>
      </w:r>
      <w:r w:rsidR="00EC6BEF">
        <w:rPr>
          <w:color w:val="000000"/>
          <w:sz w:val="28"/>
          <w:szCs w:val="28"/>
        </w:rPr>
        <w:t xml:space="preserve">издания) каждого муниципального правового акта, подлежащего отмене, его номер и индивидуализированный заголовок (при его наличии) </w:t>
      </w:r>
      <w:r>
        <w:rPr>
          <w:color w:val="000000"/>
          <w:sz w:val="28"/>
          <w:szCs w:val="28"/>
        </w:rPr>
        <w:t>указывается в текст</w:t>
      </w:r>
      <w:r w:rsidR="00EC6BEF">
        <w:rPr>
          <w:color w:val="000000"/>
          <w:sz w:val="28"/>
          <w:szCs w:val="28"/>
        </w:rPr>
        <w:t xml:space="preserve">е муниципального правового акта </w:t>
      </w:r>
      <w:r>
        <w:rPr>
          <w:color w:val="000000"/>
          <w:sz w:val="28"/>
          <w:szCs w:val="28"/>
        </w:rPr>
        <w:t xml:space="preserve">об отмене иных муниципальных правовых </w:t>
      </w:r>
      <w:r w:rsidR="00F070C2">
        <w:rPr>
          <w:color w:val="000000"/>
          <w:sz w:val="28"/>
          <w:szCs w:val="28"/>
        </w:rPr>
        <w:t>актов. В</w:t>
      </w:r>
      <w:r w:rsidR="00EC6BEF">
        <w:rPr>
          <w:color w:val="000000"/>
          <w:sz w:val="28"/>
          <w:szCs w:val="28"/>
        </w:rPr>
        <w:t xml:space="preserve"> муниципальном правовом акте об отмене иных муниципальных </w:t>
      </w:r>
      <w:r>
        <w:rPr>
          <w:color w:val="000000"/>
          <w:sz w:val="28"/>
          <w:szCs w:val="28"/>
        </w:rPr>
        <w:t>правовых актов может быт</w:t>
      </w:r>
      <w:r w:rsidR="00EC6BEF">
        <w:rPr>
          <w:color w:val="000000"/>
          <w:sz w:val="28"/>
          <w:szCs w:val="28"/>
        </w:rPr>
        <w:t xml:space="preserve">ь указана причина необходимости их отмены </w:t>
      </w:r>
      <w:r>
        <w:rPr>
          <w:color w:val="000000"/>
          <w:sz w:val="28"/>
          <w:szCs w:val="28"/>
        </w:rPr>
        <w:t>или обща</w:t>
      </w:r>
      <w:r w:rsidR="00EC6BEF">
        <w:rPr>
          <w:color w:val="000000"/>
          <w:sz w:val="28"/>
          <w:szCs w:val="28"/>
        </w:rPr>
        <w:t xml:space="preserve">я сфера правового регулирования отменяемых муниципальных </w:t>
      </w:r>
      <w:r>
        <w:rPr>
          <w:color w:val="000000"/>
          <w:sz w:val="28"/>
          <w:szCs w:val="28"/>
        </w:rPr>
        <w:t>правовых актов.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EC6BEF" w:rsidP="00045B67">
      <w:pPr>
        <w:pStyle w:val="consplusnormal1"/>
        <w:spacing w:before="0" w:beforeAutospacing="0" w:after="0" w:afterAutospacing="0"/>
        <w:ind w:firstLine="709"/>
        <w:jc w:val="both"/>
        <w:rPr>
          <w:rFonts w:ascii="Arial" w:hAnsi="Arial" w:cs="Arial"/>
          <w:color w:val="000000"/>
        </w:rPr>
      </w:pPr>
      <w:r>
        <w:rPr>
          <w:b/>
          <w:bCs/>
          <w:color w:val="000000"/>
          <w:sz w:val="28"/>
          <w:szCs w:val="28"/>
        </w:rPr>
        <w:t xml:space="preserve">«Об отмене отдельных </w:t>
      </w:r>
      <w:r w:rsidR="00045B67">
        <w:rPr>
          <w:b/>
          <w:bCs/>
          <w:color w:val="000000"/>
          <w:sz w:val="28"/>
          <w:szCs w:val="28"/>
        </w:rPr>
        <w:t>решени</w:t>
      </w:r>
      <w:r>
        <w:rPr>
          <w:b/>
          <w:bCs/>
          <w:color w:val="000000"/>
          <w:sz w:val="28"/>
          <w:szCs w:val="28"/>
        </w:rPr>
        <w:t xml:space="preserve">й совета </w:t>
      </w:r>
      <w:r w:rsidR="00045B67">
        <w:rPr>
          <w:b/>
          <w:bCs/>
          <w:color w:val="000000"/>
          <w:sz w:val="28"/>
          <w:szCs w:val="28"/>
        </w:rPr>
        <w:t>_____ муниципального образования по вопросам противодействия коррупции в _______ муниципальном образовании»;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b/>
          <w:bCs/>
          <w:color w:val="000000"/>
          <w:sz w:val="28"/>
          <w:szCs w:val="28"/>
        </w:rPr>
        <w:t>«О признании утратившим</w:t>
      </w:r>
      <w:r w:rsidR="00EC6BEF">
        <w:rPr>
          <w:b/>
          <w:bCs/>
          <w:color w:val="000000"/>
          <w:sz w:val="28"/>
          <w:szCs w:val="28"/>
        </w:rPr>
        <w:t xml:space="preserve">и силу отдельных решений совета </w:t>
      </w:r>
      <w:r>
        <w:rPr>
          <w:b/>
          <w:bCs/>
          <w:color w:val="000000"/>
          <w:sz w:val="28"/>
          <w:szCs w:val="28"/>
        </w:rPr>
        <w:t>_____ муниципального образования по вопросам противодействия коррупции в _______ муниципальном образовании»;</w:t>
      </w:r>
    </w:p>
    <w:p w:rsidR="00045B67" w:rsidRDefault="00EC6BEF"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5) «Об отмене отдельных правовых актов </w:t>
      </w:r>
      <w:r w:rsidR="00045B67">
        <w:rPr>
          <w:color w:val="000000"/>
          <w:sz w:val="28"/>
          <w:szCs w:val="28"/>
        </w:rPr>
        <w:t>администрации __</w:t>
      </w:r>
      <w:r>
        <w:rPr>
          <w:color w:val="000000"/>
          <w:sz w:val="28"/>
          <w:szCs w:val="28"/>
        </w:rPr>
        <w:t xml:space="preserve">___ муниципального образования» </w:t>
      </w:r>
      <w:r w:rsidR="00045B67">
        <w:rPr>
          <w:color w:val="000000"/>
          <w:sz w:val="28"/>
          <w:szCs w:val="28"/>
        </w:rPr>
        <w:t>или «О признании утратившими силу отдельных правовых актов администрации __</w:t>
      </w:r>
      <w:r>
        <w:rPr>
          <w:color w:val="000000"/>
          <w:sz w:val="28"/>
          <w:szCs w:val="28"/>
        </w:rPr>
        <w:t xml:space="preserve">___ муниципального образования» </w:t>
      </w:r>
      <w:r w:rsidR="00045B67">
        <w:rPr>
          <w:color w:val="000000"/>
          <w:sz w:val="28"/>
          <w:szCs w:val="28"/>
        </w:rPr>
        <w:t xml:space="preserve">– </w:t>
      </w:r>
      <w:r>
        <w:rPr>
          <w:color w:val="000000"/>
          <w:sz w:val="28"/>
          <w:szCs w:val="28"/>
        </w:rPr>
        <w:t xml:space="preserve">если муниципальный правовой акт </w:t>
      </w:r>
      <w:r w:rsidR="00045B67">
        <w:rPr>
          <w:color w:val="000000"/>
          <w:sz w:val="28"/>
          <w:szCs w:val="28"/>
        </w:rPr>
        <w:t>пр</w:t>
      </w:r>
      <w:r>
        <w:rPr>
          <w:color w:val="000000"/>
          <w:sz w:val="28"/>
          <w:szCs w:val="28"/>
        </w:rPr>
        <w:t xml:space="preserve">едусматривает отмену </w:t>
      </w:r>
      <w:r w:rsidR="00045B67">
        <w:rPr>
          <w:color w:val="000000"/>
          <w:sz w:val="28"/>
          <w:szCs w:val="28"/>
        </w:rPr>
        <w:t>двух или более</w:t>
      </w:r>
      <w:r>
        <w:rPr>
          <w:color w:val="000000"/>
          <w:sz w:val="28"/>
          <w:szCs w:val="28"/>
        </w:rPr>
        <w:t xml:space="preserve"> муниципальных </w:t>
      </w:r>
      <w:r w:rsidR="00045B67">
        <w:rPr>
          <w:color w:val="000000"/>
          <w:sz w:val="28"/>
          <w:szCs w:val="28"/>
        </w:rPr>
        <w:t>правовых актов, относящихся</w:t>
      </w:r>
      <w:r>
        <w:rPr>
          <w:color w:val="000000"/>
          <w:sz w:val="28"/>
          <w:szCs w:val="28"/>
        </w:rPr>
        <w:t xml:space="preserve"> к разным видам правовых актов. </w:t>
      </w:r>
      <w:r w:rsidR="00045B67">
        <w:rPr>
          <w:color w:val="000000"/>
          <w:sz w:val="28"/>
          <w:szCs w:val="28"/>
        </w:rPr>
        <w:t>В индивидуализиро</w:t>
      </w:r>
      <w:r>
        <w:rPr>
          <w:color w:val="000000"/>
          <w:sz w:val="28"/>
          <w:szCs w:val="28"/>
        </w:rPr>
        <w:t xml:space="preserve">ванном заголовке муниципального правового акта об отмене иных муниципальных </w:t>
      </w:r>
      <w:r w:rsidR="00045B67">
        <w:rPr>
          <w:color w:val="000000"/>
          <w:sz w:val="28"/>
          <w:szCs w:val="28"/>
        </w:rPr>
        <w:t>пра</w:t>
      </w:r>
      <w:r>
        <w:rPr>
          <w:color w:val="000000"/>
          <w:sz w:val="28"/>
          <w:szCs w:val="28"/>
        </w:rPr>
        <w:t xml:space="preserve">вовых актов не указываются даты принятия (издания) </w:t>
      </w:r>
      <w:r w:rsidR="00045B67">
        <w:rPr>
          <w:color w:val="000000"/>
          <w:sz w:val="28"/>
          <w:szCs w:val="28"/>
        </w:rPr>
        <w:t xml:space="preserve">и </w:t>
      </w:r>
      <w:r>
        <w:rPr>
          <w:color w:val="000000"/>
          <w:sz w:val="28"/>
          <w:szCs w:val="28"/>
        </w:rPr>
        <w:t xml:space="preserve">номера отменяемых муниципальных правовых актов. Вид каждого отменяемого муниципального </w:t>
      </w:r>
      <w:r w:rsidR="00045B67">
        <w:rPr>
          <w:color w:val="000000"/>
          <w:sz w:val="28"/>
          <w:szCs w:val="28"/>
        </w:rPr>
        <w:t>правового акта, дата его принятия (издания), номер и индивидуализирован</w:t>
      </w:r>
      <w:r>
        <w:rPr>
          <w:color w:val="000000"/>
          <w:sz w:val="28"/>
          <w:szCs w:val="28"/>
        </w:rPr>
        <w:t xml:space="preserve">ный заголовок (при его наличии) </w:t>
      </w:r>
      <w:r w:rsidR="00045B67">
        <w:rPr>
          <w:color w:val="000000"/>
          <w:sz w:val="28"/>
          <w:szCs w:val="28"/>
        </w:rPr>
        <w:t>указывается в текст</w:t>
      </w:r>
      <w:r>
        <w:rPr>
          <w:color w:val="000000"/>
          <w:sz w:val="28"/>
          <w:szCs w:val="28"/>
        </w:rPr>
        <w:t xml:space="preserve">е муниципального правового акта </w:t>
      </w:r>
      <w:r w:rsidR="00045B67">
        <w:rPr>
          <w:color w:val="000000"/>
          <w:sz w:val="28"/>
          <w:szCs w:val="28"/>
        </w:rPr>
        <w:t>об отмене иных</w:t>
      </w:r>
      <w:r>
        <w:rPr>
          <w:color w:val="000000"/>
          <w:sz w:val="28"/>
          <w:szCs w:val="28"/>
        </w:rPr>
        <w:t xml:space="preserve"> муниципальных правовых актов. В </w:t>
      </w:r>
      <w:r w:rsidR="00045B67">
        <w:rPr>
          <w:color w:val="000000"/>
          <w:sz w:val="28"/>
          <w:szCs w:val="28"/>
        </w:rPr>
        <w:t>муниципальн</w:t>
      </w:r>
      <w:r>
        <w:rPr>
          <w:color w:val="000000"/>
          <w:sz w:val="28"/>
          <w:szCs w:val="28"/>
        </w:rPr>
        <w:t xml:space="preserve">ом правовом акте об отмене иных муниципальных </w:t>
      </w:r>
      <w:r w:rsidR="00045B67">
        <w:rPr>
          <w:color w:val="000000"/>
          <w:sz w:val="28"/>
          <w:szCs w:val="28"/>
        </w:rPr>
        <w:t>правовых актов может быт</w:t>
      </w:r>
      <w:r>
        <w:rPr>
          <w:color w:val="000000"/>
          <w:sz w:val="28"/>
          <w:szCs w:val="28"/>
        </w:rPr>
        <w:t xml:space="preserve">ь указана причина необходимости их отмены </w:t>
      </w:r>
      <w:r w:rsidR="00045B67">
        <w:rPr>
          <w:color w:val="000000"/>
          <w:sz w:val="28"/>
          <w:szCs w:val="28"/>
        </w:rPr>
        <w:t>или общая сфера правового регулир</w:t>
      </w:r>
      <w:r>
        <w:rPr>
          <w:color w:val="000000"/>
          <w:sz w:val="28"/>
          <w:szCs w:val="28"/>
        </w:rPr>
        <w:t xml:space="preserve">ования отменяемых муниципальных </w:t>
      </w:r>
      <w:r w:rsidR="00045B67">
        <w:rPr>
          <w:color w:val="000000"/>
          <w:sz w:val="28"/>
          <w:szCs w:val="28"/>
        </w:rPr>
        <w:t>правовых актов.</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Примеры:</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Об отмене</w:t>
      </w:r>
      <w:r w:rsidR="00EC6BEF">
        <w:rPr>
          <w:b/>
          <w:bCs/>
          <w:color w:val="000000"/>
          <w:sz w:val="28"/>
          <w:szCs w:val="28"/>
        </w:rPr>
        <w:t xml:space="preserve"> отдельных правовых актов </w:t>
      </w:r>
      <w:r>
        <w:rPr>
          <w:b/>
          <w:bCs/>
          <w:color w:val="000000"/>
          <w:sz w:val="28"/>
          <w:szCs w:val="28"/>
        </w:rPr>
        <w:t>администрации _____ муниципального образования</w:t>
      </w:r>
      <w:r w:rsidR="00D72894">
        <w:rPr>
          <w:b/>
          <w:bCs/>
          <w:color w:val="000000"/>
          <w:sz w:val="28"/>
          <w:szCs w:val="28"/>
        </w:rPr>
        <w:t xml:space="preserve"> </w:t>
      </w:r>
      <w:r>
        <w:rPr>
          <w:b/>
          <w:bCs/>
          <w:color w:val="000000"/>
          <w:sz w:val="28"/>
          <w:szCs w:val="28"/>
        </w:rPr>
        <w:t>по вопросам благоустройства в _______ муниципальном образовании</w:t>
      </w:r>
      <w:r>
        <w:rPr>
          <w:color w:val="000000"/>
          <w:sz w:val="28"/>
          <w:szCs w:val="28"/>
        </w:rPr>
        <w:t>»;</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признании утратившими силу отдельных правовых актов администрации _____ муниципального образования</w:t>
      </w:r>
      <w:r w:rsidR="00D72894">
        <w:rPr>
          <w:b/>
          <w:bCs/>
          <w:color w:val="000000"/>
          <w:sz w:val="28"/>
          <w:szCs w:val="28"/>
        </w:rPr>
        <w:t xml:space="preserve"> </w:t>
      </w:r>
      <w:r>
        <w:rPr>
          <w:b/>
          <w:bCs/>
          <w:color w:val="000000"/>
          <w:sz w:val="28"/>
          <w:szCs w:val="28"/>
        </w:rPr>
        <w:t>по вопросам благоустройства в _______ муниципальном образовании</w:t>
      </w:r>
      <w:r>
        <w:rPr>
          <w:color w:val="000000"/>
          <w:sz w:val="28"/>
          <w:szCs w:val="28"/>
        </w:rPr>
        <w:t>».</w:t>
      </w:r>
    </w:p>
    <w:p w:rsidR="00045B67" w:rsidRDefault="00EC6BEF"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t xml:space="preserve">112.Отмена муниципального </w:t>
      </w:r>
      <w:r w:rsidR="00045B67">
        <w:rPr>
          <w:color w:val="000000"/>
          <w:sz w:val="28"/>
          <w:szCs w:val="28"/>
        </w:rPr>
        <w:t>правового акта</w:t>
      </w:r>
      <w:r w:rsidR="00F070C2">
        <w:rPr>
          <w:color w:val="000000"/>
          <w:sz w:val="28"/>
          <w:szCs w:val="28"/>
        </w:rPr>
        <w:t xml:space="preserve"> </w:t>
      </w:r>
      <w:r>
        <w:rPr>
          <w:color w:val="000000"/>
          <w:sz w:val="28"/>
          <w:szCs w:val="28"/>
        </w:rPr>
        <w:t xml:space="preserve">должна </w:t>
      </w:r>
      <w:r w:rsidR="00045B67">
        <w:rPr>
          <w:color w:val="000000"/>
          <w:sz w:val="28"/>
          <w:szCs w:val="28"/>
        </w:rPr>
        <w:t>сопро</w:t>
      </w:r>
      <w:r>
        <w:rPr>
          <w:color w:val="000000"/>
          <w:sz w:val="28"/>
          <w:szCs w:val="28"/>
        </w:rPr>
        <w:t xml:space="preserve">вождаться отменой муниципальных </w:t>
      </w:r>
      <w:r w:rsidR="00045B67">
        <w:rPr>
          <w:color w:val="000000"/>
          <w:sz w:val="28"/>
          <w:szCs w:val="28"/>
        </w:rPr>
        <w:t>правовых актов, ко</w:t>
      </w:r>
      <w:r>
        <w:rPr>
          <w:color w:val="000000"/>
          <w:sz w:val="28"/>
          <w:szCs w:val="28"/>
        </w:rPr>
        <w:t xml:space="preserve">торыми в него внесены изменения </w:t>
      </w:r>
      <w:r w:rsidR="00045B67">
        <w:rPr>
          <w:color w:val="000000"/>
          <w:sz w:val="28"/>
          <w:szCs w:val="28"/>
        </w:rPr>
        <w:t>(признанием утратившими силу их отдельных положений). Признание утратившими силу струк</w:t>
      </w:r>
      <w:r>
        <w:rPr>
          <w:color w:val="000000"/>
          <w:sz w:val="28"/>
          <w:szCs w:val="28"/>
        </w:rPr>
        <w:t xml:space="preserve">турных элементов муниципального </w:t>
      </w:r>
      <w:r w:rsidR="00045B67">
        <w:rPr>
          <w:color w:val="000000"/>
          <w:sz w:val="28"/>
          <w:szCs w:val="28"/>
        </w:rPr>
        <w:t>правового акта</w:t>
      </w:r>
      <w:r w:rsidR="00F070C2">
        <w:rPr>
          <w:color w:val="000000"/>
          <w:sz w:val="28"/>
          <w:szCs w:val="28"/>
        </w:rPr>
        <w:t xml:space="preserve"> </w:t>
      </w:r>
      <w:r w:rsidR="00045B67">
        <w:rPr>
          <w:color w:val="000000"/>
          <w:sz w:val="28"/>
          <w:szCs w:val="28"/>
        </w:rPr>
        <w:t>должно сопро</w:t>
      </w:r>
      <w:r>
        <w:rPr>
          <w:color w:val="000000"/>
          <w:sz w:val="28"/>
          <w:szCs w:val="28"/>
        </w:rPr>
        <w:t xml:space="preserve">вождаться отменой муниципальных правовых актов </w:t>
      </w:r>
      <w:r w:rsidR="00045B67">
        <w:rPr>
          <w:color w:val="000000"/>
          <w:sz w:val="28"/>
          <w:szCs w:val="28"/>
        </w:rPr>
        <w:t>(</w:t>
      </w:r>
      <w:r>
        <w:rPr>
          <w:color w:val="000000"/>
          <w:sz w:val="28"/>
          <w:szCs w:val="28"/>
        </w:rPr>
        <w:t xml:space="preserve">признанием утратившими силу их </w:t>
      </w:r>
      <w:r w:rsidR="00045B67">
        <w:rPr>
          <w:color w:val="000000"/>
          <w:sz w:val="28"/>
          <w:szCs w:val="28"/>
        </w:rPr>
        <w:t>отдельных положений), вносивших изменения в эти структурные элементы или дополнивших этими структурными элементами перв</w:t>
      </w:r>
      <w:r>
        <w:rPr>
          <w:color w:val="000000"/>
          <w:sz w:val="28"/>
          <w:szCs w:val="28"/>
        </w:rPr>
        <w:t xml:space="preserve">оначальный текст муниципального </w:t>
      </w:r>
      <w:r w:rsidR="00045B67">
        <w:rPr>
          <w:color w:val="000000"/>
          <w:sz w:val="28"/>
          <w:szCs w:val="28"/>
        </w:rPr>
        <w:t>правового акта.</w:t>
      </w:r>
    </w:p>
    <w:p w:rsidR="00045B67" w:rsidRDefault="00EC6BEF"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lastRenderedPageBreak/>
        <w:t xml:space="preserve">113. Правовые предписания об отмене нескольких муниципальных </w:t>
      </w:r>
      <w:r w:rsidR="00045B67">
        <w:rPr>
          <w:color w:val="000000"/>
          <w:sz w:val="28"/>
          <w:szCs w:val="28"/>
        </w:rPr>
        <w:t xml:space="preserve">правовых </w:t>
      </w:r>
      <w:r w:rsidR="00F070C2">
        <w:rPr>
          <w:color w:val="000000"/>
          <w:sz w:val="28"/>
          <w:szCs w:val="28"/>
        </w:rPr>
        <w:t>актов (</w:t>
      </w:r>
      <w:r w:rsidR="00045B67">
        <w:rPr>
          <w:color w:val="000000"/>
          <w:sz w:val="28"/>
          <w:szCs w:val="28"/>
        </w:rPr>
        <w:t>о признании утратившими</w:t>
      </w:r>
      <w:r>
        <w:rPr>
          <w:color w:val="000000"/>
          <w:sz w:val="28"/>
          <w:szCs w:val="28"/>
        </w:rPr>
        <w:t xml:space="preserve"> силу их структурных элементов) излагаются в виде перечня </w:t>
      </w:r>
      <w:r w:rsidR="00045B67">
        <w:rPr>
          <w:color w:val="000000"/>
          <w:sz w:val="28"/>
          <w:szCs w:val="28"/>
        </w:rPr>
        <w:t>муниципальных правовых актов, под</w:t>
      </w:r>
      <w:r>
        <w:rPr>
          <w:color w:val="000000"/>
          <w:sz w:val="28"/>
          <w:szCs w:val="28"/>
        </w:rPr>
        <w:t>лежащих отмене</w:t>
      </w:r>
      <w:r w:rsidR="00045B67">
        <w:rPr>
          <w:color w:val="000000"/>
          <w:sz w:val="28"/>
          <w:szCs w:val="28"/>
        </w:rPr>
        <w:t xml:space="preserve"> или структурные элементы котор</w:t>
      </w:r>
      <w:r>
        <w:rPr>
          <w:color w:val="000000"/>
          <w:sz w:val="28"/>
          <w:szCs w:val="28"/>
        </w:rPr>
        <w:t xml:space="preserve">ых признаются утратившими силу. </w:t>
      </w:r>
      <w:r w:rsidR="00045B67">
        <w:rPr>
          <w:color w:val="000000"/>
          <w:sz w:val="28"/>
          <w:szCs w:val="28"/>
        </w:rPr>
        <w:t>Ук</w:t>
      </w:r>
      <w:r>
        <w:rPr>
          <w:color w:val="000000"/>
          <w:sz w:val="28"/>
          <w:szCs w:val="28"/>
        </w:rPr>
        <w:t xml:space="preserve">азанный перечень составляется в </w:t>
      </w:r>
      <w:r w:rsidR="00045B67">
        <w:rPr>
          <w:color w:val="000000"/>
          <w:sz w:val="28"/>
          <w:szCs w:val="28"/>
        </w:rPr>
        <w:t>хронологической послед</w:t>
      </w:r>
      <w:r>
        <w:rPr>
          <w:color w:val="000000"/>
          <w:sz w:val="28"/>
          <w:szCs w:val="28"/>
        </w:rPr>
        <w:t xml:space="preserve">овательности принятия (издания) </w:t>
      </w:r>
      <w:r w:rsidR="00045B67">
        <w:rPr>
          <w:color w:val="000000"/>
          <w:sz w:val="28"/>
          <w:szCs w:val="28"/>
        </w:rPr>
        <w:t>муниципал</w:t>
      </w:r>
      <w:r>
        <w:rPr>
          <w:color w:val="000000"/>
          <w:sz w:val="28"/>
          <w:szCs w:val="28"/>
        </w:rPr>
        <w:t xml:space="preserve">ьных правовых актов, подлежащих </w:t>
      </w:r>
      <w:r w:rsidR="00045B67">
        <w:rPr>
          <w:color w:val="000000"/>
          <w:sz w:val="28"/>
          <w:szCs w:val="28"/>
        </w:rPr>
        <w:t>отм</w:t>
      </w:r>
      <w:r>
        <w:rPr>
          <w:color w:val="000000"/>
          <w:sz w:val="28"/>
          <w:szCs w:val="28"/>
        </w:rPr>
        <w:t xml:space="preserve">ене (признанию утратившими силу </w:t>
      </w:r>
      <w:r w:rsidR="00045B67">
        <w:rPr>
          <w:color w:val="000000"/>
          <w:sz w:val="28"/>
          <w:szCs w:val="28"/>
        </w:rPr>
        <w:t>их отдельных положений).</w:t>
      </w:r>
      <w:r>
        <w:rPr>
          <w:color w:val="000000"/>
          <w:sz w:val="28"/>
          <w:szCs w:val="28"/>
        </w:rPr>
        <w:t xml:space="preserve"> В пределах одной и той же даты </w:t>
      </w:r>
      <w:r w:rsidR="00045B67">
        <w:rPr>
          <w:color w:val="000000"/>
          <w:sz w:val="28"/>
          <w:szCs w:val="28"/>
        </w:rPr>
        <w:t>принятия (издания)муниципаль</w:t>
      </w:r>
      <w:r>
        <w:rPr>
          <w:color w:val="000000"/>
          <w:sz w:val="28"/>
          <w:szCs w:val="28"/>
        </w:rPr>
        <w:t xml:space="preserve">ные правовые акты располагаются </w:t>
      </w:r>
      <w:r w:rsidR="00045B67">
        <w:rPr>
          <w:color w:val="000000"/>
          <w:sz w:val="28"/>
          <w:szCs w:val="28"/>
        </w:rPr>
        <w:t>в перечне в соответствии с их номерами в возрастающем порядке.</w:t>
      </w:r>
    </w:p>
    <w:p w:rsidR="00045B67" w:rsidRDefault="00045B67"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045B67" w:rsidRDefault="00EC6BEF"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t xml:space="preserve">114. </w:t>
      </w:r>
      <w:r w:rsidR="00045B67">
        <w:rPr>
          <w:color w:val="000000"/>
          <w:sz w:val="28"/>
          <w:szCs w:val="28"/>
        </w:rPr>
        <w:t>Перече</w:t>
      </w:r>
      <w:r>
        <w:rPr>
          <w:color w:val="000000"/>
          <w:sz w:val="28"/>
          <w:szCs w:val="28"/>
        </w:rPr>
        <w:t xml:space="preserve">нь, предусмотренный пунктом 113 настоящих Правил, может быть </w:t>
      </w:r>
      <w:r w:rsidR="00045B67">
        <w:rPr>
          <w:color w:val="000000"/>
          <w:sz w:val="28"/>
          <w:szCs w:val="28"/>
        </w:rPr>
        <w:t>изложен:</w:t>
      </w:r>
    </w:p>
    <w:p w:rsidR="00045B67" w:rsidRDefault="00EC6BEF"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t xml:space="preserve">1) в отдельном муниципальном </w:t>
      </w:r>
      <w:r w:rsidR="00045B67">
        <w:rPr>
          <w:color w:val="000000"/>
          <w:sz w:val="28"/>
          <w:szCs w:val="28"/>
        </w:rPr>
        <w:t>правовом акте;</w:t>
      </w:r>
    </w:p>
    <w:p w:rsidR="00045B67" w:rsidRDefault="00EC6BEF"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t xml:space="preserve">2) в </w:t>
      </w:r>
      <w:r w:rsidR="00045B67">
        <w:rPr>
          <w:color w:val="000000"/>
          <w:sz w:val="28"/>
          <w:szCs w:val="28"/>
        </w:rPr>
        <w:t xml:space="preserve">самостоятельной статье (самостоятельном пункте) </w:t>
      </w:r>
      <w:r>
        <w:rPr>
          <w:color w:val="000000"/>
          <w:sz w:val="28"/>
          <w:szCs w:val="28"/>
        </w:rPr>
        <w:t xml:space="preserve">муниципального </w:t>
      </w:r>
      <w:r w:rsidR="00F070C2">
        <w:rPr>
          <w:color w:val="000000"/>
          <w:sz w:val="28"/>
          <w:szCs w:val="28"/>
        </w:rPr>
        <w:t>правового</w:t>
      </w:r>
      <w:r w:rsidR="00045B67">
        <w:rPr>
          <w:color w:val="000000"/>
          <w:sz w:val="28"/>
          <w:szCs w:val="28"/>
        </w:rPr>
        <w:t xml:space="preserve"> акта, устанавливающего новое правовое регулирование;</w:t>
      </w:r>
    </w:p>
    <w:p w:rsidR="00045B67" w:rsidRDefault="00EC6BEF"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t xml:space="preserve">3) в </w:t>
      </w:r>
      <w:r w:rsidR="00045B67">
        <w:rPr>
          <w:color w:val="000000"/>
          <w:sz w:val="28"/>
          <w:szCs w:val="28"/>
        </w:rPr>
        <w:t xml:space="preserve">самостоятельной </w:t>
      </w:r>
      <w:r>
        <w:rPr>
          <w:color w:val="000000"/>
          <w:sz w:val="28"/>
          <w:szCs w:val="28"/>
        </w:rPr>
        <w:t xml:space="preserve">статье (самостоятельном пункте) муниципального </w:t>
      </w:r>
      <w:r w:rsidR="00045B67">
        <w:rPr>
          <w:color w:val="000000"/>
          <w:sz w:val="28"/>
          <w:szCs w:val="28"/>
        </w:rPr>
        <w:t>правов</w:t>
      </w:r>
      <w:r>
        <w:rPr>
          <w:color w:val="000000"/>
          <w:sz w:val="28"/>
          <w:szCs w:val="28"/>
        </w:rPr>
        <w:t xml:space="preserve">ого акта о внесении изменений в муниципальные правовые акты и отмене муниципальных </w:t>
      </w:r>
      <w:r w:rsidR="00045B67">
        <w:rPr>
          <w:color w:val="000000"/>
          <w:sz w:val="28"/>
          <w:szCs w:val="28"/>
        </w:rPr>
        <w:t>правовы</w:t>
      </w:r>
      <w:r>
        <w:rPr>
          <w:color w:val="000000"/>
          <w:sz w:val="28"/>
          <w:szCs w:val="28"/>
        </w:rPr>
        <w:t xml:space="preserve">х актов </w:t>
      </w:r>
      <w:r w:rsidR="00045B67">
        <w:rPr>
          <w:color w:val="000000"/>
          <w:sz w:val="28"/>
          <w:szCs w:val="28"/>
        </w:rPr>
        <w:t>(признании утратившими силу их отдельных положений).</w:t>
      </w:r>
    </w:p>
    <w:p w:rsidR="00045B67" w:rsidRDefault="00EC6BEF"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t xml:space="preserve">115. </w:t>
      </w:r>
      <w:r w:rsidR="00045B67">
        <w:rPr>
          <w:color w:val="000000"/>
          <w:sz w:val="28"/>
          <w:szCs w:val="28"/>
        </w:rPr>
        <w:t>При необходимости ус</w:t>
      </w:r>
      <w:r>
        <w:rPr>
          <w:color w:val="000000"/>
          <w:sz w:val="28"/>
          <w:szCs w:val="28"/>
        </w:rPr>
        <w:t xml:space="preserve">тановить разные даты, с которых муниципальные правовые акты </w:t>
      </w:r>
      <w:r w:rsidR="00045B67">
        <w:rPr>
          <w:color w:val="000000"/>
          <w:sz w:val="28"/>
          <w:szCs w:val="28"/>
        </w:rPr>
        <w:t>отм</w:t>
      </w:r>
      <w:r>
        <w:rPr>
          <w:color w:val="000000"/>
          <w:sz w:val="28"/>
          <w:szCs w:val="28"/>
        </w:rPr>
        <w:t xml:space="preserve">еняются (их отдельные положения </w:t>
      </w:r>
      <w:r w:rsidR="00045B67">
        <w:rPr>
          <w:color w:val="000000"/>
          <w:sz w:val="28"/>
          <w:szCs w:val="28"/>
        </w:rPr>
        <w:t>признаются утратившими силу), перече</w:t>
      </w:r>
      <w:r>
        <w:rPr>
          <w:color w:val="000000"/>
          <w:sz w:val="28"/>
          <w:szCs w:val="28"/>
        </w:rPr>
        <w:t xml:space="preserve">нь, предусмотренный пунктом 113 </w:t>
      </w:r>
      <w:r w:rsidR="00045B67">
        <w:rPr>
          <w:color w:val="000000"/>
          <w:sz w:val="28"/>
          <w:szCs w:val="28"/>
        </w:rPr>
        <w:t>настоящ</w:t>
      </w:r>
      <w:r>
        <w:rPr>
          <w:color w:val="000000"/>
          <w:sz w:val="28"/>
          <w:szCs w:val="28"/>
        </w:rPr>
        <w:t xml:space="preserve">их Правил, </w:t>
      </w:r>
      <w:r w:rsidR="00045B67">
        <w:rPr>
          <w:color w:val="000000"/>
          <w:sz w:val="28"/>
          <w:szCs w:val="28"/>
        </w:rPr>
        <w:t xml:space="preserve">подразделяется на структурные элементы, формируемые </w:t>
      </w:r>
      <w:r>
        <w:rPr>
          <w:color w:val="000000"/>
          <w:sz w:val="28"/>
          <w:szCs w:val="28"/>
        </w:rPr>
        <w:t xml:space="preserve">в соответствии с датой (сроком) </w:t>
      </w:r>
      <w:r w:rsidR="00045B67">
        <w:rPr>
          <w:color w:val="000000"/>
          <w:sz w:val="28"/>
          <w:szCs w:val="28"/>
        </w:rPr>
        <w:t>отмены муниц</w:t>
      </w:r>
      <w:r>
        <w:rPr>
          <w:color w:val="000000"/>
          <w:sz w:val="28"/>
          <w:szCs w:val="28"/>
        </w:rPr>
        <w:t xml:space="preserve">ипальных правовых актов (утраты </w:t>
      </w:r>
      <w:r w:rsidR="00045B67">
        <w:rPr>
          <w:color w:val="000000"/>
          <w:sz w:val="28"/>
          <w:szCs w:val="28"/>
        </w:rPr>
        <w:t>отдельными положениями муниципальных правовых актов силы).</w:t>
      </w:r>
    </w:p>
    <w:p w:rsidR="00045B67" w:rsidRDefault="00EC6BEF"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t>116. При в</w:t>
      </w:r>
      <w:r w:rsidR="00CA6618">
        <w:rPr>
          <w:color w:val="000000"/>
          <w:sz w:val="28"/>
          <w:szCs w:val="28"/>
        </w:rPr>
        <w:t xml:space="preserve">ключении каждого муниципального </w:t>
      </w:r>
      <w:r>
        <w:rPr>
          <w:color w:val="000000"/>
          <w:sz w:val="28"/>
          <w:szCs w:val="28"/>
        </w:rPr>
        <w:t xml:space="preserve">правового акта </w:t>
      </w:r>
      <w:r w:rsidR="00045B67">
        <w:rPr>
          <w:color w:val="000000"/>
          <w:sz w:val="28"/>
          <w:szCs w:val="28"/>
        </w:rPr>
        <w:t>в перече</w:t>
      </w:r>
      <w:r>
        <w:rPr>
          <w:color w:val="000000"/>
          <w:sz w:val="28"/>
          <w:szCs w:val="28"/>
        </w:rPr>
        <w:t xml:space="preserve">нь, предусмотренный пунктом 113 </w:t>
      </w:r>
      <w:r w:rsidR="00045B67">
        <w:rPr>
          <w:color w:val="000000"/>
          <w:sz w:val="28"/>
          <w:szCs w:val="28"/>
        </w:rPr>
        <w:t>настоящих Правил,</w:t>
      </w:r>
      <w:r w:rsidR="00D72894">
        <w:rPr>
          <w:color w:val="000000"/>
          <w:sz w:val="28"/>
          <w:szCs w:val="28"/>
        </w:rPr>
        <w:t xml:space="preserve"> </w:t>
      </w:r>
      <w:r w:rsidR="00045B67">
        <w:rPr>
          <w:color w:val="000000"/>
          <w:sz w:val="28"/>
          <w:szCs w:val="28"/>
        </w:rPr>
        <w:t xml:space="preserve">указывается вид правового акта, дата </w:t>
      </w:r>
      <w:r>
        <w:rPr>
          <w:color w:val="000000"/>
          <w:sz w:val="28"/>
          <w:szCs w:val="28"/>
        </w:rPr>
        <w:t xml:space="preserve">его принятия (издания), номер и индивидуализированный заголовок </w:t>
      </w:r>
      <w:r w:rsidR="00045B67">
        <w:rPr>
          <w:color w:val="000000"/>
          <w:sz w:val="28"/>
          <w:szCs w:val="28"/>
        </w:rPr>
        <w:t>(при его наличии).</w:t>
      </w:r>
    </w:p>
    <w:p w:rsidR="00045B67" w:rsidRDefault="00045B67" w:rsidP="00045B67">
      <w:pPr>
        <w:pStyle w:val="consplusnormal1"/>
        <w:spacing w:before="0" w:beforeAutospacing="0" w:after="0" w:afterAutospacing="0" w:line="269" w:lineRule="atLeast"/>
        <w:ind w:firstLine="709"/>
        <w:jc w:val="both"/>
        <w:rPr>
          <w:rFonts w:ascii="Arial" w:hAnsi="Arial" w:cs="Arial"/>
          <w:color w:val="000000"/>
          <w:sz w:val="28"/>
          <w:szCs w:val="28"/>
        </w:rPr>
      </w:pPr>
      <w:r>
        <w:rPr>
          <w:color w:val="000000"/>
          <w:sz w:val="28"/>
          <w:szCs w:val="28"/>
        </w:rPr>
        <w:t>Если подле</w:t>
      </w:r>
      <w:r w:rsidR="00EC6BEF">
        <w:rPr>
          <w:color w:val="000000"/>
          <w:sz w:val="28"/>
          <w:szCs w:val="28"/>
        </w:rPr>
        <w:t xml:space="preserve">жащие признанию утратившим силу статья (пункт) муниципального </w:t>
      </w:r>
      <w:r>
        <w:rPr>
          <w:color w:val="000000"/>
          <w:sz w:val="28"/>
          <w:szCs w:val="28"/>
        </w:rPr>
        <w:t>правовог</w:t>
      </w:r>
      <w:r w:rsidR="00EC6BEF">
        <w:rPr>
          <w:color w:val="000000"/>
          <w:sz w:val="28"/>
          <w:szCs w:val="28"/>
        </w:rPr>
        <w:t xml:space="preserve">о акта или структурная единица </w:t>
      </w:r>
      <w:r>
        <w:rPr>
          <w:color w:val="000000"/>
          <w:sz w:val="28"/>
          <w:szCs w:val="28"/>
        </w:rPr>
        <w:t>статьи (пункт</w:t>
      </w:r>
      <w:r w:rsidR="00EC6BEF">
        <w:rPr>
          <w:color w:val="000000"/>
          <w:sz w:val="28"/>
          <w:szCs w:val="28"/>
        </w:rPr>
        <w:t xml:space="preserve">а) муниципального правового акта </w:t>
      </w:r>
      <w:r>
        <w:rPr>
          <w:color w:val="000000"/>
          <w:sz w:val="28"/>
          <w:szCs w:val="28"/>
        </w:rPr>
        <w:t>содержит указание на приложение, которое должно утратить силу, то в перече</w:t>
      </w:r>
      <w:r w:rsidR="00EC6BEF">
        <w:rPr>
          <w:color w:val="000000"/>
          <w:sz w:val="28"/>
          <w:szCs w:val="28"/>
        </w:rPr>
        <w:t xml:space="preserve">нь, предусмотренный пунктом 113 настоящих Правил, </w:t>
      </w:r>
      <w:r>
        <w:rPr>
          <w:color w:val="000000"/>
          <w:sz w:val="28"/>
          <w:szCs w:val="28"/>
        </w:rPr>
        <w:t>включает</w:t>
      </w:r>
      <w:r w:rsidR="00EC6BEF">
        <w:rPr>
          <w:color w:val="000000"/>
          <w:sz w:val="28"/>
          <w:szCs w:val="28"/>
        </w:rPr>
        <w:t xml:space="preserve">ся данные статья (пункт) или их </w:t>
      </w:r>
      <w:r>
        <w:rPr>
          <w:color w:val="000000"/>
          <w:sz w:val="28"/>
          <w:szCs w:val="28"/>
        </w:rPr>
        <w:t>структурная единица, а приложение отдель</w:t>
      </w:r>
      <w:r w:rsidR="00EC6BEF">
        <w:rPr>
          <w:color w:val="000000"/>
          <w:sz w:val="28"/>
          <w:szCs w:val="28"/>
        </w:rPr>
        <w:t xml:space="preserve">но не указывается, но оно также </w:t>
      </w:r>
      <w:r>
        <w:rPr>
          <w:color w:val="000000"/>
          <w:sz w:val="28"/>
          <w:szCs w:val="28"/>
        </w:rPr>
        <w:t>читается утратившим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117. В перечень, предусмотренны</w:t>
      </w:r>
      <w:r w:rsidR="00EC6BEF">
        <w:rPr>
          <w:color w:val="000000"/>
          <w:sz w:val="28"/>
          <w:szCs w:val="28"/>
        </w:rPr>
        <w:t xml:space="preserve">й пунктом 113 настоящих Правил, не включаются муниципальные правовые акт или </w:t>
      </w:r>
      <w:r>
        <w:rPr>
          <w:color w:val="000000"/>
          <w:sz w:val="28"/>
          <w:szCs w:val="28"/>
        </w:rPr>
        <w:t>их</w:t>
      </w:r>
      <w:r w:rsidR="00EC6BEF">
        <w:rPr>
          <w:color w:val="000000"/>
          <w:sz w:val="28"/>
          <w:szCs w:val="28"/>
        </w:rPr>
        <w:t xml:space="preserve"> отдельные правовые предписания </w:t>
      </w:r>
      <w:r>
        <w:rPr>
          <w:color w:val="000000"/>
          <w:sz w:val="28"/>
          <w:szCs w:val="28"/>
        </w:rPr>
        <w:t>временного характера, срок действия которых истек.</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lastRenderedPageBreak/>
        <w:t>118.При приз</w:t>
      </w:r>
      <w:r w:rsidR="00CA6618">
        <w:rPr>
          <w:color w:val="000000"/>
          <w:sz w:val="28"/>
          <w:szCs w:val="28"/>
        </w:rPr>
        <w:t xml:space="preserve">нании утратившим силу положения муниципального правового акта, в котором </w:t>
      </w:r>
      <w:r>
        <w:rPr>
          <w:color w:val="000000"/>
          <w:sz w:val="28"/>
          <w:szCs w:val="28"/>
        </w:rPr>
        <w:t>остались</w:t>
      </w:r>
      <w:r w:rsidR="00D72894">
        <w:rPr>
          <w:color w:val="000000"/>
          <w:sz w:val="28"/>
          <w:szCs w:val="28"/>
        </w:rPr>
        <w:t xml:space="preserve"> </w:t>
      </w:r>
      <w:r>
        <w:rPr>
          <w:color w:val="000000"/>
          <w:sz w:val="28"/>
          <w:szCs w:val="28"/>
        </w:rPr>
        <w:t>одна статья (один пунк</w:t>
      </w:r>
      <w:r w:rsidR="00CA6618">
        <w:rPr>
          <w:color w:val="000000"/>
          <w:sz w:val="28"/>
          <w:szCs w:val="28"/>
        </w:rPr>
        <w:t xml:space="preserve">т) или один структурный элемент </w:t>
      </w:r>
      <w:r>
        <w:rPr>
          <w:color w:val="000000"/>
          <w:sz w:val="28"/>
          <w:szCs w:val="28"/>
        </w:rPr>
        <w:t>статьи (пункта), после то</w:t>
      </w:r>
      <w:r w:rsidR="00CA6618">
        <w:rPr>
          <w:color w:val="000000"/>
          <w:sz w:val="28"/>
          <w:szCs w:val="28"/>
        </w:rPr>
        <w:t>го как остальные утратили силу (</w:t>
      </w:r>
      <w:r>
        <w:rPr>
          <w:color w:val="000000"/>
          <w:sz w:val="28"/>
          <w:szCs w:val="28"/>
        </w:rPr>
        <w:t>независимо от того, имеются ли в муниципальном правовом акте</w:t>
      </w:r>
      <w:r w:rsidR="00D72894">
        <w:rPr>
          <w:color w:val="000000"/>
          <w:sz w:val="28"/>
          <w:szCs w:val="28"/>
        </w:rPr>
        <w:t xml:space="preserve"> </w:t>
      </w:r>
      <w:r>
        <w:rPr>
          <w:color w:val="000000"/>
          <w:sz w:val="28"/>
          <w:szCs w:val="28"/>
        </w:rPr>
        <w:t xml:space="preserve">помимо </w:t>
      </w:r>
      <w:r w:rsidR="00CA6618">
        <w:rPr>
          <w:color w:val="000000"/>
          <w:sz w:val="28"/>
          <w:szCs w:val="28"/>
        </w:rPr>
        <w:t xml:space="preserve">указанных статьи (пункта) также </w:t>
      </w:r>
      <w:r>
        <w:rPr>
          <w:color w:val="000000"/>
          <w:sz w:val="28"/>
          <w:szCs w:val="28"/>
        </w:rPr>
        <w:t>заключительные и (или) пе</w:t>
      </w:r>
      <w:r w:rsidR="00CA6618">
        <w:rPr>
          <w:color w:val="000000"/>
          <w:sz w:val="28"/>
          <w:szCs w:val="28"/>
        </w:rPr>
        <w:t xml:space="preserve">реходные положения), необходимо отменить муниципальный </w:t>
      </w:r>
      <w:r>
        <w:rPr>
          <w:color w:val="000000"/>
          <w:sz w:val="28"/>
          <w:szCs w:val="28"/>
        </w:rPr>
        <w:t>правовой акт полностью.</w:t>
      </w:r>
    </w:p>
    <w:p w:rsidR="00045B67" w:rsidRDefault="00CA6618"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119. </w:t>
      </w:r>
      <w:r w:rsidR="00045B67">
        <w:rPr>
          <w:color w:val="000000"/>
          <w:sz w:val="28"/>
          <w:szCs w:val="28"/>
        </w:rPr>
        <w:t>Не допускается исключение струк</w:t>
      </w:r>
      <w:r>
        <w:rPr>
          <w:color w:val="000000"/>
          <w:sz w:val="28"/>
          <w:szCs w:val="28"/>
        </w:rPr>
        <w:t xml:space="preserve">турного элемента муниципального </w:t>
      </w:r>
      <w:r w:rsidR="00045B67">
        <w:rPr>
          <w:color w:val="000000"/>
          <w:sz w:val="28"/>
          <w:szCs w:val="28"/>
        </w:rPr>
        <w:t xml:space="preserve">правового </w:t>
      </w:r>
      <w:r>
        <w:rPr>
          <w:color w:val="000000"/>
          <w:sz w:val="28"/>
          <w:szCs w:val="28"/>
        </w:rPr>
        <w:t xml:space="preserve">акта, структурного элемента его </w:t>
      </w:r>
      <w:r w:rsidR="00045B67">
        <w:rPr>
          <w:color w:val="000000"/>
          <w:sz w:val="28"/>
          <w:szCs w:val="28"/>
        </w:rPr>
        <w:t>с</w:t>
      </w:r>
      <w:r>
        <w:rPr>
          <w:color w:val="000000"/>
          <w:sz w:val="28"/>
          <w:szCs w:val="28"/>
        </w:rPr>
        <w:t xml:space="preserve">татьи (пункта) </w:t>
      </w:r>
      <w:r w:rsidR="00045B67">
        <w:rPr>
          <w:color w:val="000000"/>
          <w:sz w:val="28"/>
          <w:szCs w:val="28"/>
        </w:rPr>
        <w:t>вместо признания его утратившим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120. Не</w:t>
      </w:r>
      <w:r w:rsidR="00D72894">
        <w:rPr>
          <w:color w:val="000000"/>
          <w:sz w:val="28"/>
          <w:szCs w:val="28"/>
        </w:rPr>
        <w:t xml:space="preserve"> </w:t>
      </w:r>
      <w:r w:rsidR="00CA6618">
        <w:rPr>
          <w:color w:val="000000"/>
          <w:sz w:val="28"/>
          <w:szCs w:val="28"/>
        </w:rPr>
        <w:t xml:space="preserve">допускается изменение </w:t>
      </w:r>
      <w:r>
        <w:rPr>
          <w:color w:val="000000"/>
          <w:sz w:val="28"/>
          <w:szCs w:val="28"/>
        </w:rPr>
        <w:t>нумерации</w:t>
      </w:r>
      <w:r w:rsidR="00D72894">
        <w:rPr>
          <w:color w:val="000000"/>
          <w:sz w:val="28"/>
          <w:szCs w:val="28"/>
        </w:rPr>
        <w:t xml:space="preserve"> </w:t>
      </w:r>
      <w:r>
        <w:rPr>
          <w:color w:val="000000"/>
          <w:sz w:val="28"/>
          <w:szCs w:val="28"/>
        </w:rPr>
        <w:t>структурных элементо</w:t>
      </w:r>
      <w:r w:rsidR="00CA6618">
        <w:rPr>
          <w:color w:val="000000"/>
          <w:sz w:val="28"/>
          <w:szCs w:val="28"/>
        </w:rPr>
        <w:t xml:space="preserve">в муниципального правового акта </w:t>
      </w:r>
      <w:r>
        <w:rPr>
          <w:color w:val="000000"/>
          <w:sz w:val="28"/>
          <w:szCs w:val="28"/>
        </w:rPr>
        <w:t>при признании утратившими силу</w:t>
      </w:r>
      <w:r w:rsidR="00CA6618">
        <w:rPr>
          <w:color w:val="000000"/>
          <w:sz w:val="28"/>
          <w:szCs w:val="28"/>
        </w:rPr>
        <w:t xml:space="preserve"> иных </w:t>
      </w:r>
      <w:r>
        <w:rPr>
          <w:color w:val="000000"/>
          <w:sz w:val="28"/>
          <w:szCs w:val="28"/>
        </w:rPr>
        <w:t>его структурных элементов.</w:t>
      </w:r>
    </w:p>
    <w:p w:rsidR="00045B67" w:rsidRDefault="00CA6618"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Утративший силу абзац учитывается при </w:t>
      </w:r>
      <w:r w:rsidR="00045B67">
        <w:rPr>
          <w:color w:val="000000"/>
          <w:sz w:val="28"/>
          <w:szCs w:val="28"/>
        </w:rPr>
        <w:t>подсчете абзацев при последующем внесении изменен</w:t>
      </w:r>
      <w:r>
        <w:rPr>
          <w:color w:val="000000"/>
          <w:sz w:val="28"/>
          <w:szCs w:val="28"/>
        </w:rPr>
        <w:t xml:space="preserve">ий в данный структурный элемент </w:t>
      </w:r>
      <w:r w:rsidR="00045B67">
        <w:rPr>
          <w:color w:val="000000"/>
          <w:sz w:val="28"/>
          <w:szCs w:val="28"/>
        </w:rPr>
        <w:t>или оформлении ссылки на соответствующий абзац.</w:t>
      </w:r>
    </w:p>
    <w:p w:rsidR="00045B67" w:rsidRDefault="00045B67" w:rsidP="00045B67">
      <w:pPr>
        <w:pStyle w:val="consplusnormal1"/>
        <w:spacing w:before="0" w:beforeAutospacing="0" w:after="0" w:afterAutospacing="0"/>
        <w:ind w:firstLine="709"/>
        <w:jc w:val="both"/>
        <w:rPr>
          <w:rFonts w:ascii="Arial" w:hAnsi="Arial" w:cs="Arial"/>
          <w:color w:val="000000"/>
        </w:rPr>
      </w:pPr>
    </w:p>
    <w:p w:rsidR="00045B67" w:rsidRDefault="00045B67" w:rsidP="00045B67">
      <w:pPr>
        <w:pStyle w:val="a5"/>
        <w:spacing w:before="0" w:beforeAutospacing="0" w:after="0" w:afterAutospacing="0"/>
        <w:ind w:firstLine="567"/>
        <w:jc w:val="center"/>
        <w:rPr>
          <w:rFonts w:ascii="Arial" w:hAnsi="Arial" w:cs="Arial"/>
          <w:color w:val="000000"/>
        </w:rPr>
      </w:pPr>
      <w:r>
        <w:rPr>
          <w:color w:val="000000"/>
          <w:sz w:val="28"/>
          <w:szCs w:val="28"/>
        </w:rPr>
        <w:t>Глава 12. Требования к оформлению муниципальных правовых акто</w:t>
      </w:r>
      <w:r w:rsidR="00CA6618">
        <w:rPr>
          <w:color w:val="000000"/>
          <w:sz w:val="28"/>
          <w:szCs w:val="28"/>
        </w:rPr>
        <w:t xml:space="preserve">в о приостановлении и возобновлении </w:t>
      </w:r>
      <w:r>
        <w:rPr>
          <w:color w:val="000000"/>
          <w:sz w:val="28"/>
          <w:szCs w:val="28"/>
        </w:rPr>
        <w:t>действия</w:t>
      </w:r>
      <w:r w:rsidR="00D72894">
        <w:rPr>
          <w:color w:val="000000"/>
          <w:sz w:val="28"/>
          <w:szCs w:val="28"/>
        </w:rPr>
        <w:t xml:space="preserve"> </w:t>
      </w:r>
      <w:r>
        <w:rPr>
          <w:color w:val="000000"/>
          <w:sz w:val="28"/>
          <w:szCs w:val="28"/>
        </w:rPr>
        <w:t>муниципальных правовых актов</w:t>
      </w:r>
      <w:r w:rsidR="00D72894">
        <w:rPr>
          <w:color w:val="000000"/>
          <w:sz w:val="28"/>
          <w:szCs w:val="28"/>
        </w:rPr>
        <w:t xml:space="preserve"> </w:t>
      </w:r>
      <w:r w:rsidR="00CA6618">
        <w:rPr>
          <w:color w:val="000000"/>
          <w:sz w:val="28"/>
          <w:szCs w:val="28"/>
        </w:rPr>
        <w:t xml:space="preserve">или </w:t>
      </w:r>
      <w:r>
        <w:rPr>
          <w:color w:val="000000"/>
          <w:sz w:val="28"/>
          <w:szCs w:val="28"/>
        </w:rPr>
        <w:t>отдельных положений муниципальных правовых актов</w:t>
      </w:r>
    </w:p>
    <w:p w:rsidR="00045B67" w:rsidRDefault="00045B67" w:rsidP="00045B67">
      <w:pPr>
        <w:pStyle w:val="a5"/>
        <w:spacing w:before="0" w:beforeAutospacing="0" w:after="0" w:afterAutospacing="0"/>
        <w:ind w:firstLine="567"/>
        <w:jc w:val="center"/>
        <w:rPr>
          <w:rFonts w:ascii="Arial" w:hAnsi="Arial" w:cs="Arial"/>
          <w:color w:val="000000"/>
        </w:rPr>
      </w:pP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121. Индивидуализиро</w:t>
      </w:r>
      <w:r w:rsidR="00CA6618">
        <w:rPr>
          <w:color w:val="000000"/>
          <w:sz w:val="28"/>
          <w:szCs w:val="28"/>
        </w:rPr>
        <w:t xml:space="preserve">ванный заголовок муниципального </w:t>
      </w:r>
      <w:r>
        <w:rPr>
          <w:color w:val="000000"/>
          <w:sz w:val="28"/>
          <w:szCs w:val="28"/>
        </w:rPr>
        <w:t xml:space="preserve">правового акта о приостановлении действия иного муниципального правового акта или отдельных положений иного муниципального правового акта (далее – муниципальной правовой </w:t>
      </w:r>
      <w:r w:rsidR="00CA6618">
        <w:rPr>
          <w:color w:val="000000"/>
          <w:sz w:val="28"/>
          <w:szCs w:val="28"/>
        </w:rPr>
        <w:t xml:space="preserve">акт о приостановлении действия) </w:t>
      </w:r>
      <w:r>
        <w:rPr>
          <w:color w:val="000000"/>
          <w:sz w:val="28"/>
          <w:szCs w:val="28"/>
        </w:rPr>
        <w:t>формулируется следующим образом:</w:t>
      </w:r>
    </w:p>
    <w:p w:rsidR="00045B67" w:rsidRDefault="00CA6618"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 </w:t>
      </w:r>
      <w:r w:rsidR="00F070C2">
        <w:rPr>
          <w:color w:val="000000"/>
          <w:sz w:val="28"/>
          <w:szCs w:val="28"/>
        </w:rPr>
        <w:t>«</w:t>
      </w:r>
      <w:r>
        <w:rPr>
          <w:color w:val="000000"/>
          <w:sz w:val="28"/>
          <w:szCs w:val="28"/>
        </w:rPr>
        <w:t xml:space="preserve">О </w:t>
      </w:r>
      <w:r w:rsidR="00045B67">
        <w:rPr>
          <w:color w:val="000000"/>
          <w:sz w:val="28"/>
          <w:szCs w:val="28"/>
        </w:rPr>
        <w:t>приостан</w:t>
      </w:r>
      <w:r>
        <w:rPr>
          <w:color w:val="000000"/>
          <w:sz w:val="28"/>
          <w:szCs w:val="28"/>
        </w:rPr>
        <w:t xml:space="preserve">овлении действия решения совета </w:t>
      </w:r>
      <w:r w:rsidR="00045B67">
        <w:rPr>
          <w:color w:val="000000"/>
          <w:sz w:val="28"/>
          <w:szCs w:val="28"/>
        </w:rPr>
        <w:t>_____ муниципального образования …» – если муниципальный правовой акт предусмат</w:t>
      </w:r>
      <w:r>
        <w:rPr>
          <w:color w:val="000000"/>
          <w:sz w:val="28"/>
          <w:szCs w:val="28"/>
        </w:rPr>
        <w:t xml:space="preserve">ривает приостановление действия </w:t>
      </w:r>
      <w:r w:rsidR="00045B67">
        <w:rPr>
          <w:color w:val="000000"/>
          <w:sz w:val="28"/>
          <w:szCs w:val="28"/>
        </w:rPr>
        <w:t xml:space="preserve">одного муниципального правового акта в целом. В индивидуализированном заголовке муниципального правового </w:t>
      </w:r>
      <w:r>
        <w:rPr>
          <w:color w:val="000000"/>
          <w:sz w:val="28"/>
          <w:szCs w:val="28"/>
        </w:rPr>
        <w:t xml:space="preserve">акта о приостановлении действия </w:t>
      </w:r>
      <w:r w:rsidR="00045B67">
        <w:rPr>
          <w:color w:val="000000"/>
          <w:sz w:val="28"/>
          <w:szCs w:val="28"/>
        </w:rPr>
        <w:t>указываются дата принятия (издания) и номер муниципального правового акта, действие которого приостанавливается. Индивидуализированный заголовок (</w:t>
      </w:r>
      <w:r>
        <w:rPr>
          <w:color w:val="000000"/>
          <w:sz w:val="28"/>
          <w:szCs w:val="28"/>
        </w:rPr>
        <w:t xml:space="preserve">при </w:t>
      </w:r>
      <w:r w:rsidR="00F070C2">
        <w:rPr>
          <w:color w:val="000000"/>
          <w:sz w:val="28"/>
          <w:szCs w:val="28"/>
        </w:rPr>
        <w:t>его</w:t>
      </w:r>
      <w:r w:rsidR="00045B67">
        <w:rPr>
          <w:color w:val="000000"/>
          <w:sz w:val="28"/>
          <w:szCs w:val="28"/>
        </w:rPr>
        <w:t xml:space="preserve"> на</w:t>
      </w:r>
      <w:r>
        <w:rPr>
          <w:color w:val="000000"/>
          <w:sz w:val="28"/>
          <w:szCs w:val="28"/>
        </w:rPr>
        <w:t xml:space="preserve">личии) муниципального правового </w:t>
      </w:r>
      <w:r w:rsidR="00045B67">
        <w:rPr>
          <w:color w:val="000000"/>
          <w:sz w:val="28"/>
          <w:szCs w:val="28"/>
        </w:rPr>
        <w:t>акта, действ</w:t>
      </w:r>
      <w:r>
        <w:rPr>
          <w:color w:val="000000"/>
          <w:sz w:val="28"/>
          <w:szCs w:val="28"/>
        </w:rPr>
        <w:t xml:space="preserve">ие которого приостанавливается, </w:t>
      </w:r>
      <w:r w:rsidR="00045B67">
        <w:rPr>
          <w:color w:val="000000"/>
          <w:sz w:val="28"/>
          <w:szCs w:val="28"/>
        </w:rPr>
        <w:t>указывается в текст</w:t>
      </w:r>
      <w:r>
        <w:rPr>
          <w:color w:val="000000"/>
          <w:sz w:val="28"/>
          <w:szCs w:val="28"/>
        </w:rPr>
        <w:t xml:space="preserve">е муниципального правового акта </w:t>
      </w:r>
      <w:r w:rsidR="00045B67">
        <w:rPr>
          <w:color w:val="000000"/>
          <w:sz w:val="28"/>
          <w:szCs w:val="28"/>
        </w:rPr>
        <w:t>о приостановлении действия.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Pr>
          <w:b/>
          <w:bCs/>
          <w:color w:val="000000"/>
          <w:sz w:val="28"/>
          <w:szCs w:val="28"/>
        </w:rPr>
        <w:t>О п</w:t>
      </w:r>
      <w:r w:rsidR="00CA6618">
        <w:rPr>
          <w:b/>
          <w:bCs/>
          <w:color w:val="000000"/>
          <w:sz w:val="28"/>
          <w:szCs w:val="28"/>
        </w:rPr>
        <w:t xml:space="preserve">риостановлении действия решения совета </w:t>
      </w:r>
      <w:r>
        <w:rPr>
          <w:b/>
          <w:bCs/>
          <w:color w:val="000000"/>
          <w:sz w:val="28"/>
          <w:szCs w:val="28"/>
        </w:rPr>
        <w:t>_____ муниципального образ</w:t>
      </w:r>
      <w:r w:rsidR="00CA6618">
        <w:rPr>
          <w:b/>
          <w:bCs/>
          <w:color w:val="000000"/>
          <w:sz w:val="28"/>
          <w:szCs w:val="28"/>
        </w:rPr>
        <w:t xml:space="preserve">ования </w:t>
      </w:r>
      <w:r>
        <w:rPr>
          <w:b/>
          <w:bCs/>
          <w:color w:val="000000"/>
          <w:sz w:val="28"/>
          <w:szCs w:val="28"/>
        </w:rPr>
        <w:t>от 11 марта 2014 года № 164</w:t>
      </w:r>
      <w:r>
        <w:rPr>
          <w:color w:val="000000"/>
          <w:sz w:val="28"/>
          <w:szCs w:val="28"/>
        </w:rPr>
        <w:t>»;</w:t>
      </w:r>
    </w:p>
    <w:p w:rsidR="00045B67" w:rsidRDefault="00CA6618"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2) «О приостановлении действия подпункта… пункта… решения </w:t>
      </w:r>
      <w:r w:rsidR="00045B67">
        <w:rPr>
          <w:color w:val="000000"/>
          <w:sz w:val="28"/>
          <w:szCs w:val="28"/>
        </w:rPr>
        <w:t>совета_____ муниципального образования …» – если муниципальный правовой акт предусмат</w:t>
      </w:r>
      <w:r>
        <w:rPr>
          <w:color w:val="000000"/>
          <w:sz w:val="28"/>
          <w:szCs w:val="28"/>
        </w:rPr>
        <w:t xml:space="preserve">ривает приостановление действия </w:t>
      </w:r>
      <w:r w:rsidR="00045B67">
        <w:rPr>
          <w:color w:val="000000"/>
          <w:sz w:val="28"/>
          <w:szCs w:val="28"/>
        </w:rPr>
        <w:t xml:space="preserve">одного структурного элемента иного муниципального правового акта. В индивидуализированном заголовке муниципального правового </w:t>
      </w:r>
      <w:r>
        <w:rPr>
          <w:color w:val="000000"/>
          <w:sz w:val="28"/>
          <w:szCs w:val="28"/>
        </w:rPr>
        <w:t xml:space="preserve">акта о приостановлении действия </w:t>
      </w:r>
      <w:r w:rsidR="00045B67">
        <w:rPr>
          <w:color w:val="000000"/>
          <w:sz w:val="28"/>
          <w:szCs w:val="28"/>
        </w:rPr>
        <w:t>указываются дата принятия (издания) и номер</w:t>
      </w:r>
      <w:r>
        <w:rPr>
          <w:color w:val="000000"/>
          <w:sz w:val="28"/>
          <w:szCs w:val="28"/>
        </w:rPr>
        <w:t xml:space="preserve"> муниципального правового акта, действие структурного </w:t>
      </w:r>
      <w:r w:rsidR="00045B67">
        <w:rPr>
          <w:color w:val="000000"/>
          <w:sz w:val="28"/>
          <w:szCs w:val="28"/>
        </w:rPr>
        <w:t xml:space="preserve">элемента которого приостанавливается. Индивидуализированный заголовок (при его наличии) муниципального правового </w:t>
      </w:r>
      <w:r>
        <w:rPr>
          <w:color w:val="000000"/>
          <w:sz w:val="28"/>
          <w:szCs w:val="28"/>
        </w:rPr>
        <w:t xml:space="preserve">акта, действие структурного элемента </w:t>
      </w:r>
      <w:r>
        <w:rPr>
          <w:color w:val="000000"/>
          <w:sz w:val="28"/>
          <w:szCs w:val="28"/>
        </w:rPr>
        <w:lastRenderedPageBreak/>
        <w:t xml:space="preserve">которого </w:t>
      </w:r>
      <w:r w:rsidR="00045B67">
        <w:rPr>
          <w:color w:val="000000"/>
          <w:sz w:val="28"/>
          <w:szCs w:val="28"/>
        </w:rPr>
        <w:t xml:space="preserve">приостанавливается, указывается в тексте </w:t>
      </w:r>
      <w:r>
        <w:rPr>
          <w:color w:val="000000"/>
          <w:sz w:val="28"/>
          <w:szCs w:val="28"/>
        </w:rPr>
        <w:t xml:space="preserve">муниципального правового акта о </w:t>
      </w:r>
      <w:r w:rsidR="00045B67">
        <w:rPr>
          <w:color w:val="000000"/>
          <w:sz w:val="28"/>
          <w:szCs w:val="28"/>
        </w:rPr>
        <w:t>приостановлении действия.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w:t>
      </w:r>
      <w:r w:rsidR="00CA6618">
        <w:rPr>
          <w:b/>
          <w:bCs/>
          <w:color w:val="000000"/>
          <w:sz w:val="28"/>
          <w:szCs w:val="28"/>
        </w:rPr>
        <w:t xml:space="preserve">О приостановлении действия </w:t>
      </w:r>
      <w:r>
        <w:rPr>
          <w:b/>
          <w:bCs/>
          <w:color w:val="000000"/>
          <w:sz w:val="28"/>
          <w:szCs w:val="28"/>
        </w:rPr>
        <w:t>подпункт</w:t>
      </w:r>
      <w:r w:rsidR="00CA6618">
        <w:rPr>
          <w:b/>
          <w:bCs/>
          <w:color w:val="000000"/>
          <w:sz w:val="28"/>
          <w:szCs w:val="28"/>
        </w:rPr>
        <w:t xml:space="preserve">а 5 пункта 1 решения совета___ муниципального образования от 17 сентября 2013 года № </w:t>
      </w:r>
      <w:r>
        <w:rPr>
          <w:b/>
          <w:bCs/>
          <w:color w:val="000000"/>
          <w:sz w:val="28"/>
          <w:szCs w:val="28"/>
        </w:rPr>
        <w:t>361</w:t>
      </w:r>
      <w:r>
        <w:rPr>
          <w:color w:val="000000"/>
          <w:sz w:val="28"/>
          <w:szCs w:val="28"/>
        </w:rPr>
        <w:t>»;</w:t>
      </w:r>
    </w:p>
    <w:p w:rsidR="00045B67" w:rsidRDefault="00CA6618"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3) «О </w:t>
      </w:r>
      <w:r w:rsidR="00045B67">
        <w:rPr>
          <w:color w:val="000000"/>
          <w:sz w:val="28"/>
          <w:szCs w:val="28"/>
        </w:rPr>
        <w:t>приостановлении дейст</w:t>
      </w:r>
      <w:r>
        <w:rPr>
          <w:color w:val="000000"/>
          <w:sz w:val="28"/>
          <w:szCs w:val="28"/>
        </w:rPr>
        <w:t xml:space="preserve">вия отдельных положений решения </w:t>
      </w:r>
      <w:r w:rsidR="00045B67">
        <w:rPr>
          <w:color w:val="000000"/>
          <w:sz w:val="28"/>
          <w:szCs w:val="28"/>
        </w:rPr>
        <w:t>совета_____ муниципального образования …» – если муниципальн</w:t>
      </w:r>
      <w:r>
        <w:rPr>
          <w:color w:val="000000"/>
          <w:sz w:val="28"/>
          <w:szCs w:val="28"/>
        </w:rPr>
        <w:t xml:space="preserve">ый правовой акт предусматривает </w:t>
      </w:r>
      <w:r w:rsidR="00045B67">
        <w:rPr>
          <w:color w:val="000000"/>
          <w:sz w:val="28"/>
          <w:szCs w:val="28"/>
        </w:rPr>
        <w:t>приостановлен</w:t>
      </w:r>
      <w:r>
        <w:rPr>
          <w:color w:val="000000"/>
          <w:sz w:val="28"/>
          <w:szCs w:val="28"/>
        </w:rPr>
        <w:t xml:space="preserve">ие действия </w:t>
      </w:r>
      <w:r w:rsidR="00045B67">
        <w:rPr>
          <w:color w:val="000000"/>
          <w:sz w:val="28"/>
          <w:szCs w:val="28"/>
        </w:rPr>
        <w:t>двух или более структурных элементов одного и того же муниципального правового акта. В индивидуализированном заголовк</w:t>
      </w:r>
      <w:r>
        <w:rPr>
          <w:color w:val="000000"/>
          <w:sz w:val="28"/>
          <w:szCs w:val="28"/>
        </w:rPr>
        <w:t xml:space="preserve">е муниципального правового акта о приостановлении действия </w:t>
      </w:r>
      <w:r w:rsidR="00045B67">
        <w:rPr>
          <w:color w:val="000000"/>
          <w:sz w:val="28"/>
          <w:szCs w:val="28"/>
        </w:rPr>
        <w:t>указываются дата принятия (издания) и номер муниципального правового</w:t>
      </w:r>
      <w:r>
        <w:rPr>
          <w:color w:val="000000"/>
          <w:sz w:val="28"/>
          <w:szCs w:val="28"/>
        </w:rPr>
        <w:t xml:space="preserve"> акта, действие структурных элементов которого </w:t>
      </w:r>
      <w:r w:rsidR="00045B67">
        <w:rPr>
          <w:color w:val="000000"/>
          <w:sz w:val="28"/>
          <w:szCs w:val="28"/>
        </w:rPr>
        <w:t>приостанавливается. Индивидуализированный заголовок (при его наличии) муниципа</w:t>
      </w:r>
      <w:r>
        <w:rPr>
          <w:color w:val="000000"/>
          <w:sz w:val="28"/>
          <w:szCs w:val="28"/>
        </w:rPr>
        <w:t xml:space="preserve">льного правового акта, действие структурных </w:t>
      </w:r>
      <w:r w:rsidR="00045B67">
        <w:rPr>
          <w:color w:val="000000"/>
          <w:sz w:val="28"/>
          <w:szCs w:val="28"/>
        </w:rPr>
        <w:t>элементов приостанавливается, указывается в тексте муниципального правового акта о признании утратившим силу.</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a5"/>
        <w:spacing w:before="0" w:beforeAutospacing="0" w:after="0" w:afterAutospacing="0"/>
        <w:ind w:firstLine="709"/>
        <w:jc w:val="both"/>
        <w:rPr>
          <w:rFonts w:ascii="Arial" w:hAnsi="Arial" w:cs="Arial"/>
          <w:color w:val="000000"/>
        </w:rPr>
      </w:pPr>
      <w:r>
        <w:rPr>
          <w:color w:val="000000"/>
          <w:sz w:val="28"/>
          <w:szCs w:val="28"/>
        </w:rPr>
        <w:t>«</w:t>
      </w:r>
      <w:r w:rsidR="00CA6618">
        <w:rPr>
          <w:b/>
          <w:bCs/>
          <w:color w:val="000000"/>
          <w:sz w:val="28"/>
          <w:szCs w:val="28"/>
        </w:rPr>
        <w:t xml:space="preserve">О </w:t>
      </w:r>
      <w:r>
        <w:rPr>
          <w:b/>
          <w:bCs/>
          <w:color w:val="000000"/>
          <w:sz w:val="28"/>
          <w:szCs w:val="28"/>
        </w:rPr>
        <w:t>приостановлен</w:t>
      </w:r>
      <w:r w:rsidR="00CA6618">
        <w:rPr>
          <w:b/>
          <w:bCs/>
          <w:color w:val="000000"/>
          <w:sz w:val="28"/>
          <w:szCs w:val="28"/>
        </w:rPr>
        <w:t xml:space="preserve">ии действия отдельных положений решения совета </w:t>
      </w:r>
      <w:r>
        <w:rPr>
          <w:b/>
          <w:bCs/>
          <w:color w:val="000000"/>
          <w:sz w:val="28"/>
          <w:szCs w:val="28"/>
        </w:rPr>
        <w:t>_____ муниципального образования</w:t>
      </w:r>
      <w:r w:rsidR="00CA6618">
        <w:rPr>
          <w:b/>
          <w:bCs/>
          <w:color w:val="000000"/>
          <w:sz w:val="28"/>
          <w:szCs w:val="28"/>
        </w:rPr>
        <w:t xml:space="preserve"> от 10 сентября 2014 года № </w:t>
      </w:r>
      <w:r>
        <w:rPr>
          <w:b/>
          <w:bCs/>
          <w:color w:val="000000"/>
          <w:sz w:val="28"/>
          <w:szCs w:val="28"/>
        </w:rPr>
        <w:t>2</w:t>
      </w:r>
      <w:r>
        <w:rPr>
          <w:color w:val="000000"/>
          <w:sz w:val="28"/>
          <w:szCs w:val="28"/>
        </w:rPr>
        <w:t>»;</w:t>
      </w:r>
    </w:p>
    <w:p w:rsidR="00045B67" w:rsidRDefault="00CA6618"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4) «О </w:t>
      </w:r>
      <w:r w:rsidR="00045B67">
        <w:rPr>
          <w:color w:val="000000"/>
          <w:sz w:val="28"/>
          <w:szCs w:val="28"/>
        </w:rPr>
        <w:t>приостановл</w:t>
      </w:r>
      <w:r>
        <w:rPr>
          <w:color w:val="000000"/>
          <w:sz w:val="28"/>
          <w:szCs w:val="28"/>
        </w:rPr>
        <w:t xml:space="preserve">ении действия отдельных решений совета </w:t>
      </w:r>
      <w:r w:rsidR="00045B67">
        <w:rPr>
          <w:color w:val="000000"/>
          <w:sz w:val="28"/>
          <w:szCs w:val="28"/>
        </w:rPr>
        <w:t>_____ муниципального образования» – если муниципальный правовой акт предусмат</w:t>
      </w:r>
      <w:r>
        <w:rPr>
          <w:color w:val="000000"/>
          <w:sz w:val="28"/>
          <w:szCs w:val="28"/>
        </w:rPr>
        <w:t xml:space="preserve">ривает приостановление действия </w:t>
      </w:r>
      <w:r w:rsidR="00045B67">
        <w:rPr>
          <w:color w:val="000000"/>
          <w:sz w:val="28"/>
          <w:szCs w:val="28"/>
        </w:rPr>
        <w:t>двух и более муниципальных правовых актов, относящихся к одному виду правовых актов. В индивидуализированном заголовк</w:t>
      </w:r>
      <w:r>
        <w:rPr>
          <w:color w:val="000000"/>
          <w:sz w:val="28"/>
          <w:szCs w:val="28"/>
        </w:rPr>
        <w:t xml:space="preserve">е муниципального правового акта </w:t>
      </w:r>
      <w:r w:rsidR="00045B67">
        <w:rPr>
          <w:color w:val="000000"/>
          <w:sz w:val="28"/>
          <w:szCs w:val="28"/>
        </w:rPr>
        <w:t>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w:t>
      </w:r>
      <w:r>
        <w:rPr>
          <w:color w:val="000000"/>
          <w:sz w:val="28"/>
          <w:szCs w:val="28"/>
        </w:rPr>
        <w:t xml:space="preserve"> муниципального правового акта, </w:t>
      </w:r>
      <w:r w:rsidR="00045B67">
        <w:rPr>
          <w:color w:val="000000"/>
          <w:sz w:val="28"/>
          <w:szCs w:val="28"/>
        </w:rPr>
        <w:t>действие которого приостанавливается, его номер и индивидуализированный заголовок (при его наличии) указывается в текст</w:t>
      </w:r>
      <w:r>
        <w:rPr>
          <w:color w:val="000000"/>
          <w:sz w:val="28"/>
          <w:szCs w:val="28"/>
        </w:rPr>
        <w:t xml:space="preserve">е муниципального правового акта </w:t>
      </w:r>
      <w:r w:rsidR="00045B67">
        <w:rPr>
          <w:color w:val="000000"/>
          <w:sz w:val="28"/>
          <w:szCs w:val="28"/>
        </w:rPr>
        <w:t>о приостанов</w:t>
      </w:r>
      <w:r>
        <w:rPr>
          <w:color w:val="000000"/>
          <w:sz w:val="28"/>
          <w:szCs w:val="28"/>
        </w:rPr>
        <w:t xml:space="preserve">лении действия. В муниципальном </w:t>
      </w:r>
      <w:r w:rsidR="00045B67">
        <w:rPr>
          <w:color w:val="000000"/>
          <w:sz w:val="28"/>
          <w:szCs w:val="28"/>
        </w:rPr>
        <w:t xml:space="preserve">правовом </w:t>
      </w:r>
      <w:r>
        <w:rPr>
          <w:color w:val="000000"/>
          <w:sz w:val="28"/>
          <w:szCs w:val="28"/>
        </w:rPr>
        <w:t xml:space="preserve">акте о приостановлении действия </w:t>
      </w:r>
      <w:r w:rsidR="00045B67">
        <w:rPr>
          <w:color w:val="000000"/>
          <w:sz w:val="28"/>
          <w:szCs w:val="28"/>
        </w:rPr>
        <w:t>может быть указана причина необходимо</w:t>
      </w:r>
      <w:r>
        <w:rPr>
          <w:color w:val="000000"/>
          <w:sz w:val="28"/>
          <w:szCs w:val="28"/>
        </w:rPr>
        <w:t xml:space="preserve">сти приостановления их действия </w:t>
      </w:r>
      <w:r w:rsidR="00045B67">
        <w:rPr>
          <w:color w:val="000000"/>
          <w:sz w:val="28"/>
          <w:szCs w:val="28"/>
        </w:rPr>
        <w:t>или общая сфера правового регулирования муниципальных правовых актов, действие которых приостанавливается.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CA6618" w:rsidP="00045B67">
      <w:pPr>
        <w:pStyle w:val="consplusnormal1"/>
        <w:spacing w:before="0" w:beforeAutospacing="0" w:after="0" w:afterAutospacing="0"/>
        <w:ind w:firstLine="709"/>
        <w:jc w:val="both"/>
        <w:rPr>
          <w:rFonts w:ascii="Arial" w:hAnsi="Arial" w:cs="Arial"/>
          <w:color w:val="000000"/>
        </w:rPr>
      </w:pPr>
      <w:r>
        <w:rPr>
          <w:b/>
          <w:bCs/>
          <w:color w:val="000000"/>
          <w:sz w:val="28"/>
          <w:szCs w:val="28"/>
        </w:rPr>
        <w:t xml:space="preserve">«О </w:t>
      </w:r>
      <w:r w:rsidR="00045B67">
        <w:rPr>
          <w:b/>
          <w:bCs/>
          <w:color w:val="000000"/>
          <w:sz w:val="28"/>
          <w:szCs w:val="28"/>
        </w:rPr>
        <w:t>приостановлении де</w:t>
      </w:r>
      <w:r>
        <w:rPr>
          <w:b/>
          <w:bCs/>
          <w:color w:val="000000"/>
          <w:sz w:val="28"/>
          <w:szCs w:val="28"/>
        </w:rPr>
        <w:t xml:space="preserve">йствия отдельных решений совета </w:t>
      </w:r>
      <w:r w:rsidR="00045B67">
        <w:rPr>
          <w:b/>
          <w:bCs/>
          <w:color w:val="000000"/>
          <w:sz w:val="28"/>
          <w:szCs w:val="28"/>
        </w:rPr>
        <w:t>_____ муниципального образования по вопросам противодействия коррупции в _______ муниципальном образовании»;</w:t>
      </w:r>
    </w:p>
    <w:p w:rsidR="00045B67" w:rsidRDefault="00CA6618"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5) «О </w:t>
      </w:r>
      <w:r w:rsidR="00045B67">
        <w:rPr>
          <w:color w:val="000000"/>
          <w:sz w:val="28"/>
          <w:szCs w:val="28"/>
        </w:rPr>
        <w:t>приостановлении</w:t>
      </w:r>
      <w:r>
        <w:rPr>
          <w:color w:val="000000"/>
          <w:sz w:val="28"/>
          <w:szCs w:val="28"/>
        </w:rPr>
        <w:t xml:space="preserve"> действия </w:t>
      </w:r>
      <w:r w:rsidR="00045B67">
        <w:rPr>
          <w:color w:val="000000"/>
          <w:sz w:val="28"/>
          <w:szCs w:val="28"/>
        </w:rPr>
        <w:t>отдельных правовых актов _____ муниципального образования» – если муниципальный правовой акт предусмат</w:t>
      </w:r>
      <w:r>
        <w:rPr>
          <w:color w:val="000000"/>
          <w:sz w:val="28"/>
          <w:szCs w:val="28"/>
        </w:rPr>
        <w:t xml:space="preserve">ривает приостановление действия </w:t>
      </w:r>
      <w:r w:rsidR="00045B67">
        <w:rPr>
          <w:color w:val="000000"/>
          <w:sz w:val="28"/>
          <w:szCs w:val="28"/>
        </w:rPr>
        <w:t>двух или более муниципальных правовых актов, относящихся к разным видам правовых актов. В индивидуализированном заголовк</w:t>
      </w:r>
      <w:r>
        <w:rPr>
          <w:color w:val="000000"/>
          <w:sz w:val="28"/>
          <w:szCs w:val="28"/>
        </w:rPr>
        <w:t xml:space="preserve">е муниципального правового акта о приостановлении действия </w:t>
      </w:r>
      <w:r w:rsidR="00045B67">
        <w:rPr>
          <w:color w:val="000000"/>
          <w:sz w:val="28"/>
          <w:szCs w:val="28"/>
        </w:rPr>
        <w:t>не указываются даты принятия (издания) и номера муниципальных правовых актов, действие которых приостанавливается. Вид каждого</w:t>
      </w:r>
      <w:r>
        <w:rPr>
          <w:color w:val="000000"/>
          <w:sz w:val="28"/>
          <w:szCs w:val="28"/>
        </w:rPr>
        <w:t xml:space="preserve"> муниципального правового акта, </w:t>
      </w:r>
      <w:r w:rsidR="00045B67">
        <w:rPr>
          <w:color w:val="000000"/>
          <w:sz w:val="28"/>
          <w:szCs w:val="28"/>
        </w:rPr>
        <w:t>действие которого приостанавлив</w:t>
      </w:r>
      <w:r>
        <w:rPr>
          <w:color w:val="000000"/>
          <w:sz w:val="28"/>
          <w:szCs w:val="28"/>
        </w:rPr>
        <w:t xml:space="preserve">ается, </w:t>
      </w:r>
      <w:r w:rsidR="00045B67">
        <w:rPr>
          <w:color w:val="000000"/>
          <w:sz w:val="28"/>
          <w:szCs w:val="28"/>
        </w:rPr>
        <w:t xml:space="preserve">дата его принятия (издания), номер и индивидуализированный заголовок (при его </w:t>
      </w:r>
      <w:r w:rsidR="00045B67">
        <w:rPr>
          <w:color w:val="000000"/>
          <w:sz w:val="28"/>
          <w:szCs w:val="28"/>
        </w:rPr>
        <w:lastRenderedPageBreak/>
        <w:t>наличии) указывается в текст</w:t>
      </w:r>
      <w:r>
        <w:rPr>
          <w:color w:val="000000"/>
          <w:sz w:val="28"/>
          <w:szCs w:val="28"/>
        </w:rPr>
        <w:t xml:space="preserve">е муниципального правового акта </w:t>
      </w:r>
      <w:r w:rsidR="00045B67">
        <w:rPr>
          <w:color w:val="000000"/>
          <w:sz w:val="28"/>
          <w:szCs w:val="28"/>
        </w:rPr>
        <w:t xml:space="preserve">о приостановлении действия. В муниципальном правовом </w:t>
      </w:r>
      <w:r>
        <w:rPr>
          <w:color w:val="000000"/>
          <w:sz w:val="28"/>
          <w:szCs w:val="28"/>
        </w:rPr>
        <w:t xml:space="preserve">акте о приостановлении действия </w:t>
      </w:r>
      <w:r w:rsidR="00045B67">
        <w:rPr>
          <w:color w:val="000000"/>
          <w:sz w:val="28"/>
          <w:szCs w:val="28"/>
        </w:rPr>
        <w:t>может быть указана причина необход</w:t>
      </w:r>
      <w:r>
        <w:rPr>
          <w:color w:val="000000"/>
          <w:sz w:val="28"/>
          <w:szCs w:val="28"/>
        </w:rPr>
        <w:t xml:space="preserve">имости приостановления действия </w:t>
      </w:r>
      <w:r w:rsidR="00045B67">
        <w:rPr>
          <w:color w:val="000000"/>
          <w:sz w:val="28"/>
          <w:szCs w:val="28"/>
        </w:rPr>
        <w:t>или общая сфера правового регулирования муниципальных правовых актов, действие которых приостанавливается.</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Пример:</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w:t>
      </w:r>
      <w:r w:rsidR="00CA6618">
        <w:rPr>
          <w:b/>
          <w:bCs/>
          <w:color w:val="000000"/>
          <w:sz w:val="28"/>
          <w:szCs w:val="28"/>
        </w:rPr>
        <w:t xml:space="preserve">О приостановлении действия </w:t>
      </w:r>
      <w:r>
        <w:rPr>
          <w:b/>
          <w:bCs/>
          <w:color w:val="000000"/>
          <w:sz w:val="28"/>
          <w:szCs w:val="28"/>
        </w:rPr>
        <w:t>отдельных правовых актов администрации _____ муниципального образования</w:t>
      </w:r>
      <w:r w:rsidR="00D72894">
        <w:rPr>
          <w:b/>
          <w:bCs/>
          <w:color w:val="000000"/>
          <w:sz w:val="28"/>
          <w:szCs w:val="28"/>
        </w:rPr>
        <w:t xml:space="preserve"> </w:t>
      </w:r>
      <w:r>
        <w:rPr>
          <w:b/>
          <w:bCs/>
          <w:color w:val="000000"/>
          <w:sz w:val="28"/>
          <w:szCs w:val="28"/>
        </w:rPr>
        <w:t>по вопросам благоустройства в _______ муниципальном образовании</w:t>
      </w:r>
      <w:r>
        <w:rPr>
          <w:color w:val="000000"/>
          <w:sz w:val="28"/>
          <w:szCs w:val="28"/>
        </w:rPr>
        <w:t>».</w:t>
      </w:r>
    </w:p>
    <w:p w:rsidR="00045B67" w:rsidRDefault="00CA6618"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122. Правовые предписания о приостановлении действия </w:t>
      </w:r>
      <w:r w:rsidR="00045B67">
        <w:rPr>
          <w:color w:val="000000"/>
          <w:sz w:val="28"/>
          <w:szCs w:val="28"/>
        </w:rPr>
        <w:t>нескольких муниципальных правовых актов</w:t>
      </w:r>
      <w:r>
        <w:rPr>
          <w:color w:val="000000"/>
          <w:sz w:val="28"/>
          <w:szCs w:val="28"/>
        </w:rPr>
        <w:t xml:space="preserve"> (о приостановлении действия их отдельных </w:t>
      </w:r>
      <w:r w:rsidR="00045B67">
        <w:rPr>
          <w:color w:val="000000"/>
          <w:sz w:val="28"/>
          <w:szCs w:val="28"/>
        </w:rPr>
        <w:t>структурных элементов) излагаются в виде перечня муниципальных правовых актов</w:t>
      </w:r>
      <w:r>
        <w:rPr>
          <w:color w:val="000000"/>
          <w:sz w:val="28"/>
          <w:szCs w:val="28"/>
        </w:rPr>
        <w:t xml:space="preserve">, действие которых или действие структурных </w:t>
      </w:r>
      <w:r w:rsidR="00045B67">
        <w:rPr>
          <w:color w:val="000000"/>
          <w:sz w:val="28"/>
          <w:szCs w:val="28"/>
        </w:rPr>
        <w:t>элемен</w:t>
      </w:r>
      <w:r>
        <w:rPr>
          <w:color w:val="000000"/>
          <w:sz w:val="28"/>
          <w:szCs w:val="28"/>
        </w:rPr>
        <w:t xml:space="preserve">тов которых приостанавливается. </w:t>
      </w:r>
      <w:r w:rsidR="00045B67">
        <w:rPr>
          <w:color w:val="000000"/>
          <w:sz w:val="28"/>
          <w:szCs w:val="28"/>
        </w:rPr>
        <w:t>Указанный перечень составляется в хронологической последовательности принятия (издания</w:t>
      </w:r>
      <w:r>
        <w:rPr>
          <w:color w:val="000000"/>
          <w:sz w:val="28"/>
          <w:szCs w:val="28"/>
        </w:rPr>
        <w:t xml:space="preserve">) муниципальных правовых актов, </w:t>
      </w:r>
      <w:r w:rsidR="00045B67">
        <w:rPr>
          <w:color w:val="000000"/>
          <w:sz w:val="28"/>
          <w:szCs w:val="28"/>
        </w:rPr>
        <w:t>действие которых или действие отдельных положений которых приостанавливается. В пределах одной и той же даты принятия (издания) муниципальны</w:t>
      </w:r>
      <w:r>
        <w:rPr>
          <w:color w:val="000000"/>
          <w:sz w:val="28"/>
          <w:szCs w:val="28"/>
        </w:rPr>
        <w:t xml:space="preserve">е правовые акты располагаются в указанном </w:t>
      </w:r>
      <w:r w:rsidR="00045B67">
        <w:rPr>
          <w:color w:val="000000"/>
          <w:sz w:val="28"/>
          <w:szCs w:val="28"/>
        </w:rPr>
        <w:t>перечне в соответствии с их номерами в возрастающем порядке.</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123. При необходимости установить разные даты, с </w:t>
      </w:r>
      <w:r w:rsidR="00CA6618">
        <w:rPr>
          <w:color w:val="000000"/>
          <w:sz w:val="28"/>
          <w:szCs w:val="28"/>
        </w:rPr>
        <w:t xml:space="preserve">которых действие муниципальных правовых актов (их отдельных </w:t>
      </w:r>
      <w:r>
        <w:rPr>
          <w:color w:val="000000"/>
          <w:sz w:val="28"/>
          <w:szCs w:val="28"/>
        </w:rPr>
        <w:t>положений) приостанавливается, перечень, предусмотренный</w:t>
      </w:r>
      <w:r w:rsidR="00F070C2">
        <w:rPr>
          <w:color w:val="000000"/>
          <w:sz w:val="28"/>
          <w:szCs w:val="28"/>
        </w:rPr>
        <w:t xml:space="preserve"> </w:t>
      </w:r>
      <w:bookmarkStart w:id="3" w:name="_GoBack"/>
      <w:bookmarkEnd w:id="3"/>
      <w:r w:rsidR="00CA6618">
        <w:rPr>
          <w:color w:val="000000"/>
          <w:sz w:val="28"/>
          <w:szCs w:val="28"/>
        </w:rPr>
        <w:t xml:space="preserve">пунктом 122настоящихПравил, </w:t>
      </w:r>
      <w:r>
        <w:rPr>
          <w:color w:val="000000"/>
          <w:sz w:val="28"/>
          <w:szCs w:val="28"/>
        </w:rPr>
        <w:t xml:space="preserve">подразделяется на структурные элементы, формируемые </w:t>
      </w:r>
      <w:r w:rsidR="00CA6618">
        <w:rPr>
          <w:color w:val="000000"/>
          <w:sz w:val="28"/>
          <w:szCs w:val="28"/>
        </w:rPr>
        <w:t xml:space="preserve">в соответствии с датой (сроком) </w:t>
      </w:r>
      <w:r>
        <w:rPr>
          <w:color w:val="000000"/>
          <w:sz w:val="28"/>
          <w:szCs w:val="28"/>
        </w:rPr>
        <w:t>приостановления действия муниципальных правовых актов (их отдельных положений).</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124. При включении каждого муниципального правового акта в перечень, предусмотренный</w:t>
      </w:r>
      <w:r w:rsidR="00D72894">
        <w:rPr>
          <w:color w:val="000000"/>
          <w:sz w:val="28"/>
          <w:szCs w:val="28"/>
        </w:rPr>
        <w:t xml:space="preserve"> </w:t>
      </w:r>
      <w:r>
        <w:rPr>
          <w:color w:val="000000"/>
          <w:sz w:val="28"/>
          <w:szCs w:val="28"/>
        </w:rPr>
        <w:t>пунктом 122</w:t>
      </w:r>
      <w:r w:rsidR="00D72894">
        <w:rPr>
          <w:color w:val="000000"/>
          <w:sz w:val="28"/>
          <w:szCs w:val="28"/>
        </w:rPr>
        <w:t xml:space="preserve"> </w:t>
      </w:r>
      <w:r>
        <w:rPr>
          <w:color w:val="000000"/>
          <w:sz w:val="28"/>
          <w:szCs w:val="28"/>
        </w:rPr>
        <w:t>настоящих</w:t>
      </w:r>
      <w:r w:rsidR="00D72894">
        <w:rPr>
          <w:color w:val="000000"/>
          <w:sz w:val="28"/>
          <w:szCs w:val="28"/>
        </w:rPr>
        <w:t xml:space="preserve"> </w:t>
      </w:r>
      <w:r w:rsidR="00CA6618">
        <w:rPr>
          <w:color w:val="000000"/>
          <w:sz w:val="28"/>
          <w:szCs w:val="28"/>
        </w:rPr>
        <w:t xml:space="preserve">Правил, </w:t>
      </w:r>
      <w:r>
        <w:rPr>
          <w:color w:val="000000"/>
          <w:sz w:val="28"/>
          <w:szCs w:val="28"/>
        </w:rPr>
        <w:t>указывается вид правового акта, дата его принятия (издания), номер и индивидуализированный заголовок (при его наличии).</w:t>
      </w:r>
    </w:p>
    <w:p w:rsidR="00045B67" w:rsidRDefault="00045B67" w:rsidP="00045B67">
      <w:pPr>
        <w:pStyle w:val="consplusnormal1"/>
        <w:spacing w:before="0" w:beforeAutospacing="0" w:after="0" w:afterAutospacing="0"/>
        <w:ind w:firstLine="709"/>
        <w:jc w:val="both"/>
        <w:rPr>
          <w:rFonts w:ascii="Arial" w:hAnsi="Arial" w:cs="Arial"/>
          <w:color w:val="000000"/>
        </w:rPr>
      </w:pPr>
      <w:r>
        <w:rPr>
          <w:color w:val="000000"/>
          <w:sz w:val="28"/>
          <w:szCs w:val="28"/>
        </w:rPr>
        <w:t>Если статья (пункт) муниципального правового акта или структурная единица статьи (пункта) муниципального правового акта, дейст</w:t>
      </w:r>
      <w:r w:rsidR="00CA6618">
        <w:rPr>
          <w:color w:val="000000"/>
          <w:sz w:val="28"/>
          <w:szCs w:val="28"/>
        </w:rPr>
        <w:t xml:space="preserve">вие которых приостанавливается, </w:t>
      </w:r>
      <w:r>
        <w:rPr>
          <w:color w:val="000000"/>
          <w:sz w:val="28"/>
          <w:szCs w:val="28"/>
        </w:rPr>
        <w:t>с</w:t>
      </w:r>
      <w:r w:rsidR="00CA6618">
        <w:rPr>
          <w:color w:val="000000"/>
          <w:sz w:val="28"/>
          <w:szCs w:val="28"/>
        </w:rPr>
        <w:t xml:space="preserve">одержит указание на приложение, действие которого должно </w:t>
      </w:r>
      <w:r>
        <w:rPr>
          <w:color w:val="000000"/>
          <w:sz w:val="28"/>
          <w:szCs w:val="28"/>
        </w:rPr>
        <w:t>быть при</w:t>
      </w:r>
      <w:r w:rsidR="00CA6618">
        <w:rPr>
          <w:color w:val="000000"/>
          <w:sz w:val="28"/>
          <w:szCs w:val="28"/>
        </w:rPr>
        <w:t xml:space="preserve">остановлено, то в указанный </w:t>
      </w:r>
      <w:r>
        <w:rPr>
          <w:color w:val="000000"/>
          <w:sz w:val="28"/>
          <w:szCs w:val="28"/>
        </w:rPr>
        <w:t>перечень включается данные статья (пункт) или их структурная единица, а приложе</w:t>
      </w:r>
      <w:r w:rsidR="00CA6618">
        <w:rPr>
          <w:color w:val="000000"/>
          <w:sz w:val="28"/>
          <w:szCs w:val="28"/>
        </w:rPr>
        <w:t xml:space="preserve">ние отдельно не указывается, но его действие </w:t>
      </w:r>
      <w:r>
        <w:rPr>
          <w:color w:val="000000"/>
          <w:sz w:val="28"/>
          <w:szCs w:val="28"/>
        </w:rPr>
        <w:t>также считается</w:t>
      </w:r>
      <w:r w:rsidR="00CA6618">
        <w:rPr>
          <w:color w:val="000000"/>
          <w:sz w:val="28"/>
          <w:szCs w:val="28"/>
        </w:rPr>
        <w:t xml:space="preserve"> </w:t>
      </w:r>
      <w:r>
        <w:rPr>
          <w:color w:val="000000"/>
          <w:sz w:val="28"/>
          <w:szCs w:val="28"/>
        </w:rPr>
        <w:t>приостановленным.</w:t>
      </w:r>
    </w:p>
    <w:p w:rsidR="00045B67" w:rsidRDefault="00045B67" w:rsidP="00CA6618">
      <w:pPr>
        <w:pStyle w:val="consplusnormal1"/>
        <w:spacing w:before="0" w:beforeAutospacing="0" w:after="0" w:afterAutospacing="0"/>
        <w:ind w:firstLine="709"/>
        <w:jc w:val="both"/>
        <w:rPr>
          <w:rFonts w:ascii="Arial" w:hAnsi="Arial" w:cs="Arial"/>
          <w:color w:val="000000"/>
        </w:rPr>
      </w:pPr>
      <w:r>
        <w:rPr>
          <w:color w:val="000000"/>
          <w:sz w:val="28"/>
          <w:szCs w:val="28"/>
        </w:rPr>
        <w:t xml:space="preserve">125. Оформление муниципальных правовых актов о возобновлении действия муниципальных правовых актов, их отдельных положений осуществляется </w:t>
      </w:r>
      <w:r w:rsidR="00D72894">
        <w:rPr>
          <w:color w:val="000000"/>
          <w:sz w:val="28"/>
          <w:szCs w:val="28"/>
        </w:rPr>
        <w:t xml:space="preserve">с </w:t>
      </w:r>
      <w:r>
        <w:rPr>
          <w:color w:val="000000"/>
          <w:sz w:val="28"/>
          <w:szCs w:val="28"/>
        </w:rPr>
        <w:t>соблюдением правил оформления муниципальных правовых актов о приостановлении действия муниципальных правовых актов, их отдельных положений.</w:t>
      </w:r>
    </w:p>
    <w:sectPr w:rsidR="00045B67" w:rsidSect="00584B4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440" w:rsidRDefault="00BD2440" w:rsidP="00831496">
      <w:r>
        <w:separator/>
      </w:r>
    </w:p>
  </w:endnote>
  <w:endnote w:type="continuationSeparator" w:id="1">
    <w:p w:rsidR="00BD2440" w:rsidRDefault="00BD2440" w:rsidP="008314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440" w:rsidRDefault="00BD2440" w:rsidP="00831496">
      <w:r>
        <w:separator/>
      </w:r>
    </w:p>
  </w:footnote>
  <w:footnote w:type="continuationSeparator" w:id="1">
    <w:p w:rsidR="00BD2440" w:rsidRDefault="00BD2440" w:rsidP="008314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1F2B"/>
    <w:multiLevelType w:val="hybridMultilevel"/>
    <w:tmpl w:val="C218A2BC"/>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B0B573F"/>
    <w:multiLevelType w:val="hybridMultilevel"/>
    <w:tmpl w:val="A282002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FA0597C"/>
    <w:multiLevelType w:val="hybridMultilevel"/>
    <w:tmpl w:val="4BAA173A"/>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7A3D74"/>
    <w:multiLevelType w:val="hybridMultilevel"/>
    <w:tmpl w:val="B878813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C3D2AEE"/>
    <w:multiLevelType w:val="hybridMultilevel"/>
    <w:tmpl w:val="6836645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C4B560C"/>
    <w:multiLevelType w:val="hybridMultilevel"/>
    <w:tmpl w:val="B84251F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C8B690A"/>
    <w:multiLevelType w:val="hybridMultilevel"/>
    <w:tmpl w:val="FB520F66"/>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1C57301"/>
    <w:multiLevelType w:val="hybridMultilevel"/>
    <w:tmpl w:val="9138BE1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614354"/>
    <w:multiLevelType w:val="hybridMultilevel"/>
    <w:tmpl w:val="5D4230C6"/>
    <w:lvl w:ilvl="0" w:tplc="70141844">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CED6C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4446A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A8B5F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B4C8D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7CD11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3C1A0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04ED1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589CB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28065FB"/>
    <w:multiLevelType w:val="hybridMultilevel"/>
    <w:tmpl w:val="6144F7F8"/>
    <w:lvl w:ilvl="0" w:tplc="CEC268C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D8F2812"/>
    <w:multiLevelType w:val="hybridMultilevel"/>
    <w:tmpl w:val="D5780E4C"/>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9235F2D"/>
    <w:multiLevelType w:val="hybridMultilevel"/>
    <w:tmpl w:val="FC8299BE"/>
    <w:lvl w:ilvl="0" w:tplc="9B70AC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5A5F39A1"/>
    <w:multiLevelType w:val="hybridMultilevel"/>
    <w:tmpl w:val="066245AA"/>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243B81"/>
    <w:multiLevelType w:val="hybridMultilevel"/>
    <w:tmpl w:val="848A3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B609B0"/>
    <w:multiLevelType w:val="hybridMultilevel"/>
    <w:tmpl w:val="919CB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A56C08"/>
    <w:multiLevelType w:val="hybridMultilevel"/>
    <w:tmpl w:val="7A0C808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E683867"/>
    <w:multiLevelType w:val="hybridMultilevel"/>
    <w:tmpl w:val="F246002E"/>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
  </w:num>
  <w:num w:numId="3">
    <w:abstractNumId w:val="2"/>
  </w:num>
  <w:num w:numId="4">
    <w:abstractNumId w:val="12"/>
  </w:num>
  <w:num w:numId="5">
    <w:abstractNumId w:val="3"/>
  </w:num>
  <w:num w:numId="6">
    <w:abstractNumId w:val="11"/>
  </w:num>
  <w:num w:numId="7">
    <w:abstractNumId w:val="10"/>
  </w:num>
  <w:num w:numId="8">
    <w:abstractNumId w:val="4"/>
  </w:num>
  <w:num w:numId="9">
    <w:abstractNumId w:val="6"/>
  </w:num>
  <w:num w:numId="10">
    <w:abstractNumId w:val="0"/>
  </w:num>
  <w:num w:numId="11">
    <w:abstractNumId w:val="5"/>
  </w:num>
  <w:num w:numId="12">
    <w:abstractNumId w:val="15"/>
  </w:num>
  <w:num w:numId="13">
    <w:abstractNumId w:val="7"/>
  </w:num>
  <w:num w:numId="14">
    <w:abstractNumId w:val="9"/>
  </w:num>
  <w:num w:numId="15">
    <w:abstractNumId w:val="14"/>
  </w:num>
  <w:num w:numId="16">
    <w:abstractNumId w:val="1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96AF1"/>
    <w:rsid w:val="00024FDB"/>
    <w:rsid w:val="0003056D"/>
    <w:rsid w:val="00044666"/>
    <w:rsid w:val="00045B67"/>
    <w:rsid w:val="00057B79"/>
    <w:rsid w:val="000C7199"/>
    <w:rsid w:val="000E6871"/>
    <w:rsid w:val="00163926"/>
    <w:rsid w:val="0017292C"/>
    <w:rsid w:val="00177FCA"/>
    <w:rsid w:val="00196AF1"/>
    <w:rsid w:val="001A723C"/>
    <w:rsid w:val="001F26AC"/>
    <w:rsid w:val="00232489"/>
    <w:rsid w:val="002479BF"/>
    <w:rsid w:val="002978AD"/>
    <w:rsid w:val="002A738B"/>
    <w:rsid w:val="00323C92"/>
    <w:rsid w:val="003646DD"/>
    <w:rsid w:val="003846D5"/>
    <w:rsid w:val="00390259"/>
    <w:rsid w:val="00392EA6"/>
    <w:rsid w:val="003B2E41"/>
    <w:rsid w:val="003B3707"/>
    <w:rsid w:val="004313B6"/>
    <w:rsid w:val="00436E6F"/>
    <w:rsid w:val="00453AA7"/>
    <w:rsid w:val="00461279"/>
    <w:rsid w:val="00474B5B"/>
    <w:rsid w:val="004B5F81"/>
    <w:rsid w:val="004D25A7"/>
    <w:rsid w:val="004D32FA"/>
    <w:rsid w:val="004E15A8"/>
    <w:rsid w:val="005610BC"/>
    <w:rsid w:val="0056655F"/>
    <w:rsid w:val="00571C4C"/>
    <w:rsid w:val="00584B47"/>
    <w:rsid w:val="00586A1D"/>
    <w:rsid w:val="005B3443"/>
    <w:rsid w:val="005E6DCD"/>
    <w:rsid w:val="006022B7"/>
    <w:rsid w:val="00606A3F"/>
    <w:rsid w:val="00627D40"/>
    <w:rsid w:val="006468DC"/>
    <w:rsid w:val="00671094"/>
    <w:rsid w:val="006A2915"/>
    <w:rsid w:val="006E5CDC"/>
    <w:rsid w:val="0076155C"/>
    <w:rsid w:val="007849A4"/>
    <w:rsid w:val="007A45C4"/>
    <w:rsid w:val="007B50F0"/>
    <w:rsid w:val="007E7B80"/>
    <w:rsid w:val="00831496"/>
    <w:rsid w:val="00836F8F"/>
    <w:rsid w:val="00855E5B"/>
    <w:rsid w:val="00895512"/>
    <w:rsid w:val="00932CFC"/>
    <w:rsid w:val="0096059E"/>
    <w:rsid w:val="009A6DE7"/>
    <w:rsid w:val="009B4C20"/>
    <w:rsid w:val="009F0A48"/>
    <w:rsid w:val="00A20499"/>
    <w:rsid w:val="00A27D62"/>
    <w:rsid w:val="00A332F8"/>
    <w:rsid w:val="00A95CB0"/>
    <w:rsid w:val="00AD59DF"/>
    <w:rsid w:val="00AF4822"/>
    <w:rsid w:val="00B42552"/>
    <w:rsid w:val="00B727A4"/>
    <w:rsid w:val="00B81175"/>
    <w:rsid w:val="00B87C17"/>
    <w:rsid w:val="00BA11E2"/>
    <w:rsid w:val="00BB0892"/>
    <w:rsid w:val="00BD2440"/>
    <w:rsid w:val="00C10807"/>
    <w:rsid w:val="00C220FE"/>
    <w:rsid w:val="00C70579"/>
    <w:rsid w:val="00C91073"/>
    <w:rsid w:val="00CA6618"/>
    <w:rsid w:val="00CA6BF0"/>
    <w:rsid w:val="00D144BE"/>
    <w:rsid w:val="00D201D5"/>
    <w:rsid w:val="00D4243E"/>
    <w:rsid w:val="00D45779"/>
    <w:rsid w:val="00D72894"/>
    <w:rsid w:val="00DA2513"/>
    <w:rsid w:val="00DC6521"/>
    <w:rsid w:val="00DC7FE5"/>
    <w:rsid w:val="00E02D8E"/>
    <w:rsid w:val="00E32DB5"/>
    <w:rsid w:val="00E85C7B"/>
    <w:rsid w:val="00E9322A"/>
    <w:rsid w:val="00EA55A8"/>
    <w:rsid w:val="00EC6BEF"/>
    <w:rsid w:val="00ED2962"/>
    <w:rsid w:val="00EE2E41"/>
    <w:rsid w:val="00F070C2"/>
    <w:rsid w:val="00F12DF4"/>
    <w:rsid w:val="00F35550"/>
    <w:rsid w:val="00F842B4"/>
    <w:rsid w:val="00F905CF"/>
    <w:rsid w:val="00FB7B90"/>
    <w:rsid w:val="00FD1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6AF1"/>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link w:val="30"/>
    <w:uiPriority w:val="9"/>
    <w:qFormat/>
    <w:rsid w:val="00196AF1"/>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6AF1"/>
    <w:rPr>
      <w:rFonts w:ascii="Times New Roman" w:eastAsia="Times New Roman" w:hAnsi="Times New Roman" w:cs="Times New Roman"/>
      <w:b/>
      <w:bCs/>
      <w:sz w:val="27"/>
      <w:szCs w:val="27"/>
      <w:lang w:eastAsia="ru-RU"/>
    </w:rPr>
  </w:style>
  <w:style w:type="paragraph" w:styleId="a3">
    <w:name w:val="No Spacing"/>
    <w:link w:val="a4"/>
    <w:uiPriority w:val="1"/>
    <w:qFormat/>
    <w:rsid w:val="00196AF1"/>
    <w:pPr>
      <w:spacing w:after="0" w:line="240" w:lineRule="auto"/>
    </w:pPr>
    <w:rPr>
      <w:rFonts w:ascii="Arial Unicode MS" w:eastAsia="Arial Unicode MS" w:hAnsi="Arial Unicode MS" w:cs="Arial Unicode MS"/>
      <w:color w:val="000000"/>
      <w:sz w:val="24"/>
      <w:szCs w:val="24"/>
      <w:lang w:eastAsia="ru-RU"/>
    </w:rPr>
  </w:style>
  <w:style w:type="paragraph" w:customStyle="1" w:styleId="ConsPlusNormal">
    <w:name w:val="ConsPlusNormal"/>
    <w:link w:val="ConsPlusNormal0"/>
    <w:rsid w:val="00196AF1"/>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Normal (Web)"/>
    <w:basedOn w:val="a"/>
    <w:uiPriority w:val="99"/>
    <w:unhideWhenUsed/>
    <w:rsid w:val="00196AF1"/>
    <w:pPr>
      <w:spacing w:before="100" w:beforeAutospacing="1" w:after="100" w:afterAutospacing="1"/>
    </w:pPr>
    <w:rPr>
      <w:rFonts w:ascii="Times New Roman" w:eastAsia="Times New Roman" w:hAnsi="Times New Roman" w:cs="Times New Roman"/>
      <w:color w:val="auto"/>
    </w:rPr>
  </w:style>
  <w:style w:type="character" w:styleId="a6">
    <w:name w:val="Strong"/>
    <w:basedOn w:val="a0"/>
    <w:uiPriority w:val="22"/>
    <w:qFormat/>
    <w:rsid w:val="00196AF1"/>
    <w:rPr>
      <w:b/>
      <w:bCs/>
    </w:rPr>
  </w:style>
  <w:style w:type="paragraph" w:customStyle="1" w:styleId="consplusnormal1">
    <w:name w:val="consplusnormal"/>
    <w:basedOn w:val="a"/>
    <w:rsid w:val="00196AF1"/>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196AF1"/>
  </w:style>
  <w:style w:type="paragraph" w:customStyle="1" w:styleId="formattext">
    <w:name w:val="formattext"/>
    <w:basedOn w:val="a"/>
    <w:rsid w:val="00196AF1"/>
    <w:pPr>
      <w:spacing w:before="100" w:beforeAutospacing="1" w:after="100" w:afterAutospacing="1"/>
    </w:pPr>
    <w:rPr>
      <w:rFonts w:ascii="Times New Roman" w:eastAsia="Times New Roman" w:hAnsi="Times New Roman" w:cs="Times New Roman"/>
      <w:color w:val="auto"/>
    </w:rPr>
  </w:style>
  <w:style w:type="character" w:styleId="a7">
    <w:name w:val="Hyperlink"/>
    <w:basedOn w:val="a0"/>
    <w:uiPriority w:val="99"/>
    <w:unhideWhenUsed/>
    <w:rsid w:val="00196AF1"/>
    <w:rPr>
      <w:color w:val="0000FF"/>
      <w:u w:val="single"/>
    </w:rPr>
  </w:style>
  <w:style w:type="paragraph" w:styleId="a8">
    <w:name w:val="List Paragraph"/>
    <w:basedOn w:val="a"/>
    <w:uiPriority w:val="34"/>
    <w:qFormat/>
    <w:rsid w:val="00196AF1"/>
    <w:pPr>
      <w:ind w:left="720"/>
      <w:contextualSpacing/>
    </w:pPr>
  </w:style>
  <w:style w:type="character" w:customStyle="1" w:styleId="blk">
    <w:name w:val="blk"/>
    <w:basedOn w:val="a0"/>
    <w:rsid w:val="00196AF1"/>
  </w:style>
  <w:style w:type="character" w:customStyle="1" w:styleId="a4">
    <w:name w:val="Без интервала Знак"/>
    <w:basedOn w:val="a0"/>
    <w:link w:val="a3"/>
    <w:uiPriority w:val="1"/>
    <w:locked/>
    <w:rsid w:val="00196AF1"/>
    <w:rPr>
      <w:rFonts w:ascii="Arial Unicode MS" w:eastAsia="Arial Unicode MS" w:hAnsi="Arial Unicode MS" w:cs="Arial Unicode MS"/>
      <w:color w:val="000000"/>
      <w:sz w:val="24"/>
      <w:szCs w:val="24"/>
      <w:lang w:eastAsia="ru-RU"/>
    </w:rPr>
  </w:style>
  <w:style w:type="character" w:customStyle="1" w:styleId="ConsPlusNormal0">
    <w:name w:val="ConsPlusNormal Знак"/>
    <w:link w:val="ConsPlusNormal"/>
    <w:locked/>
    <w:rsid w:val="00196AF1"/>
    <w:rPr>
      <w:rFonts w:ascii="Calibri" w:eastAsia="Times New Roman" w:hAnsi="Calibri" w:cs="Calibri"/>
      <w:lang w:eastAsia="ru-RU"/>
    </w:rPr>
  </w:style>
  <w:style w:type="paragraph" w:customStyle="1" w:styleId="headertext">
    <w:name w:val="headertext"/>
    <w:basedOn w:val="a"/>
    <w:rsid w:val="00196AF1"/>
    <w:pPr>
      <w:spacing w:before="100" w:beforeAutospacing="1" w:after="100" w:afterAutospacing="1"/>
    </w:pPr>
    <w:rPr>
      <w:rFonts w:ascii="Times New Roman" w:eastAsia="Times New Roman" w:hAnsi="Times New Roman" w:cs="Times New Roman"/>
      <w:color w:val="auto"/>
    </w:rPr>
  </w:style>
  <w:style w:type="paragraph" w:customStyle="1" w:styleId="s1">
    <w:name w:val="s_1"/>
    <w:basedOn w:val="a"/>
    <w:rsid w:val="00196AF1"/>
    <w:pPr>
      <w:spacing w:before="100" w:beforeAutospacing="1" w:after="100" w:afterAutospacing="1"/>
    </w:pPr>
    <w:rPr>
      <w:rFonts w:ascii="Times New Roman" w:eastAsia="Times New Roman" w:hAnsi="Times New Roman" w:cs="Times New Roman"/>
      <w:color w:val="auto"/>
    </w:rPr>
  </w:style>
  <w:style w:type="paragraph" w:customStyle="1" w:styleId="Standard">
    <w:name w:val="Standard"/>
    <w:uiPriority w:val="99"/>
    <w:rsid w:val="00196AF1"/>
    <w:pPr>
      <w:suppressAutoHyphens/>
      <w:autoSpaceDN w:val="0"/>
      <w:spacing w:after="0" w:line="240" w:lineRule="auto"/>
      <w:textAlignment w:val="baseline"/>
    </w:pPr>
    <w:rPr>
      <w:rFonts w:ascii="Times New Roman" w:eastAsia="SimSun" w:hAnsi="Times New Roman" w:cs="Times New Roman"/>
      <w:kern w:val="3"/>
      <w:sz w:val="24"/>
      <w:szCs w:val="24"/>
      <w:lang w:eastAsia="ru-RU"/>
    </w:rPr>
  </w:style>
  <w:style w:type="paragraph" w:styleId="a9">
    <w:name w:val="Balloon Text"/>
    <w:basedOn w:val="a"/>
    <w:link w:val="aa"/>
    <w:uiPriority w:val="99"/>
    <w:semiHidden/>
    <w:unhideWhenUsed/>
    <w:rsid w:val="007849A4"/>
    <w:rPr>
      <w:rFonts w:ascii="Tahoma" w:hAnsi="Tahoma" w:cs="Tahoma"/>
      <w:sz w:val="16"/>
      <w:szCs w:val="16"/>
    </w:rPr>
  </w:style>
  <w:style w:type="character" w:customStyle="1" w:styleId="aa">
    <w:name w:val="Текст выноски Знак"/>
    <w:basedOn w:val="a0"/>
    <w:link w:val="a9"/>
    <w:uiPriority w:val="99"/>
    <w:semiHidden/>
    <w:rsid w:val="007849A4"/>
    <w:rPr>
      <w:rFonts w:ascii="Tahoma" w:eastAsia="Arial Unicode MS" w:hAnsi="Tahoma" w:cs="Tahoma"/>
      <w:color w:val="000000"/>
      <w:sz w:val="16"/>
      <w:szCs w:val="16"/>
      <w:lang w:eastAsia="ru-RU"/>
    </w:rPr>
  </w:style>
  <w:style w:type="paragraph" w:styleId="ab">
    <w:name w:val="header"/>
    <w:basedOn w:val="a"/>
    <w:link w:val="ac"/>
    <w:uiPriority w:val="99"/>
    <w:unhideWhenUsed/>
    <w:rsid w:val="00831496"/>
    <w:pPr>
      <w:tabs>
        <w:tab w:val="center" w:pos="4677"/>
        <w:tab w:val="right" w:pos="9355"/>
      </w:tabs>
    </w:pPr>
  </w:style>
  <w:style w:type="character" w:customStyle="1" w:styleId="ac">
    <w:name w:val="Верхний колонтитул Знак"/>
    <w:basedOn w:val="a0"/>
    <w:link w:val="ab"/>
    <w:uiPriority w:val="99"/>
    <w:rsid w:val="00831496"/>
    <w:rPr>
      <w:rFonts w:ascii="Arial Unicode MS" w:eastAsia="Arial Unicode MS" w:hAnsi="Arial Unicode MS" w:cs="Arial Unicode MS"/>
      <w:color w:val="000000"/>
      <w:sz w:val="24"/>
      <w:szCs w:val="24"/>
      <w:lang w:eastAsia="ru-RU"/>
    </w:rPr>
  </w:style>
  <w:style w:type="paragraph" w:styleId="ad">
    <w:name w:val="footer"/>
    <w:basedOn w:val="a"/>
    <w:link w:val="ae"/>
    <w:uiPriority w:val="99"/>
    <w:unhideWhenUsed/>
    <w:rsid w:val="00831496"/>
    <w:pPr>
      <w:tabs>
        <w:tab w:val="center" w:pos="4677"/>
        <w:tab w:val="right" w:pos="9355"/>
      </w:tabs>
    </w:pPr>
  </w:style>
  <w:style w:type="character" w:customStyle="1" w:styleId="ae">
    <w:name w:val="Нижний колонтитул Знак"/>
    <w:basedOn w:val="a0"/>
    <w:link w:val="ad"/>
    <w:uiPriority w:val="99"/>
    <w:rsid w:val="00831496"/>
    <w:rPr>
      <w:rFonts w:ascii="Arial Unicode MS" w:eastAsia="Arial Unicode MS" w:hAnsi="Arial Unicode MS" w:cs="Arial Unicode MS"/>
      <w:color w:val="000000"/>
      <w:sz w:val="24"/>
      <w:szCs w:val="24"/>
      <w:lang w:eastAsia="ru-RU"/>
    </w:rPr>
  </w:style>
  <w:style w:type="character" w:customStyle="1" w:styleId="2">
    <w:name w:val="Основной текст (2)_"/>
    <w:link w:val="20"/>
    <w:rsid w:val="004E15A8"/>
    <w:rPr>
      <w:rFonts w:ascii="Times New Roman" w:eastAsia="Times New Roman" w:hAnsi="Times New Roman"/>
      <w:shd w:val="clear" w:color="auto" w:fill="FFFFFF"/>
    </w:rPr>
  </w:style>
  <w:style w:type="paragraph" w:customStyle="1" w:styleId="20">
    <w:name w:val="Основной текст (2)"/>
    <w:basedOn w:val="a"/>
    <w:link w:val="2"/>
    <w:rsid w:val="004E15A8"/>
    <w:pPr>
      <w:widowControl w:val="0"/>
      <w:shd w:val="clear" w:color="auto" w:fill="FFFFFF"/>
      <w:spacing w:before="660" w:after="180" w:line="317" w:lineRule="exact"/>
      <w:jc w:val="both"/>
    </w:pPr>
    <w:rPr>
      <w:rFonts w:ascii="Times New Roman" w:eastAsia="Times New Roman" w:hAnsi="Times New Roman" w:cstheme="minorBidi"/>
      <w:color w:val="auto"/>
      <w:sz w:val="22"/>
      <w:szCs w:val="22"/>
      <w:lang w:eastAsia="en-US"/>
    </w:rPr>
  </w:style>
  <w:style w:type="paragraph" w:customStyle="1" w:styleId="standard0">
    <w:name w:val="standard"/>
    <w:basedOn w:val="a"/>
    <w:rsid w:val="00045B67"/>
    <w:pPr>
      <w:spacing w:before="100" w:beforeAutospacing="1" w:after="100" w:afterAutospacing="1"/>
    </w:pPr>
    <w:rPr>
      <w:rFonts w:ascii="Times New Roman" w:eastAsia="Times New Roman" w:hAnsi="Times New Roman" w:cs="Times New Roman"/>
      <w:color w:val="auto"/>
    </w:rPr>
  </w:style>
  <w:style w:type="paragraph" w:customStyle="1" w:styleId="nospacing">
    <w:name w:val="nospacing"/>
    <w:basedOn w:val="a"/>
    <w:rsid w:val="00045B67"/>
    <w:pPr>
      <w:spacing w:before="100" w:beforeAutospacing="1" w:after="100" w:afterAutospacing="1"/>
    </w:pPr>
    <w:rPr>
      <w:rFonts w:ascii="Times New Roman" w:eastAsia="Times New Roman" w:hAnsi="Times New Roman" w:cs="Times New Roman"/>
      <w:color w:val="auto"/>
    </w:rPr>
  </w:style>
  <w:style w:type="paragraph" w:customStyle="1" w:styleId="1">
    <w:name w:val="Подзаголовок1"/>
    <w:basedOn w:val="a"/>
    <w:rsid w:val="00045B67"/>
    <w:pPr>
      <w:spacing w:before="100" w:beforeAutospacing="1" w:after="100" w:afterAutospacing="1"/>
    </w:pPr>
    <w:rPr>
      <w:rFonts w:ascii="Times New Roman" w:eastAsia="Times New Roman" w:hAnsi="Times New Roman" w:cs="Times New Roman"/>
      <w:color w:val="auto"/>
    </w:rPr>
  </w:style>
  <w:style w:type="paragraph" w:customStyle="1" w:styleId="consplusnonformat">
    <w:name w:val="consplusnonformat"/>
    <w:basedOn w:val="a"/>
    <w:rsid w:val="00045B67"/>
    <w:pPr>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basedOn w:val="a"/>
    <w:rsid w:val="00045B67"/>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1284</TotalTime>
  <Pages>32</Pages>
  <Words>11871</Words>
  <Characters>67669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Админ</cp:lastModifiedBy>
  <cp:revision>3</cp:revision>
  <cp:lastPrinted>2020-03-27T14:49:00Z</cp:lastPrinted>
  <dcterms:created xsi:type="dcterms:W3CDTF">2020-03-23T11:45:00Z</dcterms:created>
  <dcterms:modified xsi:type="dcterms:W3CDTF">2020-03-27T14:50:00Z</dcterms:modified>
</cp:coreProperties>
</file>