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B6B7" w14:textId="77777777" w:rsidR="00FE20DD" w:rsidRPr="00C87141" w:rsidRDefault="00FE20DD" w:rsidP="00FE20DD">
      <w:pPr>
        <w:jc w:val="center"/>
      </w:pPr>
      <w:r w:rsidRPr="00C87141">
        <w:rPr>
          <w:noProof/>
        </w:rPr>
        <w:drawing>
          <wp:inline distT="0" distB="0" distL="0" distR="0" wp14:anchorId="67CF564A" wp14:editId="182E48F3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562BF" w14:textId="77777777" w:rsidR="00FE20DD" w:rsidRPr="00C87141" w:rsidRDefault="00FE20DD" w:rsidP="00FE20DD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20DD" w:rsidRPr="00C87141" w14:paraId="0A47323E" w14:textId="77777777" w:rsidTr="00237626">
        <w:tc>
          <w:tcPr>
            <w:tcW w:w="4785" w:type="dxa"/>
            <w:hideMark/>
          </w:tcPr>
          <w:p w14:paraId="05BA122E" w14:textId="77777777" w:rsidR="00FE20DD" w:rsidRPr="00C87141" w:rsidRDefault="00FE20DD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4E582B8D" w14:textId="77777777" w:rsidR="00FE20DD" w:rsidRPr="00C87141" w:rsidRDefault="00FE20DD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78BACF2" w14:textId="77777777" w:rsidR="00FE20DD" w:rsidRPr="00C87141" w:rsidRDefault="00FE20DD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347688E5" w14:textId="77777777" w:rsidR="00FE20DD" w:rsidRPr="00C87141" w:rsidRDefault="00FE20DD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426E8FE2" w14:textId="77777777" w:rsidR="00FE20DD" w:rsidRPr="00C87141" w:rsidRDefault="00FE20DD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1539D" wp14:editId="27E196D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130E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2692B103" w14:textId="77777777" w:rsidR="00FE20DD" w:rsidRPr="00C87141" w:rsidRDefault="00FE20DD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649D86BF" w14:textId="77777777" w:rsidR="00FE20DD" w:rsidRPr="00C87141" w:rsidRDefault="00FE20DD" w:rsidP="00237626">
            <w:pPr>
              <w:rPr>
                <w:lang w:val="uk-UA" w:eastAsia="en-US"/>
              </w:rPr>
            </w:pPr>
          </w:p>
        </w:tc>
      </w:tr>
    </w:tbl>
    <w:p w14:paraId="685F3ABB" w14:textId="3421CB40" w:rsidR="00FE20DD" w:rsidRPr="00C87141" w:rsidRDefault="00FE20DD" w:rsidP="00FE20DD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285CF958" w14:textId="4F519579" w:rsidR="00FE20DD" w:rsidRDefault="00FE20DD" w:rsidP="00FE20DD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FA24BB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FA24BB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FA24BB">
        <w:rPr>
          <w:b/>
          <w:lang w:eastAsia="en-US"/>
        </w:rPr>
        <w:t>40</w:t>
      </w:r>
    </w:p>
    <w:p w14:paraId="11D65D8B" w14:textId="77777777" w:rsidR="00FE20DD" w:rsidRDefault="00FE20DD" w:rsidP="00FE20DD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C87141">
        <w:rPr>
          <w:b/>
          <w:lang w:eastAsia="en-US"/>
        </w:rPr>
        <w:t>с. Дмитровка</w:t>
      </w:r>
      <w:r>
        <w:rPr>
          <w:rFonts w:eastAsia="Times New Roman"/>
          <w:b/>
          <w:bCs/>
          <w:bdr w:val="none" w:sz="0" w:space="0" w:color="auto" w:frame="1"/>
        </w:rPr>
        <w:t xml:space="preserve"> 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764B896E" w14:textId="77777777" w:rsidR="000E3B80" w:rsidRPr="000E3B80" w:rsidRDefault="00D831C5" w:rsidP="000E3B80">
      <w:pPr>
        <w:shd w:val="clear" w:color="auto" w:fill="FFFFFF"/>
        <w:contextualSpacing/>
        <w:jc w:val="center"/>
        <w:textAlignment w:val="baseline"/>
        <w:rPr>
          <w:b/>
          <w:color w:val="000000"/>
        </w:rPr>
      </w:pPr>
      <w:bookmarkStart w:id="0" w:name="_Hlk125637933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1" w:name="_Hlk125100862"/>
      <w:r w:rsidR="00915341">
        <w:rPr>
          <w:rFonts w:eastAsia="Times New Roman"/>
          <w:b/>
          <w:bCs/>
          <w:bdr w:val="none" w:sz="0" w:space="0" w:color="auto" w:frame="1"/>
        </w:rPr>
        <w:t>20</w:t>
      </w:r>
      <w:r w:rsidR="000E3B80">
        <w:rPr>
          <w:rFonts w:eastAsia="Times New Roman"/>
          <w:b/>
          <w:bCs/>
          <w:bdr w:val="none" w:sz="0" w:space="0" w:color="auto" w:frame="1"/>
        </w:rPr>
        <w:t>4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915341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915341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1"/>
      <w:r w:rsidR="000E3B80" w:rsidRPr="000E3B80">
        <w:rPr>
          <w:b/>
          <w:color w:val="000000"/>
        </w:rPr>
        <w:t xml:space="preserve">Предварительное согласование </w:t>
      </w:r>
    </w:p>
    <w:p w14:paraId="66230208" w14:textId="4AE436AC" w:rsidR="00672642" w:rsidRDefault="000E3B80" w:rsidP="000E3B80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0E3B80">
        <w:rPr>
          <w:b/>
          <w:color w:val="000000"/>
        </w:rPr>
        <w:t>предоставления земельного участка</w:t>
      </w:r>
      <w:r w:rsidR="002F5D6A" w:rsidRPr="002F5D6A">
        <w:rPr>
          <w:b/>
          <w:color w:val="000000"/>
        </w:rPr>
        <w:t>»</w:t>
      </w:r>
    </w:p>
    <w:bookmarkEnd w:id="0"/>
    <w:p w14:paraId="1B21C0FA" w14:textId="61CAAB8C" w:rsidR="00915341" w:rsidRDefault="005E18C7" w:rsidP="002F5D6A">
      <w:pPr>
        <w:spacing w:line="0" w:lineRule="atLeast"/>
        <w:ind w:firstLine="708"/>
        <w:jc w:val="both"/>
        <w:rPr>
          <w:rFonts w:eastAsia="Times New Roman"/>
        </w:rPr>
      </w:pPr>
      <w:r w:rsidRPr="00EE62BF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</w:t>
      </w: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0384134F" w14:textId="3A864642" w:rsidR="00D831C5" w:rsidRDefault="00672642" w:rsidP="000E3B80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0E3B80" w:rsidRPr="000E3B80">
        <w:rPr>
          <w:rFonts w:eastAsia="Times New Roman CYR"/>
        </w:rPr>
        <w:t>204 от 28.09.2020 г. «Предварительное согласование предоставления земельного участка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4C422F56" w14:textId="5A617D59" w:rsidR="00A127F9" w:rsidRDefault="00A127F9" w:rsidP="000E3B8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9C7BFE">
        <w:rPr>
          <w:rFonts w:eastAsia="Times New Roman CYR"/>
          <w:b/>
          <w:bCs/>
        </w:rPr>
        <w:t>1.1.</w:t>
      </w:r>
      <w:r w:rsidR="009C7BFE" w:rsidRPr="009C7BFE">
        <w:rPr>
          <w:rFonts w:eastAsia="Times New Roman CYR"/>
          <w:b/>
          <w:bCs/>
        </w:rPr>
        <w:t xml:space="preserve"> </w:t>
      </w:r>
      <w:r w:rsidR="009C7BFE">
        <w:rPr>
          <w:rFonts w:eastAsia="Times New Roman CYR"/>
          <w:b/>
          <w:bCs/>
        </w:rPr>
        <w:t xml:space="preserve">подпункт 7.1. </w:t>
      </w:r>
      <w:r w:rsidR="009C7BFE">
        <w:rPr>
          <w:rFonts w:eastAsia="Times New Roman CYR"/>
          <w:b/>
          <w:bCs/>
        </w:rPr>
        <w:t xml:space="preserve">пункт </w:t>
      </w:r>
      <w:r w:rsidR="009C7BFE">
        <w:rPr>
          <w:rFonts w:eastAsia="Times New Roman CYR"/>
          <w:b/>
          <w:bCs/>
        </w:rPr>
        <w:t>7</w:t>
      </w:r>
      <w:r w:rsidR="009C7BFE">
        <w:rPr>
          <w:rFonts w:eastAsia="Times New Roman CYR"/>
          <w:b/>
          <w:bCs/>
        </w:rPr>
        <w:t xml:space="preserve">. </w:t>
      </w:r>
      <w:r w:rsidR="009C7BFE" w:rsidRPr="00786DB3">
        <w:rPr>
          <w:rFonts w:eastAsia="Times New Roman CYR"/>
          <w:b/>
          <w:bCs/>
        </w:rPr>
        <w:t xml:space="preserve">Раздел 2 </w:t>
      </w:r>
      <w:r w:rsidR="009C7BFE" w:rsidRPr="003A17BB">
        <w:rPr>
          <w:rFonts w:eastAsia="Times New Roman"/>
          <w:b/>
          <w:bCs/>
        </w:rPr>
        <w:t>Административного регламента</w:t>
      </w:r>
      <w:r w:rsidR="009C7BFE" w:rsidRPr="00786DB3">
        <w:rPr>
          <w:rFonts w:eastAsia="Times New Roman CYR"/>
          <w:b/>
          <w:bCs/>
        </w:rPr>
        <w:t>:</w:t>
      </w:r>
    </w:p>
    <w:p w14:paraId="69129593" w14:textId="5DF1EE14" w:rsidR="009C7BFE" w:rsidRPr="009C7BFE" w:rsidRDefault="009C7BFE" w:rsidP="000E3B80">
      <w:pPr>
        <w:spacing w:line="0" w:lineRule="atLeast"/>
        <w:ind w:firstLine="720"/>
        <w:jc w:val="both"/>
        <w:rPr>
          <w:rFonts w:eastAsia="Times New Roman CYR"/>
        </w:rPr>
      </w:pPr>
      <w:r w:rsidRPr="009C7BFE">
        <w:rPr>
          <w:rFonts w:eastAsia="Times New Roman CYR"/>
        </w:rPr>
        <w:t>«- слова 30 календарных дней» заменить словами «- 14 календарных дней».</w:t>
      </w:r>
    </w:p>
    <w:p w14:paraId="3AE08A04" w14:textId="7C00EF8E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9C7BFE">
        <w:rPr>
          <w:rFonts w:eastAsia="Times New Roman CYR"/>
          <w:b/>
          <w:bCs/>
        </w:rPr>
        <w:t>2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11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ADC70BD" w:rsidR="00871F60" w:rsidRPr="000D41AD" w:rsidRDefault="00871F60" w:rsidP="00871F60">
      <w:pPr>
        <w:ind w:firstLine="709"/>
        <w:jc w:val="both"/>
      </w:pPr>
      <w:r>
        <w:t>«</w:t>
      </w:r>
      <w:r w:rsidR="00915341">
        <w:t>11</w:t>
      </w:r>
      <w:r w:rsidR="003808EF">
        <w:t>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</w:t>
      </w:r>
      <w:r w:rsidRPr="006D5BCD">
        <w:lastRenderedPageBreak/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3EC06D4E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lastRenderedPageBreak/>
        <w:t>1.</w:t>
      </w:r>
      <w:r w:rsidR="009C7BFE">
        <w:rPr>
          <w:rFonts w:eastAsia="Times New Roman CYR"/>
          <w:b/>
          <w:bCs/>
        </w:rPr>
        <w:t>3</w:t>
      </w:r>
      <w:r>
        <w:rPr>
          <w:rFonts w:eastAsia="Times New Roman CYR"/>
          <w:b/>
          <w:bCs/>
        </w:rPr>
        <w:t xml:space="preserve">. </w:t>
      </w:r>
      <w:r w:rsidR="00C200D5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21</w:t>
      </w:r>
      <w:r w:rsidR="00D31583"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D31583">
        <w:rPr>
          <w:rFonts w:eastAsia="Times New Roman CYR"/>
          <w:b/>
          <w:bCs/>
        </w:rPr>
        <w:t>изложить в новой редакции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7D493837" w:rsidR="00871F60" w:rsidRDefault="00871F60" w:rsidP="00871F60">
      <w:pPr>
        <w:ind w:firstLine="709"/>
        <w:jc w:val="both"/>
      </w:pPr>
      <w:r>
        <w:t>«</w:t>
      </w:r>
      <w:r w:rsidR="00915341">
        <w:t>21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92EE" w14:textId="77777777" w:rsidR="008E4707" w:rsidRDefault="008E4707" w:rsidP="00E03EFD">
      <w:r>
        <w:separator/>
      </w:r>
    </w:p>
  </w:endnote>
  <w:endnote w:type="continuationSeparator" w:id="0">
    <w:p w14:paraId="6D21EC87" w14:textId="77777777" w:rsidR="008E4707" w:rsidRDefault="008E4707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C924" w14:textId="77777777" w:rsidR="008E4707" w:rsidRDefault="008E4707" w:rsidP="00E03EFD">
      <w:r>
        <w:separator/>
      </w:r>
    </w:p>
  </w:footnote>
  <w:footnote w:type="continuationSeparator" w:id="0">
    <w:p w14:paraId="2D4E02C3" w14:textId="77777777" w:rsidR="008E4707" w:rsidRDefault="008E4707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C69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3B8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1708"/>
    <w:rsid w:val="004F21D4"/>
    <w:rsid w:val="004F2C32"/>
    <w:rsid w:val="004F46A7"/>
    <w:rsid w:val="004F4D13"/>
    <w:rsid w:val="004F5375"/>
    <w:rsid w:val="004F570A"/>
    <w:rsid w:val="005005DB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18C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71D0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A76F0"/>
    <w:rsid w:val="006B082B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47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BFE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0365"/>
    <w:rsid w:val="00A02827"/>
    <w:rsid w:val="00A03CD5"/>
    <w:rsid w:val="00A04B9D"/>
    <w:rsid w:val="00A04E51"/>
    <w:rsid w:val="00A11C66"/>
    <w:rsid w:val="00A122B9"/>
    <w:rsid w:val="00A127F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6D01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5D6A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4BB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20DD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7</cp:revision>
  <cp:lastPrinted>2023-03-10T08:04:00Z</cp:lastPrinted>
  <dcterms:created xsi:type="dcterms:W3CDTF">2023-01-24T13:02:00Z</dcterms:created>
  <dcterms:modified xsi:type="dcterms:W3CDTF">2023-03-10T08:07:00Z</dcterms:modified>
</cp:coreProperties>
</file>