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10" w:rsidRPr="009A7D73" w:rsidRDefault="00643E10" w:rsidP="00643E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D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" cy="533400"/>
            <wp:effectExtent l="19050" t="0" r="0" b="0"/>
            <wp:docPr id="3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E10" w:rsidRPr="009A7D73" w:rsidRDefault="00643E10" w:rsidP="00643E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7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9A7D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9A7D73">
        <w:rPr>
          <w:rFonts w:ascii="Times New Roman" w:hAnsi="Times New Roman" w:cs="Times New Roman"/>
          <w:b/>
          <w:sz w:val="28"/>
          <w:szCs w:val="28"/>
        </w:rPr>
        <w:t>СОВ</w:t>
      </w:r>
      <w:r w:rsidRPr="009A7D73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9A7D73">
        <w:rPr>
          <w:rFonts w:ascii="Times New Roman" w:hAnsi="Times New Roman" w:cs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643E10" w:rsidRPr="009A7D73" w:rsidTr="00052863">
        <w:tc>
          <w:tcPr>
            <w:tcW w:w="4785" w:type="dxa"/>
            <w:hideMark/>
          </w:tcPr>
          <w:p w:rsidR="00643E10" w:rsidRPr="009A7D73" w:rsidRDefault="00643E10" w:rsidP="00643E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73">
              <w:rPr>
                <w:rFonts w:ascii="Times New Roman" w:hAnsi="Times New Roman" w:cs="Times New Roman"/>
                <w:b/>
                <w:sz w:val="28"/>
                <w:szCs w:val="28"/>
              </w:rPr>
              <w:t>АДМ</w:t>
            </w:r>
            <w:r w:rsidRPr="009A7D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9A7D7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9A7D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9A7D73">
              <w:rPr>
                <w:rFonts w:ascii="Times New Roman" w:hAnsi="Times New Roman" w:cs="Times New Roman"/>
                <w:b/>
                <w:sz w:val="28"/>
                <w:szCs w:val="28"/>
              </w:rPr>
              <w:t>СТРАЦ</w:t>
            </w:r>
            <w:r w:rsidRPr="009A7D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9A7D7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643E10" w:rsidRPr="009A7D73" w:rsidRDefault="00643E10" w:rsidP="00643E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73">
              <w:rPr>
                <w:rFonts w:ascii="Times New Roman" w:hAnsi="Times New Roman" w:cs="Times New Roman"/>
                <w:b/>
                <w:sz w:val="28"/>
                <w:szCs w:val="28"/>
              </w:rPr>
              <w:t>ДМИТРІВСЬКОГО</w:t>
            </w:r>
          </w:p>
          <w:p w:rsidR="00643E10" w:rsidRPr="009A7D73" w:rsidRDefault="00643E10" w:rsidP="00643E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7D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643E10" w:rsidRPr="009A7D73" w:rsidRDefault="00643E10" w:rsidP="00643E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73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  <w:r w:rsidRPr="009A7D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643E10" w:rsidRPr="009A7D73" w:rsidRDefault="009118E8" w:rsidP="00643E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8" style="position:absolute;left:0;text-align:left;z-index:251658240" from="2.55pt,22.15pt" to="497.55pt,22.15pt" strokeweight="4.5pt">
                  <v:stroke linestyle="thinThick"/>
                </v:line>
              </w:pict>
            </w:r>
            <w:r w:rsidR="00643E10" w:rsidRPr="009A7D73">
              <w:rPr>
                <w:rFonts w:ascii="Times New Roman" w:hAnsi="Times New Roman" w:cs="Times New Roman"/>
                <w:b/>
                <w:sz w:val="28"/>
                <w:szCs w:val="28"/>
              </w:rPr>
              <w:t>РЕСПУБЛ</w:t>
            </w:r>
            <w:r w:rsidR="00643E10" w:rsidRPr="009A7D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="00643E10" w:rsidRPr="009A7D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</w:t>
            </w:r>
            <w:r w:rsidR="00643E10" w:rsidRPr="009A7D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643E10" w:rsidRPr="009A7D7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643E10" w:rsidRPr="009A7D73" w:rsidRDefault="00643E10" w:rsidP="00643E10">
            <w:pPr>
              <w:shd w:val="clear" w:color="auto" w:fill="FFFFFF" w:themeFill="background1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7D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КЪЫРЫМ ДЖУМХУРИЕТИ СОВЕТСКИЙ БОЛЮГИ ДМИТРОВКА КОЙ КЪАСАБАЫНЫНЬ ИДАРЕСИ </w:t>
            </w:r>
          </w:p>
          <w:p w:rsidR="00643E10" w:rsidRPr="009A7D73" w:rsidRDefault="00643E10" w:rsidP="00643E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43E10" w:rsidRPr="009A7D73" w:rsidRDefault="00643E10" w:rsidP="00643E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E10" w:rsidRPr="009A7D73" w:rsidRDefault="00643E10" w:rsidP="00643E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7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3E10" w:rsidRPr="009A7D73" w:rsidRDefault="00643E10" w:rsidP="00643E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7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11FF9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540629" w:rsidRPr="009A7D7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 2017 </w:t>
      </w:r>
      <w:r w:rsidRPr="009A7D73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года </w:t>
      </w:r>
      <w:r w:rsidRPr="009A7D7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11FF9">
        <w:rPr>
          <w:rFonts w:ascii="Times New Roman" w:hAnsi="Times New Roman" w:cs="Times New Roman"/>
          <w:b/>
          <w:sz w:val="28"/>
          <w:szCs w:val="28"/>
        </w:rPr>
        <w:t>24</w:t>
      </w:r>
      <w:r w:rsidR="00AC124B">
        <w:rPr>
          <w:rFonts w:ascii="Times New Roman" w:hAnsi="Times New Roman" w:cs="Times New Roman"/>
          <w:b/>
          <w:sz w:val="28"/>
          <w:szCs w:val="28"/>
        </w:rPr>
        <w:t>2</w:t>
      </w:r>
    </w:p>
    <w:p w:rsidR="00AC124B" w:rsidRDefault="00643E10" w:rsidP="00AC124B">
      <w:pPr>
        <w:shd w:val="clear" w:color="auto" w:fill="FFFFFF" w:themeFill="background1"/>
        <w:spacing w:after="0" w:line="240" w:lineRule="auto"/>
        <w:jc w:val="center"/>
      </w:pPr>
      <w:proofErr w:type="gramStart"/>
      <w:r w:rsidRPr="009A7D7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A7D73">
        <w:rPr>
          <w:rFonts w:ascii="Times New Roman" w:hAnsi="Times New Roman" w:cs="Times New Roman"/>
          <w:b/>
          <w:sz w:val="28"/>
          <w:szCs w:val="28"/>
        </w:rPr>
        <w:t>. Дмитровка</w:t>
      </w:r>
    </w:p>
    <w:p w:rsidR="00AC124B" w:rsidRPr="00AC124B" w:rsidRDefault="00AC124B" w:rsidP="00AC124B">
      <w:pPr>
        <w:spacing w:line="240" w:lineRule="auto"/>
        <w:ind w:right="4080"/>
        <w:rPr>
          <w:rFonts w:ascii="Times New Roman" w:hAnsi="Times New Roman" w:cs="Times New Roman"/>
          <w:b/>
          <w:sz w:val="28"/>
          <w:szCs w:val="28"/>
        </w:rPr>
      </w:pPr>
      <w:r w:rsidRPr="00AC124B">
        <w:rPr>
          <w:rFonts w:ascii="Times New Roman" w:hAnsi="Times New Roman" w:cs="Times New Roman"/>
          <w:b/>
          <w:sz w:val="28"/>
          <w:szCs w:val="28"/>
        </w:rPr>
        <w:t xml:space="preserve">Об установлении требований к качеству услуг, предоставляемых специализированной службой по вопросам похоронного дела, входящих в гарантированный перечень услуг по погребению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Дмитровского</w:t>
      </w:r>
      <w:r w:rsidRPr="00AC124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Советского района  Республики Крым</w:t>
      </w:r>
    </w:p>
    <w:p w:rsidR="00AC124B" w:rsidRPr="00AC124B" w:rsidRDefault="00AC124B" w:rsidP="00AC124B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C124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Законом Республики Крым от 30.12.2015 № 200-ЗРК/2015 «О погребении и похоронном деле в Республики Крым», </w:t>
      </w:r>
      <w:bookmarkStart w:id="0" w:name="bookmark1"/>
      <w:r w:rsidRPr="00AC124B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Pr="00AC124B">
        <w:rPr>
          <w:rFonts w:ascii="Times New Roman" w:hAnsi="Times New Roman" w:cs="Times New Roman"/>
          <w:sz w:val="28"/>
          <w:szCs w:val="28"/>
        </w:rPr>
        <w:t xml:space="preserve"> сельского поселения Советского района Республики Крым, администрация </w:t>
      </w: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Pr="00AC124B">
        <w:rPr>
          <w:rFonts w:ascii="Times New Roman" w:hAnsi="Times New Roman" w:cs="Times New Roman"/>
          <w:sz w:val="28"/>
          <w:szCs w:val="28"/>
        </w:rPr>
        <w:t xml:space="preserve"> сельского поселения Советского района Республики Крым</w:t>
      </w:r>
    </w:p>
    <w:p w:rsidR="00AC124B" w:rsidRPr="00AC124B" w:rsidRDefault="00AC124B" w:rsidP="00AC124B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</w:p>
    <w:p w:rsidR="00AC124B" w:rsidRPr="005D71E9" w:rsidRDefault="00AC124B" w:rsidP="00AC124B">
      <w:pPr>
        <w:spacing w:after="0" w:line="240" w:lineRule="auto"/>
        <w:ind w:firstLine="740"/>
        <w:jc w:val="center"/>
        <w:rPr>
          <w:spacing w:val="20"/>
          <w:sz w:val="28"/>
          <w:szCs w:val="28"/>
        </w:rPr>
      </w:pPr>
      <w:r w:rsidRPr="00AC124B">
        <w:rPr>
          <w:rFonts w:ascii="Times New Roman" w:hAnsi="Times New Roman" w:cs="Times New Roman"/>
          <w:spacing w:val="20"/>
          <w:sz w:val="28"/>
          <w:szCs w:val="28"/>
        </w:rPr>
        <w:t>ПОСТАНОВЛЯЕТ</w:t>
      </w:r>
      <w:r w:rsidRPr="005D71E9">
        <w:rPr>
          <w:spacing w:val="20"/>
          <w:sz w:val="28"/>
          <w:szCs w:val="28"/>
        </w:rPr>
        <w:t>:</w:t>
      </w:r>
      <w:bookmarkEnd w:id="0"/>
    </w:p>
    <w:p w:rsidR="00AC124B" w:rsidRPr="005D71E9" w:rsidRDefault="00AC124B" w:rsidP="00407E0B">
      <w:pPr>
        <w:spacing w:after="0" w:line="240" w:lineRule="auto"/>
        <w:ind w:firstLine="740"/>
        <w:rPr>
          <w:sz w:val="16"/>
          <w:szCs w:val="16"/>
        </w:rPr>
      </w:pPr>
    </w:p>
    <w:p w:rsidR="00407E0B" w:rsidRPr="00407E0B" w:rsidRDefault="00407E0B" w:rsidP="00407E0B">
      <w:pPr>
        <w:pStyle w:val="ConsPlusNormal0"/>
        <w:suppressAutoHyphens/>
        <w:ind w:left="720"/>
        <w:rPr>
          <w:rFonts w:ascii="Times New Roman" w:hAnsi="Times New Roman" w:cs="Times New Roman"/>
          <w:sz w:val="28"/>
          <w:szCs w:val="28"/>
        </w:rPr>
      </w:pPr>
      <w:r w:rsidRPr="00407E0B">
        <w:rPr>
          <w:rFonts w:ascii="Times New Roman" w:hAnsi="Times New Roman" w:cs="Times New Roman"/>
          <w:sz w:val="28"/>
          <w:szCs w:val="28"/>
        </w:rPr>
        <w:t>1. Установить требования к качеству услуг, предоставляемых специализированной службой по вопросам похоронного дела, входящих в перечень услуг по погребению на территории Дмитровского сельского поселения Советского района Республики Крым (Приложение №1).</w:t>
      </w:r>
    </w:p>
    <w:p w:rsidR="00407E0B" w:rsidRPr="00407E0B" w:rsidRDefault="00407E0B" w:rsidP="00407E0B">
      <w:pPr>
        <w:pStyle w:val="ConsPlusNormal0"/>
        <w:suppressAutoHyphens/>
        <w:ind w:left="720"/>
        <w:rPr>
          <w:rFonts w:ascii="Times New Roman" w:hAnsi="Times New Roman" w:cs="Times New Roman"/>
          <w:sz w:val="28"/>
          <w:szCs w:val="28"/>
        </w:rPr>
      </w:pPr>
    </w:p>
    <w:p w:rsidR="00407E0B" w:rsidRPr="00407E0B" w:rsidRDefault="00407E0B" w:rsidP="00407E0B">
      <w:pPr>
        <w:pStyle w:val="ConsPlusNormal0"/>
        <w:suppressAutoHyphens/>
        <w:ind w:left="720"/>
        <w:rPr>
          <w:rFonts w:ascii="Times New Roman" w:hAnsi="Times New Roman" w:cs="Times New Roman"/>
          <w:sz w:val="28"/>
          <w:szCs w:val="28"/>
        </w:rPr>
      </w:pPr>
      <w:r w:rsidRPr="00407E0B">
        <w:rPr>
          <w:rFonts w:ascii="Times New Roman" w:hAnsi="Times New Roman" w:cs="Times New Roman"/>
          <w:sz w:val="28"/>
          <w:szCs w:val="28"/>
        </w:rPr>
        <w:t>2.Настоящее постановление подлежит официальному опубликованию (обнародованию) в установленном порядке.</w:t>
      </w:r>
    </w:p>
    <w:p w:rsidR="00407E0B" w:rsidRPr="00407E0B" w:rsidRDefault="00407E0B" w:rsidP="00407E0B">
      <w:pPr>
        <w:pStyle w:val="ConsPlusNormal0"/>
        <w:suppressAutoHyphens/>
        <w:ind w:left="720"/>
        <w:rPr>
          <w:rFonts w:ascii="Times New Roman" w:hAnsi="Times New Roman" w:cs="Times New Roman"/>
          <w:sz w:val="28"/>
          <w:szCs w:val="28"/>
        </w:rPr>
      </w:pPr>
    </w:p>
    <w:p w:rsidR="00AC124B" w:rsidRDefault="00407E0B" w:rsidP="00407E0B">
      <w:pPr>
        <w:pStyle w:val="ConsPlusNormal0"/>
        <w:widowControl/>
        <w:suppressAutoHyphens/>
        <w:autoSpaceDN/>
        <w:adjustRightInd/>
        <w:ind w:left="720" w:firstLine="0"/>
        <w:rPr>
          <w:rFonts w:ascii="Times New Roman" w:hAnsi="Times New Roman" w:cs="Times New Roman"/>
          <w:sz w:val="28"/>
          <w:szCs w:val="28"/>
        </w:rPr>
      </w:pPr>
      <w:r w:rsidRPr="00407E0B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07E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7E0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7E0B" w:rsidRDefault="00407E0B" w:rsidP="00407E0B">
      <w:pPr>
        <w:pStyle w:val="ConsPlusNormal0"/>
        <w:widowControl/>
        <w:suppressAutoHyphens/>
        <w:autoSpaceDN/>
        <w:adjustRightInd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7E0B" w:rsidRPr="00977F6D" w:rsidRDefault="00407E0B" w:rsidP="00407E0B">
      <w:pPr>
        <w:pStyle w:val="ConsPlusNormal0"/>
        <w:widowControl/>
        <w:tabs>
          <w:tab w:val="left" w:pos="851"/>
        </w:tabs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AC124B" w:rsidRPr="00977F6D" w:rsidRDefault="00AC124B" w:rsidP="00AC124B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F6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AC124B">
        <w:rPr>
          <w:rFonts w:ascii="Times New Roman" w:hAnsi="Times New Roman" w:cs="Times New Roman"/>
          <w:b/>
          <w:sz w:val="28"/>
          <w:szCs w:val="28"/>
        </w:rPr>
        <w:t xml:space="preserve">Дмитровского </w:t>
      </w:r>
      <w:r w:rsidRPr="00977F6D">
        <w:rPr>
          <w:rFonts w:ascii="Times New Roman" w:hAnsi="Times New Roman" w:cs="Times New Roman"/>
          <w:b/>
          <w:sz w:val="28"/>
          <w:szCs w:val="28"/>
        </w:rPr>
        <w:t>сельского совета-</w:t>
      </w:r>
    </w:p>
    <w:p w:rsidR="00AC124B" w:rsidRPr="00977F6D" w:rsidRDefault="00AC124B" w:rsidP="00AC124B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F6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C124B" w:rsidRPr="009F5E82" w:rsidRDefault="00AC124B" w:rsidP="00AC124B">
      <w:pPr>
        <w:pStyle w:val="1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AC124B">
        <w:rPr>
          <w:rFonts w:ascii="Times New Roman" w:hAnsi="Times New Roman" w:cs="Times New Roman"/>
          <w:b/>
          <w:sz w:val="28"/>
          <w:szCs w:val="28"/>
        </w:rPr>
        <w:t xml:space="preserve">Дмитровского </w:t>
      </w:r>
      <w:r w:rsidRPr="00977F6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F4FF8">
        <w:rPr>
          <w:rFonts w:ascii="Times New Roman" w:hAnsi="Times New Roman" w:cs="Times New Roman"/>
          <w:b/>
          <w:sz w:val="28"/>
          <w:szCs w:val="28"/>
        </w:rPr>
        <w:tab/>
      </w:r>
      <w:r w:rsidR="005F4FF8">
        <w:rPr>
          <w:rFonts w:ascii="Times New Roman" w:hAnsi="Times New Roman" w:cs="Times New Roman"/>
          <w:b/>
          <w:sz w:val="28"/>
          <w:szCs w:val="28"/>
        </w:rPr>
        <w:tab/>
      </w:r>
      <w:r w:rsidR="005F4FF8">
        <w:rPr>
          <w:rFonts w:ascii="Times New Roman" w:hAnsi="Times New Roman" w:cs="Times New Roman"/>
          <w:b/>
          <w:sz w:val="28"/>
          <w:szCs w:val="28"/>
        </w:rPr>
        <w:tab/>
      </w:r>
      <w:r w:rsidR="005F4FF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А.Ю.Филатова</w:t>
      </w:r>
    </w:p>
    <w:p w:rsidR="00AC124B" w:rsidRPr="00977F6D" w:rsidRDefault="00AC124B" w:rsidP="00AC124B">
      <w:pPr>
        <w:spacing w:line="240" w:lineRule="auto"/>
        <w:ind w:left="6420"/>
        <w:rPr>
          <w:sz w:val="28"/>
          <w:szCs w:val="28"/>
        </w:rPr>
      </w:pPr>
    </w:p>
    <w:p w:rsidR="00AC124B" w:rsidRPr="00977F6D" w:rsidRDefault="00AC124B" w:rsidP="00AC124B">
      <w:pPr>
        <w:rPr>
          <w:rFonts w:ascii="Times New Roman" w:eastAsia="Times New Roman" w:hAnsi="Times New Roman" w:cs="Times New Roman"/>
          <w:sz w:val="28"/>
          <w:szCs w:val="28"/>
        </w:rPr>
      </w:pPr>
      <w:r w:rsidRPr="00977F6D">
        <w:rPr>
          <w:sz w:val="28"/>
          <w:szCs w:val="28"/>
        </w:rPr>
        <w:br w:type="page"/>
      </w:r>
    </w:p>
    <w:p w:rsidR="005F4FF8" w:rsidRDefault="00AC124B" w:rsidP="005F4FF8">
      <w:pPr>
        <w:spacing w:after="0"/>
        <w:ind w:left="5812" w:firstLine="284"/>
        <w:rPr>
          <w:rFonts w:ascii="Times New Roman" w:hAnsi="Times New Roman" w:cs="Times New Roman"/>
          <w:sz w:val="28"/>
          <w:szCs w:val="28"/>
        </w:rPr>
      </w:pPr>
      <w:r w:rsidRPr="00AC12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1к постановлению </w:t>
      </w:r>
      <w:r w:rsidR="005F4FF8">
        <w:rPr>
          <w:rFonts w:ascii="Times New Roman" w:hAnsi="Times New Roman" w:cs="Times New Roman"/>
          <w:sz w:val="28"/>
          <w:szCs w:val="28"/>
        </w:rPr>
        <w:t>а</w:t>
      </w:r>
      <w:r w:rsidRPr="00AC124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Pr="00AC124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F4FF8">
        <w:rPr>
          <w:rFonts w:ascii="Times New Roman" w:hAnsi="Times New Roman" w:cs="Times New Roman"/>
          <w:sz w:val="28"/>
          <w:szCs w:val="28"/>
        </w:rPr>
        <w:t>п</w:t>
      </w:r>
      <w:r w:rsidRPr="00AC124B">
        <w:rPr>
          <w:rFonts w:ascii="Times New Roman" w:hAnsi="Times New Roman" w:cs="Times New Roman"/>
          <w:sz w:val="28"/>
          <w:szCs w:val="28"/>
        </w:rPr>
        <w:t xml:space="preserve">оселения </w:t>
      </w:r>
    </w:p>
    <w:p w:rsidR="00AC124B" w:rsidRPr="00AC124B" w:rsidRDefault="00AC124B" w:rsidP="005F4FF8">
      <w:pPr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r w:rsidRPr="00AC124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C124B">
        <w:rPr>
          <w:rFonts w:ascii="Times New Roman" w:hAnsi="Times New Roman" w:cs="Times New Roman"/>
          <w:sz w:val="28"/>
          <w:szCs w:val="28"/>
        </w:rPr>
        <w:t xml:space="preserve"> октября 2017 года №</w:t>
      </w:r>
      <w:r>
        <w:rPr>
          <w:rFonts w:ascii="Times New Roman" w:hAnsi="Times New Roman" w:cs="Times New Roman"/>
          <w:sz w:val="28"/>
          <w:szCs w:val="28"/>
        </w:rPr>
        <w:t>242</w:t>
      </w:r>
    </w:p>
    <w:p w:rsidR="00AC124B" w:rsidRPr="00AC124B" w:rsidRDefault="00AC124B" w:rsidP="00AC124B">
      <w:pPr>
        <w:spacing w:after="0"/>
        <w:ind w:right="100"/>
        <w:jc w:val="center"/>
        <w:rPr>
          <w:rFonts w:ascii="Times New Roman" w:hAnsi="Times New Roman" w:cs="Times New Roman"/>
          <w:sz w:val="28"/>
          <w:szCs w:val="28"/>
        </w:rPr>
      </w:pPr>
      <w:r w:rsidRPr="00AC124B">
        <w:rPr>
          <w:rFonts w:ascii="Times New Roman" w:hAnsi="Times New Roman" w:cs="Times New Roman"/>
          <w:sz w:val="28"/>
          <w:szCs w:val="28"/>
        </w:rPr>
        <w:t>Требования</w:t>
      </w:r>
    </w:p>
    <w:p w:rsidR="00AC124B" w:rsidRPr="00AC124B" w:rsidRDefault="00AC124B" w:rsidP="00AC124B">
      <w:pPr>
        <w:spacing w:after="0"/>
        <w:ind w:right="100"/>
        <w:jc w:val="center"/>
        <w:rPr>
          <w:rFonts w:ascii="Times New Roman" w:hAnsi="Times New Roman" w:cs="Times New Roman"/>
          <w:sz w:val="28"/>
          <w:szCs w:val="28"/>
        </w:rPr>
      </w:pPr>
      <w:r w:rsidRPr="00AC124B">
        <w:rPr>
          <w:rFonts w:ascii="Times New Roman" w:hAnsi="Times New Roman" w:cs="Times New Roman"/>
          <w:sz w:val="28"/>
          <w:szCs w:val="28"/>
        </w:rPr>
        <w:t>к качеству услуг, предоставляемых специализированной службой по вопросам похоронного дела,</w:t>
      </w:r>
      <w:r w:rsidRPr="00AC124B">
        <w:rPr>
          <w:rFonts w:ascii="Times New Roman" w:hAnsi="Times New Roman" w:cs="Times New Roman"/>
          <w:sz w:val="28"/>
          <w:szCs w:val="28"/>
        </w:rPr>
        <w:br/>
        <w:t>входящих в гарантированный перечень услуг по погребению на территории Дмитровского сельского поселения Советского района Республики Крым</w:t>
      </w:r>
    </w:p>
    <w:p w:rsidR="00AC124B" w:rsidRPr="00977F6D" w:rsidRDefault="00AC124B" w:rsidP="00AC124B">
      <w:pPr>
        <w:spacing w:after="0"/>
        <w:ind w:right="100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2976"/>
        <w:gridCol w:w="6211"/>
      </w:tblGrid>
      <w:tr w:rsidR="00AC124B" w:rsidRPr="005D71E9" w:rsidTr="009609B8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24B" w:rsidRPr="005D71E9" w:rsidRDefault="00AC124B" w:rsidP="009609B8">
            <w:pPr>
              <w:framePr w:w="9869" w:wrap="notBeside" w:vAnchor="text" w:hAnchor="text" w:xAlign="center" w:y="1"/>
              <w:spacing w:after="60" w:line="220" w:lineRule="exact"/>
              <w:ind w:left="240"/>
              <w:rPr>
                <w:sz w:val="24"/>
                <w:szCs w:val="24"/>
              </w:rPr>
            </w:pPr>
            <w:r w:rsidRPr="005D71E9">
              <w:rPr>
                <w:rStyle w:val="20"/>
                <w:rFonts w:eastAsiaTheme="minorEastAsia"/>
                <w:sz w:val="24"/>
                <w:szCs w:val="24"/>
              </w:rPr>
              <w:t>№</w:t>
            </w:r>
          </w:p>
          <w:p w:rsidR="00AC124B" w:rsidRPr="005D71E9" w:rsidRDefault="00AC124B" w:rsidP="009609B8">
            <w:pPr>
              <w:framePr w:w="9869" w:wrap="notBeside" w:vAnchor="text" w:hAnchor="text" w:xAlign="center" w:y="1"/>
              <w:spacing w:before="60" w:after="0" w:line="220" w:lineRule="exact"/>
              <w:ind w:left="240"/>
              <w:rPr>
                <w:sz w:val="24"/>
                <w:szCs w:val="24"/>
              </w:rPr>
            </w:pPr>
            <w:proofErr w:type="spellStart"/>
            <w:proofErr w:type="gramStart"/>
            <w:r w:rsidRPr="005D71E9">
              <w:rPr>
                <w:rStyle w:val="20"/>
                <w:rFonts w:eastAsiaTheme="minorEastAsia"/>
                <w:sz w:val="24"/>
                <w:szCs w:val="24"/>
              </w:rPr>
              <w:t>п</w:t>
            </w:r>
            <w:proofErr w:type="spellEnd"/>
            <w:proofErr w:type="gramEnd"/>
            <w:r w:rsidRPr="005D71E9">
              <w:rPr>
                <w:rStyle w:val="20"/>
                <w:rFonts w:eastAsiaTheme="minorEastAsia"/>
                <w:sz w:val="24"/>
                <w:szCs w:val="24"/>
              </w:rPr>
              <w:t>/</w:t>
            </w:r>
            <w:proofErr w:type="spellStart"/>
            <w:r w:rsidRPr="005D71E9">
              <w:rPr>
                <w:rStyle w:val="20"/>
                <w:rFonts w:eastAsiaTheme="minorEastAsi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24B" w:rsidRPr="005D71E9" w:rsidRDefault="00AC124B" w:rsidP="009609B8">
            <w:pPr>
              <w:framePr w:w="9869" w:wrap="notBeside" w:vAnchor="text" w:hAnchor="text" w:xAlign="center" w:y="1"/>
              <w:spacing w:after="0" w:line="278" w:lineRule="exact"/>
              <w:jc w:val="center"/>
              <w:rPr>
                <w:sz w:val="24"/>
                <w:szCs w:val="24"/>
              </w:rPr>
            </w:pPr>
            <w:r w:rsidRPr="005D71E9">
              <w:rPr>
                <w:rStyle w:val="20"/>
                <w:rFonts w:eastAsiaTheme="minorEastAsia"/>
                <w:sz w:val="24"/>
                <w:szCs w:val="24"/>
              </w:rPr>
              <w:t>Гарантированный перечень услуг по погребению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24B" w:rsidRPr="005D71E9" w:rsidRDefault="00AC124B" w:rsidP="009609B8">
            <w:pPr>
              <w:framePr w:w="9869" w:wrap="notBeside" w:vAnchor="text" w:hAnchor="text" w:xAlign="center" w:y="1"/>
              <w:spacing w:after="0" w:line="220" w:lineRule="exact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AC124B" w:rsidRPr="005D71E9" w:rsidRDefault="00AC124B" w:rsidP="009609B8">
            <w:pPr>
              <w:framePr w:w="9869" w:wrap="notBeside" w:vAnchor="text" w:hAnchor="text" w:xAlign="center" w:y="1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D71E9">
              <w:rPr>
                <w:rStyle w:val="20"/>
                <w:rFonts w:eastAsiaTheme="minorEastAsia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AC124B" w:rsidRPr="005D71E9" w:rsidTr="009609B8">
        <w:trPr>
          <w:trHeight w:hRule="exact" w:val="87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24B" w:rsidRPr="005D71E9" w:rsidRDefault="00AC124B" w:rsidP="009609B8">
            <w:pPr>
              <w:framePr w:w="9869" w:wrap="notBeside" w:vAnchor="text" w:hAnchor="text" w:xAlign="center" w:y="1"/>
              <w:spacing w:after="0" w:line="220" w:lineRule="exact"/>
              <w:ind w:left="240"/>
              <w:rPr>
                <w:sz w:val="24"/>
                <w:szCs w:val="24"/>
              </w:rPr>
            </w:pPr>
            <w:r w:rsidRPr="005D71E9">
              <w:rPr>
                <w:rStyle w:val="20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24B" w:rsidRPr="005D71E9" w:rsidRDefault="00AC124B" w:rsidP="009609B8">
            <w:pPr>
              <w:framePr w:w="9869" w:wrap="notBeside" w:vAnchor="text" w:hAnchor="text" w:xAlign="center" w:y="1"/>
              <w:spacing w:after="0"/>
              <w:jc w:val="center"/>
              <w:rPr>
                <w:sz w:val="24"/>
                <w:szCs w:val="24"/>
              </w:rPr>
            </w:pPr>
            <w:r w:rsidRPr="005D71E9">
              <w:rPr>
                <w:rStyle w:val="20"/>
                <w:rFonts w:eastAsiaTheme="minorEastAsia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124B" w:rsidRPr="005D71E9" w:rsidRDefault="00AC124B" w:rsidP="009609B8">
            <w:pPr>
              <w:framePr w:w="9869" w:wrap="notBeside" w:vAnchor="text" w:hAnchor="text" w:xAlign="center" w:y="1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Оформление</w:t>
            </w:r>
            <w:r w:rsidRPr="005D71E9">
              <w:rPr>
                <w:rStyle w:val="20"/>
                <w:rFonts w:eastAsiaTheme="minorEastAsia"/>
                <w:sz w:val="24"/>
                <w:szCs w:val="24"/>
              </w:rPr>
              <w:t xml:space="preserve"> справки о захоронении с указанием фамилии, имени, отчества захороненного. Оформление счета-заказа на похороны, составление акта об оказанных услугах.</w:t>
            </w:r>
          </w:p>
        </w:tc>
      </w:tr>
      <w:tr w:rsidR="00AC124B" w:rsidRPr="005D71E9" w:rsidTr="009609B8">
        <w:trPr>
          <w:trHeight w:hRule="exact" w:val="27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24B" w:rsidRPr="005D71E9" w:rsidRDefault="00AC124B" w:rsidP="009609B8">
            <w:pPr>
              <w:framePr w:w="9869" w:wrap="notBeside" w:vAnchor="text" w:hAnchor="text" w:xAlign="center" w:y="1"/>
              <w:spacing w:after="0" w:line="220" w:lineRule="exact"/>
              <w:ind w:left="240"/>
              <w:rPr>
                <w:sz w:val="24"/>
                <w:szCs w:val="24"/>
              </w:rPr>
            </w:pPr>
            <w:r w:rsidRPr="005D71E9">
              <w:rPr>
                <w:rStyle w:val="20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24B" w:rsidRPr="005D71E9" w:rsidRDefault="00AC124B" w:rsidP="009609B8">
            <w:pPr>
              <w:framePr w:w="9869" w:wrap="notBeside" w:vAnchor="text" w:hAnchor="text" w:xAlign="center" w:y="1"/>
              <w:spacing w:after="0"/>
              <w:jc w:val="center"/>
              <w:rPr>
                <w:sz w:val="24"/>
                <w:szCs w:val="24"/>
              </w:rPr>
            </w:pPr>
            <w:r w:rsidRPr="005D71E9">
              <w:rPr>
                <w:rStyle w:val="20"/>
                <w:rFonts w:eastAsiaTheme="minorEastAsia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124B" w:rsidRPr="005D71E9" w:rsidRDefault="00AC124B" w:rsidP="009609B8">
            <w:pPr>
              <w:framePr w:w="9869" w:wrap="notBeside" w:vAnchor="text" w:hAnchor="text" w:xAlign="center" w:y="1"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5D71E9">
              <w:rPr>
                <w:rStyle w:val="20"/>
                <w:rFonts w:eastAsiaTheme="minorEastAsia"/>
                <w:sz w:val="24"/>
                <w:szCs w:val="24"/>
              </w:rPr>
              <w:t xml:space="preserve">Предоставление гроба трапециевидного деревянного, строганного, неокрашенного, изготовленного из </w:t>
            </w:r>
            <w:proofErr w:type="spellStart"/>
            <w:r w:rsidRPr="005D71E9">
              <w:rPr>
                <w:rStyle w:val="20"/>
                <w:rFonts w:eastAsiaTheme="minorEastAsia"/>
                <w:sz w:val="24"/>
                <w:szCs w:val="24"/>
              </w:rPr>
              <w:t>необрезной</w:t>
            </w:r>
            <w:proofErr w:type="spellEnd"/>
            <w:r w:rsidRPr="005D71E9">
              <w:rPr>
                <w:rStyle w:val="20"/>
                <w:rFonts w:eastAsiaTheme="minorEastAsia"/>
                <w:sz w:val="24"/>
                <w:szCs w:val="24"/>
              </w:rPr>
              <w:t xml:space="preserve"> доски толщиной 25 мм, обитый внутри хлопчатобумажной тканью белого цвета, четырех гвоздей для фиксации крышки гроба, временной металлической таблички с намогильным регистрационным знаком (с указанием фамилии, инициалов и даты погребения умершего или погибшего, дат</w:t>
            </w:r>
            <w:r>
              <w:rPr>
                <w:rStyle w:val="20"/>
                <w:rFonts w:eastAsiaTheme="minorEastAsia"/>
                <w:sz w:val="24"/>
                <w:szCs w:val="24"/>
              </w:rPr>
              <w:t>ы</w:t>
            </w:r>
            <w:r w:rsidRPr="005D71E9">
              <w:rPr>
                <w:rStyle w:val="20"/>
                <w:rFonts w:eastAsiaTheme="minorEastAsia"/>
                <w:sz w:val="24"/>
                <w:szCs w:val="24"/>
              </w:rPr>
              <w:t xml:space="preserve"> его рождения и смерти, а также номера участка, на котором произведено захоронение).</w:t>
            </w:r>
            <w:proofErr w:type="gramEnd"/>
          </w:p>
        </w:tc>
      </w:tr>
      <w:tr w:rsidR="00AC124B" w:rsidRPr="005D71E9" w:rsidTr="00407E0B">
        <w:trPr>
          <w:trHeight w:hRule="exact" w:val="26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24B" w:rsidRPr="005D71E9" w:rsidRDefault="00AC124B" w:rsidP="009609B8">
            <w:pPr>
              <w:framePr w:w="9869" w:wrap="notBeside" w:vAnchor="text" w:hAnchor="text" w:xAlign="center" w:y="1"/>
              <w:spacing w:after="0" w:line="220" w:lineRule="exact"/>
              <w:ind w:left="240"/>
              <w:rPr>
                <w:sz w:val="24"/>
                <w:szCs w:val="24"/>
              </w:rPr>
            </w:pPr>
            <w:r w:rsidRPr="005D71E9">
              <w:rPr>
                <w:rStyle w:val="20"/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24B" w:rsidRPr="005D71E9" w:rsidRDefault="00AC124B" w:rsidP="009609B8">
            <w:pPr>
              <w:framePr w:w="9869" w:wrap="notBeside" w:vAnchor="text" w:hAnchor="text" w:xAlign="center" w:y="1"/>
              <w:spacing w:after="0" w:line="278" w:lineRule="exact"/>
              <w:jc w:val="center"/>
              <w:rPr>
                <w:sz w:val="24"/>
                <w:szCs w:val="24"/>
              </w:rPr>
            </w:pPr>
            <w:r w:rsidRPr="005D71E9">
              <w:rPr>
                <w:rStyle w:val="20"/>
                <w:rFonts w:eastAsiaTheme="minorEastAsia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124B" w:rsidRPr="005D71E9" w:rsidRDefault="00AC124B" w:rsidP="009609B8">
            <w:pPr>
              <w:framePr w:w="9869" w:wrap="notBeside" w:vAnchor="text" w:hAnchor="text" w:xAlign="center" w:y="1"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5D71E9">
              <w:rPr>
                <w:rStyle w:val="20"/>
                <w:rFonts w:eastAsiaTheme="minorEastAsia"/>
                <w:sz w:val="24"/>
                <w:szCs w:val="24"/>
              </w:rPr>
              <w:t xml:space="preserve">Перевозка тела (останков) умершего на кладбище включает вынос гроба с телом (останками) умершего, погрузку в транспорт и перевозку в границах </w:t>
            </w:r>
            <w:r>
              <w:t xml:space="preserve"> </w:t>
            </w:r>
            <w:r w:rsidRPr="00AC124B">
              <w:rPr>
                <w:rStyle w:val="20"/>
                <w:rFonts w:eastAsiaTheme="minorEastAsia"/>
                <w:sz w:val="24"/>
                <w:szCs w:val="24"/>
              </w:rPr>
              <w:t xml:space="preserve">Дмитровского </w:t>
            </w:r>
            <w:r w:rsidRPr="005D71E9">
              <w:rPr>
                <w:rStyle w:val="20"/>
                <w:rFonts w:eastAsiaTheme="minorEastAsia"/>
                <w:sz w:val="24"/>
                <w:szCs w:val="24"/>
              </w:rPr>
              <w:t>сельского поселения гроба с телом (останками) умершего из места, указанного представителем умершего при оформлении заказа, до кладбища с соблюдением скорости движения, не превышающей 40 км/ч, перемещение гроба с телом умершего до места захоронения.</w:t>
            </w:r>
            <w:proofErr w:type="gramEnd"/>
          </w:p>
        </w:tc>
      </w:tr>
      <w:tr w:rsidR="00AC124B" w:rsidRPr="005D71E9" w:rsidTr="009609B8">
        <w:trPr>
          <w:trHeight w:hRule="exact" w:val="19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24B" w:rsidRPr="005D71E9" w:rsidRDefault="00AC124B" w:rsidP="009609B8">
            <w:pPr>
              <w:framePr w:w="9869" w:wrap="notBeside" w:vAnchor="text" w:hAnchor="text" w:xAlign="center" w:y="1"/>
              <w:spacing w:after="0" w:line="220" w:lineRule="exact"/>
              <w:ind w:left="240"/>
              <w:rPr>
                <w:sz w:val="24"/>
                <w:szCs w:val="24"/>
              </w:rPr>
            </w:pPr>
            <w:r w:rsidRPr="005D71E9">
              <w:rPr>
                <w:rStyle w:val="20"/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24B" w:rsidRPr="005D71E9" w:rsidRDefault="00AC124B" w:rsidP="009609B8">
            <w:pPr>
              <w:framePr w:w="9869" w:wrap="notBeside" w:vAnchor="text" w:hAnchor="text" w:xAlign="center" w:y="1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5D71E9">
              <w:rPr>
                <w:rStyle w:val="20"/>
                <w:rFonts w:eastAsiaTheme="minorEastAsia"/>
                <w:sz w:val="24"/>
                <w:szCs w:val="24"/>
              </w:rPr>
              <w:t>Погребение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24B" w:rsidRPr="005D71E9" w:rsidRDefault="00AC124B" w:rsidP="009609B8">
            <w:pPr>
              <w:framePr w:w="9869" w:wrap="notBeside" w:vAnchor="text" w:hAnchor="text" w:xAlign="center" w:y="1"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5D71E9">
              <w:rPr>
                <w:rStyle w:val="20"/>
                <w:rFonts w:eastAsiaTheme="minorEastAsia"/>
                <w:sz w:val="24"/>
                <w:szCs w:val="24"/>
              </w:rPr>
              <w:t>Рытье могилы (ручным или механическим способом) размером: длина - до 2,</w:t>
            </w:r>
            <w:r>
              <w:rPr>
                <w:rStyle w:val="20"/>
                <w:rFonts w:eastAsiaTheme="minorEastAsia"/>
                <w:sz w:val="24"/>
                <w:szCs w:val="24"/>
              </w:rPr>
              <w:t>5</w:t>
            </w:r>
            <w:r w:rsidRPr="005D71E9">
              <w:rPr>
                <w:rStyle w:val="20"/>
                <w:rFonts w:eastAsiaTheme="minorEastAsia"/>
                <w:sz w:val="24"/>
                <w:szCs w:val="24"/>
              </w:rPr>
              <w:t xml:space="preserve"> м; ширина - до 1,0 м; глубина </w:t>
            </w:r>
            <w:r>
              <w:rPr>
                <w:rStyle w:val="20"/>
                <w:rFonts w:eastAsiaTheme="minorEastAsia"/>
                <w:sz w:val="24"/>
                <w:szCs w:val="24"/>
              </w:rPr>
              <w:t>–</w:t>
            </w:r>
            <w:r w:rsidRPr="005D71E9">
              <w:rPr>
                <w:rStyle w:val="20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20"/>
                <w:rFonts w:eastAsiaTheme="minorEastAsia"/>
                <w:sz w:val="24"/>
                <w:szCs w:val="24"/>
              </w:rPr>
              <w:t xml:space="preserve">от </w:t>
            </w:r>
            <w:r w:rsidRPr="005D71E9">
              <w:rPr>
                <w:rStyle w:val="20"/>
                <w:rFonts w:eastAsiaTheme="minorEastAsia"/>
                <w:sz w:val="24"/>
                <w:szCs w:val="24"/>
              </w:rPr>
              <w:t>1,5 м. Фиксация крышки гроба.</w:t>
            </w:r>
            <w:proofErr w:type="gramEnd"/>
            <w:r w:rsidRPr="005D71E9">
              <w:rPr>
                <w:rStyle w:val="20"/>
                <w:rFonts w:eastAsiaTheme="minorEastAsia"/>
                <w:sz w:val="24"/>
                <w:szCs w:val="24"/>
              </w:rPr>
              <w:t xml:space="preserve"> Опускание гроба с телом (останками) умершего в могилу. Засыпка могилы вручную. Устройство намогильного холма. Установка временной металлической таблички с намогильным регистрационным знаком на могильном</w:t>
            </w:r>
            <w:r>
              <w:rPr>
                <w:rStyle w:val="20"/>
                <w:rFonts w:eastAsiaTheme="minorEastAsia"/>
                <w:sz w:val="24"/>
                <w:szCs w:val="24"/>
              </w:rPr>
              <w:t xml:space="preserve"> </w:t>
            </w:r>
            <w:r w:rsidRPr="005D71E9">
              <w:rPr>
                <w:rStyle w:val="20"/>
                <w:rFonts w:eastAsiaTheme="minorEastAsia"/>
                <w:sz w:val="24"/>
                <w:szCs w:val="24"/>
              </w:rPr>
              <w:t>холме.</w:t>
            </w:r>
          </w:p>
        </w:tc>
      </w:tr>
    </w:tbl>
    <w:p w:rsidR="00AC124B" w:rsidRPr="00977F6D" w:rsidRDefault="00AC124B" w:rsidP="00AC124B">
      <w:pPr>
        <w:framePr w:w="9869" w:wrap="notBeside" w:vAnchor="text" w:hAnchor="text" w:xAlign="center" w:y="1"/>
        <w:rPr>
          <w:sz w:val="28"/>
          <w:szCs w:val="28"/>
        </w:rPr>
      </w:pPr>
    </w:p>
    <w:p w:rsidR="0053447D" w:rsidRPr="009A7D73" w:rsidRDefault="0053447D" w:rsidP="005F4FF8">
      <w:pPr>
        <w:pStyle w:val="Standard"/>
        <w:ind w:right="2975"/>
        <w:rPr>
          <w:rFonts w:eastAsia="Times New Roman" w:cs="Times New Roman"/>
          <w:sz w:val="28"/>
          <w:szCs w:val="28"/>
        </w:rPr>
      </w:pPr>
    </w:p>
    <w:sectPr w:rsidR="0053447D" w:rsidRPr="009A7D73" w:rsidSect="00AC124B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805604"/>
    <w:multiLevelType w:val="multilevel"/>
    <w:tmpl w:val="5B1E0AC0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3F674DC"/>
    <w:multiLevelType w:val="multilevel"/>
    <w:tmpl w:val="B53A0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5B72BD"/>
    <w:multiLevelType w:val="multilevel"/>
    <w:tmpl w:val="04B88950"/>
    <w:styleLink w:val="WWNum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65035E4E"/>
    <w:multiLevelType w:val="hybridMultilevel"/>
    <w:tmpl w:val="6BC626E6"/>
    <w:lvl w:ilvl="0" w:tplc="AABC842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78830B94"/>
    <w:multiLevelType w:val="multilevel"/>
    <w:tmpl w:val="B27CD94E"/>
    <w:styleLink w:val="WWNum5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1.%2.%3."/>
      <w:lvlJc w:val="left"/>
      <w:pPr>
        <w:ind w:left="2084" w:hanging="36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decimal"/>
      <w:lvlText w:val="%1.%2.%3.%4.%5."/>
      <w:lvlJc w:val="left"/>
      <w:pPr>
        <w:ind w:left="3524" w:hanging="360"/>
      </w:pPr>
    </w:lvl>
    <w:lvl w:ilvl="5">
      <w:start w:val="1"/>
      <w:numFmt w:val="decimal"/>
      <w:lvlText w:val="%1.%2.%3.%4.%5.%6."/>
      <w:lvlJc w:val="left"/>
      <w:pPr>
        <w:ind w:left="4244" w:hanging="36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decimal"/>
      <w:lvlText w:val="%1.%2.%3.%4.%5.%6.%7.%8."/>
      <w:lvlJc w:val="left"/>
      <w:pPr>
        <w:ind w:left="5684" w:hanging="360"/>
      </w:pPr>
    </w:lvl>
    <w:lvl w:ilvl="8">
      <w:start w:val="1"/>
      <w:numFmt w:val="decimal"/>
      <w:lvlText w:val="%1.%2.%3.%4.%5.%6.%7.%8.%9."/>
      <w:lvlJc w:val="left"/>
      <w:pPr>
        <w:ind w:left="6404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441A4F"/>
    <w:rsid w:val="00020D66"/>
    <w:rsid w:val="0005702B"/>
    <w:rsid w:val="00111FF9"/>
    <w:rsid w:val="001234DA"/>
    <w:rsid w:val="00136287"/>
    <w:rsid w:val="00221B4C"/>
    <w:rsid w:val="00347A5F"/>
    <w:rsid w:val="003863B6"/>
    <w:rsid w:val="00407E0B"/>
    <w:rsid w:val="00417916"/>
    <w:rsid w:val="00441A4F"/>
    <w:rsid w:val="00462648"/>
    <w:rsid w:val="004746F3"/>
    <w:rsid w:val="0053447D"/>
    <w:rsid w:val="00540629"/>
    <w:rsid w:val="005647FB"/>
    <w:rsid w:val="005B4BFF"/>
    <w:rsid w:val="005F4FF8"/>
    <w:rsid w:val="00643E10"/>
    <w:rsid w:val="006B363B"/>
    <w:rsid w:val="007B4453"/>
    <w:rsid w:val="009118E8"/>
    <w:rsid w:val="009A7D73"/>
    <w:rsid w:val="00A979A1"/>
    <w:rsid w:val="00AC124B"/>
    <w:rsid w:val="00AC1585"/>
    <w:rsid w:val="00AD3BA5"/>
    <w:rsid w:val="00AF7429"/>
    <w:rsid w:val="00BB70D5"/>
    <w:rsid w:val="00BE5F09"/>
    <w:rsid w:val="00CE6B94"/>
    <w:rsid w:val="00CE7832"/>
    <w:rsid w:val="00D11134"/>
    <w:rsid w:val="00D16725"/>
    <w:rsid w:val="00D205F2"/>
    <w:rsid w:val="00D74671"/>
    <w:rsid w:val="00E57FBA"/>
    <w:rsid w:val="00E76CF8"/>
    <w:rsid w:val="00EB4674"/>
    <w:rsid w:val="00F8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3B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AD3BA5"/>
    <w:pPr>
      <w:spacing w:after="360" w:line="324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AD3B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rsid w:val="00AD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AD3BA5"/>
    <w:pPr>
      <w:widowControl w:val="0"/>
      <w:autoSpaceDE w:val="0"/>
      <w:autoSpaceDN w:val="0"/>
      <w:adjustRightInd w:val="0"/>
      <w:spacing w:after="0" w:line="247" w:lineRule="exact"/>
      <w:ind w:firstLine="4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BA5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53447D"/>
    <w:pPr>
      <w:ind w:left="720"/>
      <w:contextualSpacing/>
    </w:pPr>
  </w:style>
  <w:style w:type="paragraph" w:customStyle="1" w:styleId="Standard">
    <w:name w:val="Standard"/>
    <w:rsid w:val="000570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5702B"/>
    <w:pPr>
      <w:spacing w:after="120"/>
    </w:pPr>
  </w:style>
  <w:style w:type="paragraph" w:customStyle="1" w:styleId="ConsPlusNonformat">
    <w:name w:val="ConsPlusNonformat"/>
    <w:rsid w:val="00111FF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A"/>
      <w:kern w:val="3"/>
      <w:sz w:val="20"/>
      <w:szCs w:val="20"/>
      <w:lang w:eastAsia="zh-CN"/>
    </w:rPr>
  </w:style>
  <w:style w:type="paragraph" w:customStyle="1" w:styleId="ConsPlusCell">
    <w:name w:val="ConsPlusCell"/>
    <w:rsid w:val="00111F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Title">
    <w:name w:val="ConsPlusTitle"/>
    <w:rsid w:val="00111F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00000A"/>
      <w:kern w:val="3"/>
      <w:sz w:val="24"/>
      <w:szCs w:val="24"/>
      <w:lang w:eastAsia="zh-CN"/>
    </w:rPr>
  </w:style>
  <w:style w:type="character" w:customStyle="1" w:styleId="InternetLink">
    <w:name w:val="Internet Link"/>
    <w:rsid w:val="00111FF9"/>
    <w:rPr>
      <w:color w:val="0000FF"/>
      <w:u w:val="single"/>
    </w:rPr>
  </w:style>
  <w:style w:type="numbering" w:customStyle="1" w:styleId="WWNum1">
    <w:name w:val="WWNum1"/>
    <w:basedOn w:val="a2"/>
    <w:rsid w:val="00111FF9"/>
    <w:pPr>
      <w:numPr>
        <w:numId w:val="3"/>
      </w:numPr>
    </w:pPr>
  </w:style>
  <w:style w:type="numbering" w:customStyle="1" w:styleId="WWNum3">
    <w:name w:val="WWNum3"/>
    <w:basedOn w:val="a2"/>
    <w:rsid w:val="00111FF9"/>
    <w:pPr>
      <w:numPr>
        <w:numId w:val="4"/>
      </w:numPr>
    </w:pPr>
  </w:style>
  <w:style w:type="numbering" w:customStyle="1" w:styleId="WWNum5">
    <w:name w:val="WWNum5"/>
    <w:basedOn w:val="a2"/>
    <w:rsid w:val="00111FF9"/>
    <w:pPr>
      <w:numPr>
        <w:numId w:val="5"/>
      </w:numPr>
    </w:pPr>
  </w:style>
  <w:style w:type="character" w:customStyle="1" w:styleId="2">
    <w:name w:val="Основной текст (2)_"/>
    <w:basedOn w:val="a0"/>
    <w:rsid w:val="00AC12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AC124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ConsPlusNormal">
    <w:name w:val="ConsPlusNormal Знак"/>
    <w:link w:val="ConsPlusNormal0"/>
    <w:locked/>
    <w:rsid w:val="00AC124B"/>
    <w:rPr>
      <w:rFonts w:ascii="Arial" w:hAnsi="Arial" w:cs="Arial"/>
    </w:rPr>
  </w:style>
  <w:style w:type="paragraph" w:customStyle="1" w:styleId="ConsPlusNormal0">
    <w:name w:val="ConsPlusNormal"/>
    <w:link w:val="ConsPlusNormal"/>
    <w:rsid w:val="00AC1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">
    <w:name w:val="Текст1"/>
    <w:basedOn w:val="a"/>
    <w:rsid w:val="00AC124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236F4-2B50-47E0-A154-9EC4E7AA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6</cp:revision>
  <cp:lastPrinted>2019-08-27T13:36:00Z</cp:lastPrinted>
  <dcterms:created xsi:type="dcterms:W3CDTF">2017-11-02T10:11:00Z</dcterms:created>
  <dcterms:modified xsi:type="dcterms:W3CDTF">2019-08-27T13:36:00Z</dcterms:modified>
</cp:coreProperties>
</file>