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79" w:rsidRDefault="00D50079" w:rsidP="00D50079">
      <w:pPr>
        <w:jc w:val="center"/>
      </w:pPr>
      <w:r>
        <w:rPr>
          <w:noProof/>
        </w:rPr>
        <w:drawing>
          <wp:inline distT="0" distB="0" distL="0" distR="0">
            <wp:extent cx="474345" cy="534670"/>
            <wp:effectExtent l="19050" t="0" r="1905" b="0"/>
            <wp:docPr id="3"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a:srcRect/>
                    <a:stretch>
                      <a:fillRect/>
                    </a:stretch>
                  </pic:blipFill>
                  <pic:spPr bwMode="auto">
                    <a:xfrm>
                      <a:off x="0" y="0"/>
                      <a:ext cx="474345" cy="534670"/>
                    </a:xfrm>
                    <a:prstGeom prst="rect">
                      <a:avLst/>
                    </a:prstGeom>
                    <a:noFill/>
                    <a:ln w="9525">
                      <a:noFill/>
                      <a:miter lim="800000"/>
                      <a:headEnd/>
                      <a:tailEnd/>
                    </a:ln>
                  </pic:spPr>
                </pic:pic>
              </a:graphicData>
            </a:graphic>
          </wp:inline>
        </w:drawing>
      </w:r>
    </w:p>
    <w:p w:rsidR="00D50079" w:rsidRDefault="00D50079" w:rsidP="00D50079">
      <w:pPr>
        <w:jc w:val="center"/>
        <w:rPr>
          <w:b/>
          <w:sz w:val="28"/>
          <w:szCs w:val="28"/>
        </w:rPr>
      </w:pPr>
      <w:r>
        <w:rPr>
          <w:b/>
          <w:sz w:val="28"/>
          <w:szCs w:val="28"/>
        </w:rPr>
        <w:t xml:space="preserve">АДМИНИСТРАЦИЯ </w:t>
      </w:r>
      <w:r>
        <w:rPr>
          <w:b/>
          <w:sz w:val="28"/>
          <w:szCs w:val="28"/>
          <w:lang w:val="uk-UA"/>
        </w:rPr>
        <w:t xml:space="preserve">ДМИТРОВСКОГО СЕЛЬСКОГО ПОСЕЛЕНИЯ </w:t>
      </w:r>
      <w:r>
        <w:rPr>
          <w:b/>
          <w:sz w:val="28"/>
          <w:szCs w:val="28"/>
        </w:rPr>
        <w:t>СОВ</w:t>
      </w:r>
      <w:r>
        <w:rPr>
          <w:b/>
          <w:sz w:val="28"/>
          <w:szCs w:val="28"/>
          <w:lang w:val="uk-UA"/>
        </w:rPr>
        <w:t>Е</w:t>
      </w:r>
      <w:r>
        <w:rPr>
          <w:b/>
          <w:sz w:val="28"/>
          <w:szCs w:val="28"/>
        </w:rPr>
        <w:t>ТСКОГО РАЙОНА РЕСПУБЛИКИ КРЫМ</w:t>
      </w:r>
    </w:p>
    <w:tbl>
      <w:tblPr>
        <w:tblW w:w="0" w:type="auto"/>
        <w:tblLook w:val="04A0"/>
      </w:tblPr>
      <w:tblGrid>
        <w:gridCol w:w="4785"/>
        <w:gridCol w:w="4786"/>
      </w:tblGrid>
      <w:tr w:rsidR="00D50079" w:rsidRPr="008C03BF" w:rsidTr="003976BE">
        <w:tc>
          <w:tcPr>
            <w:tcW w:w="4785" w:type="dxa"/>
            <w:hideMark/>
          </w:tcPr>
          <w:p w:rsidR="00D50079" w:rsidRDefault="00D50079" w:rsidP="003976BE">
            <w:pPr>
              <w:jc w:val="center"/>
              <w:rPr>
                <w:rFonts w:eastAsia="Calibri"/>
                <w:b/>
                <w:sz w:val="28"/>
                <w:lang w:eastAsia="en-US"/>
              </w:rPr>
            </w:pPr>
            <w:r w:rsidRPr="008C03BF">
              <w:rPr>
                <w:b/>
                <w:sz w:val="28"/>
              </w:rPr>
              <w:t>АДМ</w:t>
            </w:r>
            <w:r w:rsidRPr="008C03BF">
              <w:rPr>
                <w:b/>
                <w:sz w:val="28"/>
                <w:lang w:val="uk-UA"/>
              </w:rPr>
              <w:t>І</w:t>
            </w:r>
            <w:r w:rsidRPr="008C03BF">
              <w:rPr>
                <w:b/>
                <w:sz w:val="28"/>
              </w:rPr>
              <w:t>Н</w:t>
            </w:r>
            <w:r w:rsidRPr="008C03BF">
              <w:rPr>
                <w:b/>
                <w:sz w:val="28"/>
                <w:lang w:val="uk-UA"/>
              </w:rPr>
              <w:t>І</w:t>
            </w:r>
            <w:r w:rsidRPr="008C03BF">
              <w:rPr>
                <w:b/>
                <w:sz w:val="28"/>
              </w:rPr>
              <w:t>СТРАЦ</w:t>
            </w:r>
            <w:r w:rsidRPr="008C03BF">
              <w:rPr>
                <w:b/>
                <w:sz w:val="28"/>
                <w:lang w:val="uk-UA"/>
              </w:rPr>
              <w:t>І</w:t>
            </w:r>
            <w:r w:rsidRPr="008C03BF">
              <w:rPr>
                <w:b/>
                <w:sz w:val="28"/>
              </w:rPr>
              <w:t>Я</w:t>
            </w:r>
          </w:p>
          <w:p w:rsidR="00D50079" w:rsidRPr="008C03BF" w:rsidRDefault="00D50079" w:rsidP="003976BE">
            <w:pPr>
              <w:jc w:val="center"/>
              <w:rPr>
                <w:b/>
                <w:sz w:val="28"/>
              </w:rPr>
            </w:pPr>
            <w:r w:rsidRPr="008C03BF">
              <w:rPr>
                <w:b/>
                <w:sz w:val="28"/>
              </w:rPr>
              <w:t>ДМИТРІВСЬКОГО</w:t>
            </w:r>
          </w:p>
          <w:p w:rsidR="00D50079" w:rsidRPr="008C03BF" w:rsidRDefault="00D50079" w:rsidP="003976BE">
            <w:pPr>
              <w:jc w:val="center"/>
              <w:rPr>
                <w:b/>
                <w:sz w:val="28"/>
                <w:lang w:val="uk-UA"/>
              </w:rPr>
            </w:pPr>
            <w:r w:rsidRPr="008C03BF">
              <w:rPr>
                <w:b/>
                <w:sz w:val="28"/>
                <w:lang w:val="uk-UA"/>
              </w:rPr>
              <w:t>СІЛЬСКОГО ПОСЕЛЕНИЯ</w:t>
            </w:r>
          </w:p>
          <w:p w:rsidR="00D50079" w:rsidRPr="008C03BF" w:rsidRDefault="00D50079" w:rsidP="003976BE">
            <w:pPr>
              <w:jc w:val="center"/>
              <w:rPr>
                <w:b/>
                <w:sz w:val="28"/>
              </w:rPr>
            </w:pPr>
            <w:r w:rsidRPr="008C03BF">
              <w:rPr>
                <w:b/>
                <w:sz w:val="28"/>
              </w:rPr>
              <w:t>СОВ</w:t>
            </w:r>
            <w:r w:rsidRPr="008C03BF">
              <w:rPr>
                <w:b/>
                <w:sz w:val="28"/>
                <w:lang w:val="uk-UA"/>
              </w:rPr>
              <w:t xml:space="preserve">ЄТСЬКОГО РАЙОНУ </w:t>
            </w:r>
          </w:p>
          <w:p w:rsidR="00D50079" w:rsidRPr="008C03BF" w:rsidRDefault="0059736E" w:rsidP="003976BE">
            <w:pPr>
              <w:jc w:val="center"/>
              <w:rPr>
                <w:lang w:val="uk-UA" w:eastAsia="en-US"/>
              </w:rPr>
            </w:pPr>
            <w:r>
              <w:rPr>
                <w:lang w:eastAsia="en-US"/>
              </w:rPr>
              <w:pict>
                <v:line id="_x0000_s1027" style="position:absolute;left:0;text-align:left;z-index:251660288" from="2.55pt,22.15pt" to="497.55pt,22.15pt" strokeweight="4.5pt">
                  <v:stroke linestyle="thinThick"/>
                </v:line>
              </w:pict>
            </w:r>
            <w:r w:rsidR="00D50079" w:rsidRPr="008C03BF">
              <w:rPr>
                <w:b/>
                <w:sz w:val="28"/>
              </w:rPr>
              <w:t>РЕСПУБЛ</w:t>
            </w:r>
            <w:r w:rsidR="00D50079" w:rsidRPr="008C03BF">
              <w:rPr>
                <w:b/>
                <w:sz w:val="28"/>
                <w:lang w:val="uk-UA"/>
              </w:rPr>
              <w:t>ІКИ</w:t>
            </w:r>
            <w:r w:rsidR="00D50079" w:rsidRPr="008C03BF">
              <w:rPr>
                <w:b/>
                <w:sz w:val="28"/>
              </w:rPr>
              <w:t xml:space="preserve"> КР</w:t>
            </w:r>
            <w:r w:rsidR="00D50079" w:rsidRPr="008C03BF">
              <w:rPr>
                <w:b/>
                <w:sz w:val="28"/>
                <w:lang w:val="uk-UA"/>
              </w:rPr>
              <w:t>И</w:t>
            </w:r>
            <w:r w:rsidR="00D50079" w:rsidRPr="008C03BF">
              <w:rPr>
                <w:b/>
                <w:sz w:val="28"/>
              </w:rPr>
              <w:t>М</w:t>
            </w:r>
          </w:p>
        </w:tc>
        <w:tc>
          <w:tcPr>
            <w:tcW w:w="4786" w:type="dxa"/>
          </w:tcPr>
          <w:p w:rsidR="00D50079" w:rsidRDefault="00D50079" w:rsidP="003976BE">
            <w:pPr>
              <w:ind w:left="175" w:hanging="175"/>
              <w:jc w:val="center"/>
              <w:rPr>
                <w:rFonts w:eastAsia="Calibri"/>
                <w:b/>
                <w:sz w:val="28"/>
                <w:szCs w:val="28"/>
                <w:lang w:val="uk-UA" w:eastAsia="en-US"/>
              </w:rPr>
            </w:pPr>
            <w:r w:rsidRPr="008C03BF">
              <w:rPr>
                <w:b/>
                <w:sz w:val="28"/>
                <w:szCs w:val="28"/>
                <w:lang w:val="uk-UA"/>
              </w:rPr>
              <w:t xml:space="preserve">КЪЫРЫМ                      ДЖУМХУРИЕТИ                                              СОВЕТСКИЙ БОЛЮГИ                                 ДМИТРОВКА КОЙ КЪАСАБАЫНЫНЬ ИДАРЕСИ </w:t>
            </w:r>
          </w:p>
          <w:p w:rsidR="00D50079" w:rsidRPr="008C03BF" w:rsidRDefault="00D50079" w:rsidP="003976BE">
            <w:pPr>
              <w:rPr>
                <w:lang w:val="uk-UA" w:eastAsia="en-US"/>
              </w:rPr>
            </w:pPr>
          </w:p>
        </w:tc>
      </w:tr>
    </w:tbl>
    <w:p w:rsidR="00D50079" w:rsidRDefault="00D50079" w:rsidP="00D50079">
      <w:pPr>
        <w:jc w:val="center"/>
        <w:rPr>
          <w:b/>
          <w:sz w:val="44"/>
          <w:szCs w:val="44"/>
          <w:lang w:eastAsia="en-US"/>
        </w:rPr>
      </w:pPr>
      <w:r>
        <w:rPr>
          <w:b/>
          <w:sz w:val="44"/>
          <w:szCs w:val="44"/>
        </w:rPr>
        <w:t>ПОСТАНОВЛЕНИЕ</w:t>
      </w:r>
    </w:p>
    <w:p w:rsidR="00D50079" w:rsidRPr="00690C11" w:rsidRDefault="00D50079" w:rsidP="00D50079">
      <w:pPr>
        <w:jc w:val="center"/>
        <w:rPr>
          <w:b/>
          <w:sz w:val="28"/>
          <w:szCs w:val="28"/>
        </w:rPr>
      </w:pPr>
      <w:r w:rsidRPr="00690C11">
        <w:rPr>
          <w:b/>
          <w:sz w:val="28"/>
          <w:szCs w:val="28"/>
        </w:rPr>
        <w:t xml:space="preserve">от </w:t>
      </w:r>
      <w:r>
        <w:rPr>
          <w:b/>
          <w:sz w:val="28"/>
          <w:szCs w:val="28"/>
        </w:rPr>
        <w:t xml:space="preserve">01 </w:t>
      </w:r>
      <w:r>
        <w:rPr>
          <w:b/>
          <w:sz w:val="28"/>
          <w:szCs w:val="28"/>
          <w:u w:val="single"/>
        </w:rPr>
        <w:t>ноября</w:t>
      </w:r>
      <w:r w:rsidRPr="00690C11">
        <w:rPr>
          <w:b/>
          <w:sz w:val="28"/>
          <w:szCs w:val="28"/>
          <w:u w:val="single"/>
        </w:rPr>
        <w:t xml:space="preserve"> 201</w:t>
      </w:r>
      <w:r>
        <w:rPr>
          <w:b/>
          <w:sz w:val="28"/>
          <w:szCs w:val="28"/>
          <w:u w:val="single"/>
        </w:rPr>
        <w:t>8</w:t>
      </w:r>
      <w:r w:rsidRPr="00690C11">
        <w:rPr>
          <w:b/>
          <w:sz w:val="28"/>
          <w:szCs w:val="28"/>
          <w:u w:val="single"/>
        </w:rPr>
        <w:t xml:space="preserve"> года </w:t>
      </w:r>
      <w:r w:rsidRPr="00690C11">
        <w:rPr>
          <w:b/>
          <w:sz w:val="28"/>
          <w:szCs w:val="28"/>
        </w:rPr>
        <w:t xml:space="preserve">№ </w:t>
      </w:r>
      <w:r w:rsidR="003B41CD">
        <w:rPr>
          <w:b/>
          <w:sz w:val="28"/>
          <w:szCs w:val="28"/>
        </w:rPr>
        <w:t>192</w:t>
      </w:r>
    </w:p>
    <w:p w:rsidR="00D50079" w:rsidRDefault="00D50079" w:rsidP="00D50079">
      <w:pPr>
        <w:jc w:val="center"/>
        <w:rPr>
          <w:b/>
          <w:sz w:val="28"/>
          <w:szCs w:val="28"/>
        </w:rPr>
      </w:pPr>
      <w:r>
        <w:rPr>
          <w:b/>
          <w:sz w:val="28"/>
          <w:szCs w:val="28"/>
        </w:rPr>
        <w:t>с. Дмитровка</w:t>
      </w:r>
    </w:p>
    <w:p w:rsidR="00D50079" w:rsidRDefault="00D50079" w:rsidP="00F93D47">
      <w:pPr>
        <w:shd w:val="clear" w:color="auto" w:fill="FFFFFF"/>
        <w:rPr>
          <w:bCs/>
          <w:color w:val="000000"/>
        </w:rPr>
      </w:pPr>
    </w:p>
    <w:p w:rsidR="00F93D47" w:rsidRPr="00D50079" w:rsidRDefault="00F93D47" w:rsidP="00F93D47">
      <w:pPr>
        <w:shd w:val="clear" w:color="auto" w:fill="FFFFFF"/>
        <w:rPr>
          <w:color w:val="000000"/>
          <w:sz w:val="28"/>
          <w:szCs w:val="28"/>
        </w:rPr>
      </w:pPr>
      <w:r w:rsidRPr="00D50079">
        <w:rPr>
          <w:bCs/>
          <w:color w:val="000000"/>
          <w:sz w:val="28"/>
          <w:szCs w:val="28"/>
        </w:rPr>
        <w:t>Об утверждении порядка учета и оформления</w:t>
      </w:r>
    </w:p>
    <w:p w:rsidR="00D50079" w:rsidRDefault="00F93D47" w:rsidP="00F93D47">
      <w:pPr>
        <w:shd w:val="clear" w:color="auto" w:fill="FFFFFF"/>
        <w:rPr>
          <w:bCs/>
          <w:color w:val="000000"/>
          <w:sz w:val="28"/>
          <w:szCs w:val="28"/>
        </w:rPr>
      </w:pPr>
      <w:r w:rsidRPr="00D50079">
        <w:rPr>
          <w:bCs/>
          <w:color w:val="000000"/>
          <w:sz w:val="28"/>
          <w:szCs w:val="28"/>
        </w:rPr>
        <w:t xml:space="preserve">выморочного и бесхозяйного имущества в </w:t>
      </w:r>
    </w:p>
    <w:p w:rsidR="00D50079" w:rsidRDefault="00F93D47" w:rsidP="00F93D47">
      <w:pPr>
        <w:shd w:val="clear" w:color="auto" w:fill="FFFFFF"/>
        <w:rPr>
          <w:bCs/>
          <w:color w:val="000000"/>
          <w:sz w:val="28"/>
          <w:szCs w:val="28"/>
        </w:rPr>
      </w:pPr>
      <w:r w:rsidRPr="00D50079">
        <w:rPr>
          <w:bCs/>
          <w:color w:val="000000"/>
          <w:sz w:val="28"/>
          <w:szCs w:val="28"/>
        </w:rPr>
        <w:t>муниципальную</w:t>
      </w:r>
      <w:r w:rsidR="00D50079">
        <w:rPr>
          <w:bCs/>
          <w:color w:val="000000"/>
          <w:sz w:val="28"/>
          <w:szCs w:val="28"/>
        </w:rPr>
        <w:t xml:space="preserve"> </w:t>
      </w:r>
      <w:r w:rsidRPr="00D50079">
        <w:rPr>
          <w:bCs/>
          <w:color w:val="000000"/>
          <w:sz w:val="28"/>
          <w:szCs w:val="28"/>
        </w:rPr>
        <w:t xml:space="preserve">собственность муниципального </w:t>
      </w:r>
    </w:p>
    <w:p w:rsidR="00F93D47" w:rsidRDefault="00F93D47" w:rsidP="00F93D47">
      <w:pPr>
        <w:shd w:val="clear" w:color="auto" w:fill="FFFFFF"/>
        <w:rPr>
          <w:bCs/>
          <w:color w:val="000000"/>
          <w:sz w:val="28"/>
          <w:szCs w:val="28"/>
        </w:rPr>
      </w:pPr>
      <w:r w:rsidRPr="00D50079">
        <w:rPr>
          <w:bCs/>
          <w:color w:val="000000"/>
          <w:sz w:val="28"/>
          <w:szCs w:val="28"/>
        </w:rPr>
        <w:t>образования</w:t>
      </w:r>
      <w:r w:rsidR="00D50079">
        <w:rPr>
          <w:bCs/>
          <w:color w:val="000000"/>
          <w:sz w:val="28"/>
          <w:szCs w:val="28"/>
        </w:rPr>
        <w:t xml:space="preserve"> Дмитровское сельское поселение</w:t>
      </w:r>
    </w:p>
    <w:p w:rsidR="00D50079" w:rsidRPr="00D50079" w:rsidRDefault="00D50079" w:rsidP="00F93D47">
      <w:pPr>
        <w:shd w:val="clear" w:color="auto" w:fill="FFFFFF"/>
        <w:rPr>
          <w:bCs/>
          <w:color w:val="000000"/>
          <w:sz w:val="28"/>
          <w:szCs w:val="28"/>
        </w:rPr>
      </w:pPr>
      <w:r>
        <w:rPr>
          <w:bCs/>
          <w:color w:val="000000"/>
          <w:sz w:val="28"/>
          <w:szCs w:val="28"/>
        </w:rPr>
        <w:t>Советского района Республики Крым</w:t>
      </w:r>
    </w:p>
    <w:p w:rsidR="00F93D47" w:rsidRPr="00D50079" w:rsidRDefault="00F93D47" w:rsidP="00F93D47">
      <w:pPr>
        <w:shd w:val="clear" w:color="auto" w:fill="FFFFFF"/>
        <w:rPr>
          <w:color w:val="000000"/>
          <w:sz w:val="28"/>
          <w:szCs w:val="28"/>
        </w:rPr>
      </w:pPr>
    </w:p>
    <w:p w:rsidR="00F93D47" w:rsidRPr="00D50079" w:rsidRDefault="00F93D47" w:rsidP="00F93D47">
      <w:pPr>
        <w:pStyle w:val="aa"/>
        <w:ind w:firstLine="708"/>
        <w:jc w:val="both"/>
        <w:rPr>
          <w:sz w:val="28"/>
          <w:szCs w:val="28"/>
        </w:rPr>
      </w:pPr>
      <w:r w:rsidRPr="00D50079">
        <w:rPr>
          <w:color w:val="000000"/>
          <w:sz w:val="28"/>
          <w:szCs w:val="28"/>
        </w:rPr>
        <w:t>В соответствии с частью 2 статьи 1151 Гражданского кодекса Российской Федерации, на основании Федерального закона от 06</w:t>
      </w:r>
      <w:r w:rsidR="00D50079">
        <w:rPr>
          <w:color w:val="000000"/>
          <w:sz w:val="28"/>
          <w:szCs w:val="28"/>
        </w:rPr>
        <w:t>.10.</w:t>
      </w:r>
      <w:r w:rsidRPr="00D50079">
        <w:rPr>
          <w:color w:val="000000"/>
          <w:sz w:val="28"/>
          <w:szCs w:val="28"/>
        </w:rPr>
        <w:t xml:space="preserve">2003  № 131-ФЗ  "Об общих принципах организации местного самоуправления в Российской Федерации", </w:t>
      </w:r>
      <w:r w:rsidRPr="00D50079">
        <w:rPr>
          <w:sz w:val="28"/>
          <w:szCs w:val="28"/>
        </w:rPr>
        <w:t xml:space="preserve">приказом Министерства экономического развития Российской Федерации </w:t>
      </w:r>
      <w:bookmarkStart w:id="0" w:name="OLE_LINK27"/>
      <w:bookmarkStart w:id="1" w:name="OLE_LINK28"/>
      <w:bookmarkEnd w:id="0"/>
      <w:r w:rsidRPr="00D50079">
        <w:rPr>
          <w:sz w:val="28"/>
          <w:szCs w:val="28"/>
        </w:rPr>
        <w:t xml:space="preserve">от 10 декабря 2015 года № 931 </w:t>
      </w:r>
      <w:bookmarkEnd w:id="1"/>
      <w:r w:rsidRPr="00D50079">
        <w:rPr>
          <w:sz w:val="28"/>
          <w:szCs w:val="28"/>
        </w:rPr>
        <w:t xml:space="preserve">«Об установлении порядка принятия на учет бесхозяйных недвижимых вещей», руководствуясь Уставом муниципального образования </w:t>
      </w:r>
      <w:r w:rsidR="00D50079">
        <w:rPr>
          <w:sz w:val="28"/>
          <w:szCs w:val="28"/>
        </w:rPr>
        <w:t>Дмитровское сельское поселение Советского района</w:t>
      </w:r>
      <w:r w:rsidRPr="00D50079">
        <w:rPr>
          <w:sz w:val="28"/>
          <w:szCs w:val="28"/>
        </w:rPr>
        <w:t xml:space="preserve">, </w:t>
      </w:r>
      <w:r w:rsidRPr="00D50079">
        <w:rPr>
          <w:color w:val="000000"/>
          <w:sz w:val="28"/>
          <w:szCs w:val="28"/>
        </w:rPr>
        <w:t>в целях эффективного управления имуществом,</w:t>
      </w:r>
    </w:p>
    <w:p w:rsidR="00F93D47" w:rsidRPr="00D50079" w:rsidRDefault="00F93D47" w:rsidP="00F93D47">
      <w:pPr>
        <w:pStyle w:val="ConsPlusNormal"/>
        <w:ind w:firstLine="540"/>
        <w:jc w:val="both"/>
        <w:rPr>
          <w:rFonts w:ascii="Times New Roman" w:hAnsi="Times New Roman" w:cs="Times New Roman"/>
          <w:sz w:val="28"/>
          <w:szCs w:val="28"/>
        </w:rPr>
      </w:pPr>
    </w:p>
    <w:p w:rsidR="00F93D47" w:rsidRPr="00D50079" w:rsidRDefault="00F93D47" w:rsidP="00F93D47">
      <w:pPr>
        <w:pStyle w:val="ConsPlusNormal"/>
        <w:ind w:firstLine="540"/>
        <w:jc w:val="both"/>
        <w:rPr>
          <w:rFonts w:ascii="Times New Roman" w:hAnsi="Times New Roman" w:cs="Times New Roman"/>
          <w:b/>
          <w:sz w:val="28"/>
          <w:szCs w:val="28"/>
        </w:rPr>
      </w:pPr>
      <w:r w:rsidRPr="00D50079">
        <w:rPr>
          <w:rFonts w:ascii="Times New Roman" w:hAnsi="Times New Roman" w:cs="Times New Roman"/>
          <w:b/>
          <w:sz w:val="28"/>
          <w:szCs w:val="28"/>
        </w:rPr>
        <w:t>ПОСТАНОВЛЯЮ:</w:t>
      </w:r>
    </w:p>
    <w:p w:rsidR="00D50079" w:rsidRDefault="00D50079" w:rsidP="00D50079">
      <w:pPr>
        <w:pStyle w:val="ab"/>
        <w:autoSpaceDE w:val="0"/>
        <w:autoSpaceDN w:val="0"/>
        <w:adjustRightInd w:val="0"/>
        <w:ind w:left="0" w:firstLine="540"/>
        <w:jc w:val="both"/>
        <w:rPr>
          <w:rFonts w:eastAsia="Calibri"/>
          <w:sz w:val="24"/>
          <w:szCs w:val="24"/>
          <w:lang w:eastAsia="en-US"/>
        </w:rPr>
      </w:pPr>
      <w:r>
        <w:rPr>
          <w:color w:val="000000"/>
          <w:sz w:val="28"/>
          <w:szCs w:val="28"/>
        </w:rPr>
        <w:t>1.У</w:t>
      </w:r>
      <w:r w:rsidR="00F93D47" w:rsidRPr="00D50079">
        <w:rPr>
          <w:color w:val="000000"/>
          <w:sz w:val="28"/>
          <w:szCs w:val="28"/>
        </w:rPr>
        <w:t>тверди</w:t>
      </w:r>
      <w:r>
        <w:rPr>
          <w:color w:val="000000"/>
          <w:sz w:val="28"/>
          <w:szCs w:val="28"/>
        </w:rPr>
        <w:t>ть</w:t>
      </w:r>
      <w:r w:rsidR="00F93D47" w:rsidRPr="00D50079">
        <w:rPr>
          <w:color w:val="000000"/>
          <w:sz w:val="28"/>
          <w:szCs w:val="28"/>
        </w:rPr>
        <w:t xml:space="preserve"> Поряд</w:t>
      </w:r>
      <w:r>
        <w:rPr>
          <w:color w:val="000000"/>
          <w:sz w:val="28"/>
          <w:szCs w:val="28"/>
        </w:rPr>
        <w:t>о</w:t>
      </w:r>
      <w:r w:rsidR="00F93D47" w:rsidRPr="00D50079">
        <w:rPr>
          <w:color w:val="000000"/>
          <w:sz w:val="28"/>
          <w:szCs w:val="28"/>
        </w:rPr>
        <w:t>к учета и оформл</w:t>
      </w:r>
      <w:r w:rsidR="00C30FA3">
        <w:rPr>
          <w:color w:val="000000"/>
          <w:sz w:val="28"/>
          <w:szCs w:val="28"/>
        </w:rPr>
        <w:t>ения выморочного и</w:t>
      </w:r>
      <w:r w:rsidR="00F93D47" w:rsidRPr="00D50079">
        <w:rPr>
          <w:color w:val="000000"/>
          <w:sz w:val="28"/>
          <w:szCs w:val="28"/>
        </w:rPr>
        <w:t xml:space="preserve"> бесхозяйного имущества в муниципальную собственность муниципального образования </w:t>
      </w:r>
      <w:r>
        <w:rPr>
          <w:color w:val="000000"/>
          <w:sz w:val="28"/>
          <w:szCs w:val="28"/>
        </w:rPr>
        <w:t>Дмитровское сельское поселение Советского района Республики Крым</w:t>
      </w:r>
      <w:r w:rsidR="00F93D47" w:rsidRPr="00D50079">
        <w:rPr>
          <w:color w:val="000000"/>
          <w:sz w:val="28"/>
          <w:szCs w:val="28"/>
        </w:rPr>
        <w:t xml:space="preserve">, </w:t>
      </w:r>
      <w:r w:rsidR="00F93D47" w:rsidRPr="00D50079">
        <w:rPr>
          <w:sz w:val="28"/>
          <w:szCs w:val="28"/>
        </w:rPr>
        <w:t>согласно приложени</w:t>
      </w:r>
      <w:r>
        <w:rPr>
          <w:sz w:val="28"/>
          <w:szCs w:val="28"/>
        </w:rPr>
        <w:t>я</w:t>
      </w:r>
      <w:r w:rsidR="00F93D47" w:rsidRPr="00D50079">
        <w:rPr>
          <w:sz w:val="28"/>
          <w:szCs w:val="28"/>
        </w:rPr>
        <w:t>.</w:t>
      </w:r>
    </w:p>
    <w:p w:rsidR="00D50079" w:rsidRPr="00D50079" w:rsidRDefault="00D50079" w:rsidP="00D50079">
      <w:pPr>
        <w:ind w:firstLine="708"/>
        <w:jc w:val="both"/>
        <w:rPr>
          <w:rFonts w:eastAsia="Calibri"/>
          <w:sz w:val="28"/>
          <w:szCs w:val="28"/>
          <w:lang w:eastAsia="en-US"/>
        </w:rPr>
      </w:pPr>
      <w:r w:rsidRPr="00D50079">
        <w:rPr>
          <w:rFonts w:eastAsia="Calibri"/>
          <w:sz w:val="28"/>
          <w:szCs w:val="28"/>
          <w:lang w:eastAsia="en-US"/>
        </w:rPr>
        <w:t>2.Настоящее постановление подлежит официальному опубликованию (обнародованию) в установленном порядке.</w:t>
      </w:r>
    </w:p>
    <w:p w:rsidR="00D50079" w:rsidRPr="00D50079" w:rsidRDefault="00D50079" w:rsidP="00D50079">
      <w:pPr>
        <w:ind w:firstLine="708"/>
        <w:jc w:val="both"/>
        <w:rPr>
          <w:rFonts w:eastAsia="Calibri"/>
          <w:sz w:val="28"/>
          <w:szCs w:val="28"/>
          <w:lang w:eastAsia="en-US"/>
        </w:rPr>
      </w:pPr>
      <w:r w:rsidRPr="00D50079">
        <w:rPr>
          <w:rFonts w:eastAsia="Calibri"/>
          <w:sz w:val="28"/>
          <w:szCs w:val="28"/>
          <w:lang w:eastAsia="en-US"/>
        </w:rPr>
        <w:t>3.Настоящее постановление вступает в силу с момента официального обнародования.</w:t>
      </w:r>
    </w:p>
    <w:p w:rsidR="00D50079" w:rsidRPr="00D50079" w:rsidRDefault="00D50079" w:rsidP="00D50079">
      <w:pPr>
        <w:ind w:firstLine="708"/>
        <w:jc w:val="both"/>
        <w:rPr>
          <w:rFonts w:eastAsia="Calibri"/>
          <w:sz w:val="28"/>
          <w:szCs w:val="28"/>
          <w:lang w:eastAsia="en-US"/>
        </w:rPr>
      </w:pPr>
      <w:r w:rsidRPr="00D50079">
        <w:rPr>
          <w:rFonts w:eastAsia="Calibri"/>
          <w:sz w:val="28"/>
          <w:szCs w:val="28"/>
          <w:lang w:eastAsia="en-US"/>
        </w:rPr>
        <w:t>4.Контроль за исполнением настоящего постановления оставляю за собой.</w:t>
      </w:r>
    </w:p>
    <w:p w:rsidR="00D50079" w:rsidRDefault="00D50079" w:rsidP="00D50079">
      <w:pPr>
        <w:jc w:val="both"/>
        <w:rPr>
          <w:bCs/>
          <w:sz w:val="24"/>
          <w:szCs w:val="24"/>
        </w:rPr>
      </w:pPr>
    </w:p>
    <w:p w:rsidR="00D50079" w:rsidRPr="00D50079" w:rsidRDefault="00D50079" w:rsidP="00D50079">
      <w:pPr>
        <w:autoSpaceDE w:val="0"/>
        <w:autoSpaceDN w:val="0"/>
        <w:adjustRightInd w:val="0"/>
        <w:jc w:val="both"/>
        <w:rPr>
          <w:sz w:val="28"/>
          <w:szCs w:val="28"/>
        </w:rPr>
      </w:pPr>
      <w:r w:rsidRPr="00D50079">
        <w:rPr>
          <w:sz w:val="28"/>
          <w:szCs w:val="28"/>
        </w:rPr>
        <w:t>Председатель Дмитровского сельского совета-</w:t>
      </w:r>
    </w:p>
    <w:p w:rsidR="00D50079" w:rsidRPr="00D50079" w:rsidRDefault="00D50079" w:rsidP="00D50079">
      <w:pPr>
        <w:autoSpaceDE w:val="0"/>
        <w:autoSpaceDN w:val="0"/>
        <w:adjustRightInd w:val="0"/>
        <w:jc w:val="both"/>
        <w:rPr>
          <w:sz w:val="28"/>
          <w:szCs w:val="28"/>
        </w:rPr>
      </w:pPr>
      <w:r w:rsidRPr="00D50079">
        <w:rPr>
          <w:sz w:val="28"/>
          <w:szCs w:val="28"/>
        </w:rPr>
        <w:t>Глава администрации</w:t>
      </w:r>
    </w:p>
    <w:p w:rsidR="00D50079" w:rsidRPr="007D32C8" w:rsidRDefault="00D50079" w:rsidP="00D50079">
      <w:pPr>
        <w:autoSpaceDE w:val="0"/>
        <w:autoSpaceDN w:val="0"/>
        <w:adjustRightInd w:val="0"/>
        <w:jc w:val="both"/>
        <w:rPr>
          <w:sz w:val="24"/>
          <w:szCs w:val="24"/>
        </w:rPr>
      </w:pPr>
      <w:r w:rsidRPr="00D50079">
        <w:rPr>
          <w:sz w:val="28"/>
          <w:szCs w:val="28"/>
        </w:rPr>
        <w:t>Дмитровского сельского поселения</w:t>
      </w:r>
      <w:r w:rsidRPr="00D50079">
        <w:rPr>
          <w:sz w:val="28"/>
          <w:szCs w:val="28"/>
        </w:rPr>
        <w:tab/>
      </w:r>
      <w:r w:rsidRPr="00D50079">
        <w:rPr>
          <w:b/>
          <w:sz w:val="28"/>
          <w:szCs w:val="28"/>
        </w:rPr>
        <w:tab/>
      </w:r>
      <w:r w:rsidRPr="00D50079">
        <w:rPr>
          <w:b/>
          <w:sz w:val="28"/>
          <w:szCs w:val="28"/>
        </w:rPr>
        <w:tab/>
      </w:r>
      <w:r w:rsidRPr="00D50079">
        <w:rPr>
          <w:b/>
          <w:sz w:val="28"/>
          <w:szCs w:val="28"/>
        </w:rPr>
        <w:tab/>
      </w:r>
      <w:r w:rsidRPr="00D50079">
        <w:rPr>
          <w:sz w:val="28"/>
          <w:szCs w:val="28"/>
        </w:rPr>
        <w:t>А.Ю.Филатова</w:t>
      </w:r>
      <w:r w:rsidRPr="007D32C8">
        <w:rPr>
          <w:sz w:val="24"/>
          <w:szCs w:val="24"/>
        </w:rPr>
        <w:t xml:space="preserve"> </w:t>
      </w:r>
    </w:p>
    <w:p w:rsidR="00C30FA3" w:rsidRDefault="00C30FA3">
      <w:pPr>
        <w:spacing w:after="240" w:line="480" w:lineRule="auto"/>
        <w:ind w:firstLine="360"/>
        <w:rPr>
          <w:rStyle w:val="afa"/>
          <w:b/>
          <w:sz w:val="16"/>
          <w:szCs w:val="16"/>
        </w:rPr>
      </w:pPr>
      <w:r>
        <w:rPr>
          <w:rStyle w:val="afa"/>
          <w:b/>
          <w:sz w:val="16"/>
          <w:szCs w:val="16"/>
        </w:rPr>
        <w:br w:type="page"/>
      </w:r>
    </w:p>
    <w:p w:rsidR="00D50079" w:rsidRPr="00BC7E8E" w:rsidRDefault="00D50079" w:rsidP="00D50079">
      <w:pPr>
        <w:contextualSpacing/>
        <w:jc w:val="right"/>
        <w:rPr>
          <w:rStyle w:val="afa"/>
          <w:b/>
          <w:sz w:val="16"/>
          <w:szCs w:val="16"/>
        </w:rPr>
      </w:pPr>
      <w:r w:rsidRPr="00BC7E8E">
        <w:rPr>
          <w:rStyle w:val="afa"/>
          <w:b/>
          <w:sz w:val="16"/>
          <w:szCs w:val="16"/>
        </w:rPr>
        <w:lastRenderedPageBreak/>
        <w:t>Приложение</w:t>
      </w:r>
      <w:r>
        <w:rPr>
          <w:rStyle w:val="afa"/>
          <w:b/>
          <w:sz w:val="16"/>
          <w:szCs w:val="16"/>
        </w:rPr>
        <w:t xml:space="preserve"> № 1</w:t>
      </w:r>
    </w:p>
    <w:p w:rsidR="00D50079" w:rsidRPr="00BC7E8E" w:rsidRDefault="00D50079" w:rsidP="00D50079">
      <w:pPr>
        <w:contextualSpacing/>
        <w:jc w:val="right"/>
        <w:rPr>
          <w:rStyle w:val="afa"/>
          <w:sz w:val="16"/>
          <w:szCs w:val="16"/>
        </w:rPr>
      </w:pPr>
      <w:r>
        <w:rPr>
          <w:rStyle w:val="afa"/>
          <w:sz w:val="16"/>
          <w:szCs w:val="16"/>
        </w:rPr>
        <w:t>к постановлению администрации № 1</w:t>
      </w:r>
      <w:r w:rsidR="003B41CD">
        <w:rPr>
          <w:rStyle w:val="afa"/>
          <w:sz w:val="16"/>
          <w:szCs w:val="16"/>
        </w:rPr>
        <w:t>92</w:t>
      </w:r>
      <w:r w:rsidRPr="00BC7E8E">
        <w:rPr>
          <w:rStyle w:val="afa"/>
          <w:sz w:val="16"/>
          <w:szCs w:val="16"/>
        </w:rPr>
        <w:t xml:space="preserve"> от</w:t>
      </w:r>
      <w:r w:rsidR="003B41CD">
        <w:rPr>
          <w:rStyle w:val="afa"/>
          <w:sz w:val="16"/>
          <w:szCs w:val="16"/>
        </w:rPr>
        <w:t xml:space="preserve"> 01</w:t>
      </w:r>
      <w:r w:rsidRPr="00BC7E8E">
        <w:rPr>
          <w:rStyle w:val="afa"/>
          <w:sz w:val="16"/>
          <w:szCs w:val="16"/>
        </w:rPr>
        <w:t>.</w:t>
      </w:r>
      <w:r w:rsidR="003B41CD">
        <w:rPr>
          <w:rStyle w:val="afa"/>
          <w:sz w:val="16"/>
          <w:szCs w:val="16"/>
        </w:rPr>
        <w:t>11</w:t>
      </w:r>
      <w:r w:rsidR="00C30FA3">
        <w:rPr>
          <w:rStyle w:val="afa"/>
          <w:sz w:val="16"/>
          <w:szCs w:val="16"/>
        </w:rPr>
        <w:t>.2018г.</w:t>
      </w:r>
    </w:p>
    <w:p w:rsidR="00D50079" w:rsidRPr="00D50079" w:rsidRDefault="00D50079" w:rsidP="00D50079">
      <w:pPr>
        <w:shd w:val="clear" w:color="auto" w:fill="FFFFFF"/>
        <w:jc w:val="right"/>
        <w:rPr>
          <w:color w:val="000000"/>
          <w:sz w:val="16"/>
          <w:szCs w:val="16"/>
        </w:rPr>
      </w:pPr>
      <w:r w:rsidRPr="00D50079">
        <w:rPr>
          <w:sz w:val="16"/>
          <w:szCs w:val="16"/>
        </w:rPr>
        <w:t>«</w:t>
      </w:r>
      <w:r w:rsidRPr="00D50079">
        <w:rPr>
          <w:bCs/>
          <w:color w:val="000000"/>
          <w:sz w:val="16"/>
          <w:szCs w:val="16"/>
        </w:rPr>
        <w:t>Об утверждении порядка учета и оформления</w:t>
      </w:r>
    </w:p>
    <w:p w:rsidR="00D50079" w:rsidRPr="00D50079" w:rsidRDefault="00D50079" w:rsidP="00D50079">
      <w:pPr>
        <w:shd w:val="clear" w:color="auto" w:fill="FFFFFF"/>
        <w:jc w:val="right"/>
        <w:rPr>
          <w:bCs/>
          <w:color w:val="000000"/>
          <w:sz w:val="16"/>
          <w:szCs w:val="16"/>
        </w:rPr>
      </w:pPr>
      <w:r w:rsidRPr="00D50079">
        <w:rPr>
          <w:bCs/>
          <w:color w:val="000000"/>
          <w:sz w:val="16"/>
          <w:szCs w:val="16"/>
        </w:rPr>
        <w:t>вымороч</w:t>
      </w:r>
      <w:r w:rsidR="00C30FA3">
        <w:rPr>
          <w:bCs/>
          <w:color w:val="000000"/>
          <w:sz w:val="16"/>
          <w:szCs w:val="16"/>
        </w:rPr>
        <w:t>ного и бесхозяйного имущества в</w:t>
      </w:r>
    </w:p>
    <w:p w:rsidR="00D50079" w:rsidRPr="00D50079" w:rsidRDefault="00D50079" w:rsidP="00D50079">
      <w:pPr>
        <w:shd w:val="clear" w:color="auto" w:fill="FFFFFF"/>
        <w:jc w:val="right"/>
        <w:rPr>
          <w:bCs/>
          <w:color w:val="000000"/>
          <w:sz w:val="16"/>
          <w:szCs w:val="16"/>
        </w:rPr>
      </w:pPr>
      <w:r w:rsidRPr="00D50079">
        <w:rPr>
          <w:bCs/>
          <w:color w:val="000000"/>
          <w:sz w:val="16"/>
          <w:szCs w:val="16"/>
        </w:rPr>
        <w:t>муниципальн</w:t>
      </w:r>
      <w:r w:rsidR="00C30FA3">
        <w:rPr>
          <w:bCs/>
          <w:color w:val="000000"/>
          <w:sz w:val="16"/>
          <w:szCs w:val="16"/>
        </w:rPr>
        <w:t>ую собственность муниципального</w:t>
      </w:r>
    </w:p>
    <w:p w:rsidR="00D50079" w:rsidRPr="00D50079" w:rsidRDefault="00D50079" w:rsidP="00D50079">
      <w:pPr>
        <w:shd w:val="clear" w:color="auto" w:fill="FFFFFF"/>
        <w:jc w:val="right"/>
        <w:rPr>
          <w:bCs/>
          <w:color w:val="000000"/>
          <w:sz w:val="16"/>
          <w:szCs w:val="16"/>
        </w:rPr>
      </w:pPr>
      <w:r w:rsidRPr="00D50079">
        <w:rPr>
          <w:bCs/>
          <w:color w:val="000000"/>
          <w:sz w:val="16"/>
          <w:szCs w:val="16"/>
        </w:rPr>
        <w:t>образования Дмитровское сельское поселение</w:t>
      </w:r>
    </w:p>
    <w:p w:rsidR="00D50079" w:rsidRPr="00B63CC3" w:rsidRDefault="00D50079" w:rsidP="00D50079">
      <w:pPr>
        <w:shd w:val="clear" w:color="auto" w:fill="FFFFFF"/>
        <w:jc w:val="right"/>
        <w:rPr>
          <w:rStyle w:val="af7"/>
          <w:rFonts w:eastAsiaTheme="majorEastAsia"/>
          <w:b w:val="0"/>
          <w:color w:val="000000"/>
          <w:sz w:val="16"/>
          <w:szCs w:val="16"/>
        </w:rPr>
      </w:pPr>
      <w:r w:rsidRPr="00D50079">
        <w:rPr>
          <w:bCs/>
          <w:color w:val="000000"/>
          <w:sz w:val="16"/>
          <w:szCs w:val="16"/>
        </w:rPr>
        <w:t>Советского района Республики Крым</w:t>
      </w:r>
      <w:r w:rsidRPr="00B63CC3">
        <w:rPr>
          <w:rStyle w:val="af7"/>
          <w:rFonts w:eastAsiaTheme="majorEastAsia"/>
          <w:b w:val="0"/>
          <w:color w:val="000000"/>
          <w:sz w:val="16"/>
          <w:szCs w:val="16"/>
        </w:rPr>
        <w:t>»</w:t>
      </w:r>
    </w:p>
    <w:p w:rsidR="00D50079" w:rsidRPr="00B63CC3" w:rsidRDefault="00D50079" w:rsidP="00D50079">
      <w:pPr>
        <w:tabs>
          <w:tab w:val="left" w:pos="10206"/>
        </w:tabs>
        <w:contextualSpacing/>
        <w:jc w:val="right"/>
        <w:rPr>
          <w:sz w:val="16"/>
          <w:szCs w:val="16"/>
        </w:rPr>
      </w:pPr>
    </w:p>
    <w:p w:rsidR="00B037A6" w:rsidRDefault="00B037A6" w:rsidP="00F93D47">
      <w:pPr>
        <w:pStyle w:val="aa"/>
        <w:jc w:val="center"/>
        <w:rPr>
          <w:b/>
          <w:sz w:val="28"/>
          <w:szCs w:val="28"/>
        </w:rPr>
      </w:pPr>
      <w:bookmarkStart w:id="2" w:name="Par26"/>
      <w:bookmarkEnd w:id="2"/>
      <w:r>
        <w:rPr>
          <w:b/>
          <w:sz w:val="28"/>
          <w:szCs w:val="28"/>
        </w:rPr>
        <w:t>ПОРЯДОК</w:t>
      </w:r>
      <w:r w:rsidR="00F93D47" w:rsidRPr="00D50079">
        <w:rPr>
          <w:b/>
          <w:sz w:val="28"/>
          <w:szCs w:val="28"/>
        </w:rPr>
        <w:t xml:space="preserve"> учета и оформления выморочного и бесхозяйного имущества </w:t>
      </w:r>
    </w:p>
    <w:p w:rsidR="002B4521" w:rsidRPr="00C30FA3" w:rsidRDefault="00F93D47" w:rsidP="00F93D47">
      <w:pPr>
        <w:pStyle w:val="aa"/>
        <w:jc w:val="center"/>
        <w:rPr>
          <w:b/>
          <w:sz w:val="28"/>
          <w:szCs w:val="28"/>
        </w:rPr>
      </w:pPr>
      <w:r w:rsidRPr="00D50079">
        <w:rPr>
          <w:b/>
          <w:sz w:val="28"/>
          <w:szCs w:val="28"/>
        </w:rPr>
        <w:t xml:space="preserve">в муниципальную собственность муниципального образования </w:t>
      </w:r>
    </w:p>
    <w:p w:rsidR="00F93D47" w:rsidRPr="00D50079" w:rsidRDefault="00B037A6" w:rsidP="00F93D47">
      <w:pPr>
        <w:pStyle w:val="aa"/>
        <w:jc w:val="center"/>
        <w:rPr>
          <w:b/>
          <w:sz w:val="28"/>
          <w:szCs w:val="28"/>
        </w:rPr>
      </w:pPr>
      <w:r>
        <w:rPr>
          <w:b/>
          <w:sz w:val="28"/>
          <w:szCs w:val="28"/>
        </w:rPr>
        <w:t>Дмитровское сельское поселение Советского района Республики Крым</w:t>
      </w:r>
    </w:p>
    <w:p w:rsidR="00F93D47" w:rsidRPr="00D50079" w:rsidRDefault="00F93D47" w:rsidP="00F93D47">
      <w:pPr>
        <w:pStyle w:val="aa"/>
        <w:jc w:val="center"/>
        <w:rPr>
          <w:b/>
          <w:sz w:val="28"/>
          <w:szCs w:val="28"/>
        </w:rPr>
      </w:pPr>
    </w:p>
    <w:p w:rsidR="00F93D47" w:rsidRPr="00D50079" w:rsidRDefault="00F93D47" w:rsidP="00B037A6">
      <w:pPr>
        <w:pStyle w:val="aa"/>
        <w:jc w:val="center"/>
        <w:rPr>
          <w:sz w:val="28"/>
          <w:szCs w:val="28"/>
        </w:rPr>
      </w:pPr>
      <w:r w:rsidRPr="00D50079">
        <w:rPr>
          <w:b/>
          <w:sz w:val="28"/>
          <w:szCs w:val="28"/>
        </w:rPr>
        <w:t>1. Общие положения</w:t>
      </w:r>
    </w:p>
    <w:p w:rsidR="00F93D47" w:rsidRPr="00D50079" w:rsidRDefault="00F93D47" w:rsidP="00C30FA3">
      <w:pPr>
        <w:pStyle w:val="aa"/>
        <w:ind w:firstLine="708"/>
        <w:jc w:val="both"/>
        <w:rPr>
          <w:sz w:val="28"/>
          <w:szCs w:val="28"/>
        </w:rPr>
      </w:pPr>
      <w:r w:rsidRPr="00B037A6">
        <w:rPr>
          <w:b/>
          <w:sz w:val="28"/>
          <w:szCs w:val="28"/>
        </w:rPr>
        <w:t>1.1.</w:t>
      </w:r>
      <w:r w:rsidRPr="00D50079">
        <w:rPr>
          <w:sz w:val="28"/>
          <w:szCs w:val="28"/>
        </w:rPr>
        <w:t>Настоящ</w:t>
      </w:r>
      <w:r w:rsidR="00B037A6">
        <w:rPr>
          <w:sz w:val="28"/>
          <w:szCs w:val="28"/>
        </w:rPr>
        <w:t>ий</w:t>
      </w:r>
      <w:r w:rsidRPr="00D50079">
        <w:rPr>
          <w:sz w:val="28"/>
          <w:szCs w:val="28"/>
        </w:rPr>
        <w:t xml:space="preserve"> </w:t>
      </w:r>
      <w:r w:rsidR="00B037A6">
        <w:rPr>
          <w:sz w:val="28"/>
          <w:szCs w:val="28"/>
        </w:rPr>
        <w:t xml:space="preserve">Порядок </w:t>
      </w:r>
      <w:r w:rsidRPr="00D50079">
        <w:rPr>
          <w:sz w:val="28"/>
          <w:szCs w:val="28"/>
        </w:rPr>
        <w:t xml:space="preserve">учета и оформления бесхозяйного и выморочного имущества в муниципальную собственность муниципального образования </w:t>
      </w:r>
      <w:r w:rsidR="00B037A6">
        <w:rPr>
          <w:sz w:val="28"/>
          <w:szCs w:val="28"/>
        </w:rPr>
        <w:t>Дмитровское сельское поселение Советского района</w:t>
      </w:r>
      <w:r w:rsidRPr="00D50079">
        <w:rPr>
          <w:sz w:val="28"/>
          <w:szCs w:val="28"/>
        </w:rPr>
        <w:t xml:space="preserve">  разработан в соответствии с Гражданским кодексом Российской Федерации, Земельным кодексом Российской Федерации, Федеральным законом от </w:t>
      </w:r>
      <w:r w:rsidR="00B037A6">
        <w:rPr>
          <w:sz w:val="28"/>
          <w:szCs w:val="28"/>
        </w:rPr>
        <w:t>0</w:t>
      </w:r>
      <w:r w:rsidRPr="00D50079">
        <w:rPr>
          <w:sz w:val="28"/>
          <w:szCs w:val="28"/>
        </w:rPr>
        <w:t>6</w:t>
      </w:r>
      <w:r w:rsidR="00B037A6">
        <w:rPr>
          <w:sz w:val="28"/>
          <w:szCs w:val="28"/>
        </w:rPr>
        <w:t>.10.</w:t>
      </w:r>
      <w:r w:rsidRPr="00D50079">
        <w:rPr>
          <w:sz w:val="28"/>
          <w:szCs w:val="28"/>
        </w:rPr>
        <w:t>2003 года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10 декабря 2015 года № 931 «Об установлении порядка принятия на учет бесхозяйных недвижимых вещей».</w:t>
      </w:r>
    </w:p>
    <w:p w:rsidR="002B4521" w:rsidRPr="00C30FA3" w:rsidRDefault="00F93D47" w:rsidP="00C30FA3">
      <w:pPr>
        <w:pStyle w:val="aa"/>
        <w:ind w:firstLine="708"/>
        <w:jc w:val="both"/>
        <w:rPr>
          <w:sz w:val="28"/>
          <w:szCs w:val="28"/>
        </w:rPr>
      </w:pPr>
      <w:r w:rsidRPr="00D50079">
        <w:rPr>
          <w:sz w:val="28"/>
          <w:szCs w:val="28"/>
        </w:rPr>
        <w:t xml:space="preserve"> </w:t>
      </w:r>
      <w:r w:rsidRPr="00B037A6">
        <w:rPr>
          <w:b/>
          <w:sz w:val="28"/>
          <w:szCs w:val="28"/>
        </w:rPr>
        <w:t>1.2.</w:t>
      </w:r>
      <w:r w:rsidRPr="00D50079">
        <w:rPr>
          <w:sz w:val="28"/>
          <w:szCs w:val="28"/>
        </w:rPr>
        <w:t xml:space="preserve"> П</w:t>
      </w:r>
      <w:r w:rsidR="00B037A6">
        <w:rPr>
          <w:sz w:val="28"/>
          <w:szCs w:val="28"/>
        </w:rPr>
        <w:t>орядок</w:t>
      </w:r>
      <w:r w:rsidRPr="00D50079">
        <w:rPr>
          <w:sz w:val="28"/>
          <w:szCs w:val="28"/>
        </w:rPr>
        <w:t xml:space="preserve"> устанавливает:</w:t>
      </w:r>
    </w:p>
    <w:p w:rsidR="00F93D47" w:rsidRPr="00D50079" w:rsidRDefault="003B41CD" w:rsidP="002B4521">
      <w:pPr>
        <w:pStyle w:val="aa"/>
        <w:ind w:firstLine="708"/>
        <w:jc w:val="both"/>
        <w:rPr>
          <w:sz w:val="28"/>
          <w:szCs w:val="28"/>
        </w:rPr>
      </w:pPr>
      <w:r w:rsidRPr="002B4521">
        <w:rPr>
          <w:sz w:val="28"/>
          <w:szCs w:val="28"/>
        </w:rPr>
        <w:t>-</w:t>
      </w:r>
      <w:r w:rsidRPr="003B41CD">
        <w:rPr>
          <w:sz w:val="28"/>
          <w:szCs w:val="28"/>
        </w:rPr>
        <w:t>в</w:t>
      </w:r>
      <w:r w:rsidR="00F93D47" w:rsidRPr="00D50079">
        <w:rPr>
          <w:sz w:val="28"/>
          <w:szCs w:val="28"/>
        </w:rPr>
        <w:t>ведение единой процедуры выявления бесхозяйного недвижимого имущества на территории сельского пос</w:t>
      </w:r>
      <w:r w:rsidR="00B037A6">
        <w:rPr>
          <w:sz w:val="28"/>
          <w:szCs w:val="28"/>
        </w:rPr>
        <w:t>еления и постановки его на учет.</w:t>
      </w:r>
    </w:p>
    <w:p w:rsidR="00F93D47" w:rsidRPr="00D50079" w:rsidRDefault="003B41CD" w:rsidP="003B41CD">
      <w:pPr>
        <w:pStyle w:val="aa"/>
        <w:ind w:firstLine="708"/>
        <w:jc w:val="both"/>
        <w:rPr>
          <w:sz w:val="28"/>
          <w:szCs w:val="28"/>
        </w:rPr>
      </w:pPr>
      <w:r w:rsidRPr="003B41CD">
        <w:rPr>
          <w:sz w:val="28"/>
          <w:szCs w:val="28"/>
        </w:rPr>
        <w:t>-</w:t>
      </w:r>
      <w:r>
        <w:rPr>
          <w:b/>
          <w:sz w:val="28"/>
          <w:szCs w:val="28"/>
        </w:rPr>
        <w:t xml:space="preserve"> </w:t>
      </w:r>
      <w:r w:rsidRPr="003B41CD">
        <w:rPr>
          <w:sz w:val="28"/>
          <w:szCs w:val="28"/>
        </w:rPr>
        <w:t>п</w:t>
      </w:r>
      <w:r w:rsidR="00F93D47" w:rsidRPr="00D50079">
        <w:rPr>
          <w:sz w:val="28"/>
          <w:szCs w:val="28"/>
        </w:rPr>
        <w:t>орядок признания не</w:t>
      </w:r>
      <w:r w:rsidR="00B037A6">
        <w:rPr>
          <w:sz w:val="28"/>
          <w:szCs w:val="28"/>
        </w:rPr>
        <w:t>движимого имущества бесхозяйным.</w:t>
      </w:r>
    </w:p>
    <w:p w:rsidR="00F93D47" w:rsidRPr="00D50079" w:rsidRDefault="003B41CD" w:rsidP="003B41CD">
      <w:pPr>
        <w:pStyle w:val="aa"/>
        <w:ind w:firstLine="708"/>
        <w:jc w:val="both"/>
        <w:rPr>
          <w:sz w:val="28"/>
          <w:szCs w:val="28"/>
        </w:rPr>
      </w:pPr>
      <w:r w:rsidRPr="003B41CD">
        <w:rPr>
          <w:sz w:val="28"/>
          <w:szCs w:val="28"/>
        </w:rPr>
        <w:t xml:space="preserve">- </w:t>
      </w:r>
      <w:r>
        <w:rPr>
          <w:sz w:val="28"/>
          <w:szCs w:val="28"/>
        </w:rPr>
        <w:t>п</w:t>
      </w:r>
      <w:r w:rsidR="00F93D47" w:rsidRPr="00D50079">
        <w:rPr>
          <w:sz w:val="28"/>
          <w:szCs w:val="28"/>
        </w:rPr>
        <w:t>орядок признания бесхозяйного недвижимого имущества муниципальной собственнос</w:t>
      </w:r>
      <w:r w:rsidR="00B037A6">
        <w:rPr>
          <w:sz w:val="28"/>
          <w:szCs w:val="28"/>
        </w:rPr>
        <w:t>тью поселения и распоряжения им.</w:t>
      </w:r>
    </w:p>
    <w:p w:rsidR="00F93D47" w:rsidRPr="00D50079" w:rsidRDefault="003B41CD" w:rsidP="003B41CD">
      <w:pPr>
        <w:pStyle w:val="aa"/>
        <w:ind w:firstLine="708"/>
        <w:jc w:val="both"/>
        <w:rPr>
          <w:sz w:val="28"/>
          <w:szCs w:val="28"/>
        </w:rPr>
      </w:pPr>
      <w:r w:rsidRPr="003B41CD">
        <w:rPr>
          <w:sz w:val="28"/>
          <w:szCs w:val="28"/>
        </w:rPr>
        <w:t>-п</w:t>
      </w:r>
      <w:r w:rsidR="00F93D47" w:rsidRPr="00D50079">
        <w:rPr>
          <w:sz w:val="28"/>
          <w:szCs w:val="28"/>
        </w:rPr>
        <w:t>орядок принятия выморочного имущества в муниципальную собственность поселения.</w:t>
      </w:r>
    </w:p>
    <w:p w:rsidR="00F93D47" w:rsidRPr="00D50079" w:rsidRDefault="00F93D47" w:rsidP="00C30FA3">
      <w:pPr>
        <w:pStyle w:val="aa"/>
        <w:ind w:firstLine="708"/>
        <w:jc w:val="both"/>
        <w:rPr>
          <w:sz w:val="28"/>
          <w:szCs w:val="28"/>
        </w:rPr>
      </w:pPr>
      <w:r w:rsidRPr="00D50079">
        <w:rPr>
          <w:sz w:val="28"/>
          <w:szCs w:val="28"/>
        </w:rPr>
        <w:t xml:space="preserve"> </w:t>
      </w:r>
      <w:r w:rsidRPr="00B037A6">
        <w:rPr>
          <w:b/>
          <w:sz w:val="28"/>
          <w:szCs w:val="28"/>
        </w:rPr>
        <w:t>1.3.</w:t>
      </w:r>
      <w:r w:rsidRPr="00D50079">
        <w:rPr>
          <w:sz w:val="28"/>
          <w:szCs w:val="28"/>
        </w:rPr>
        <w:t xml:space="preserve"> В муниципальную собственность поселения принимаются:</w:t>
      </w:r>
    </w:p>
    <w:p w:rsidR="00F93D47" w:rsidRPr="00D50079" w:rsidRDefault="00F93D47" w:rsidP="00C30FA3">
      <w:pPr>
        <w:pStyle w:val="aa"/>
        <w:ind w:firstLine="708"/>
        <w:jc w:val="both"/>
        <w:rPr>
          <w:sz w:val="28"/>
          <w:szCs w:val="28"/>
        </w:rPr>
      </w:pPr>
      <w:r w:rsidRPr="00D50079">
        <w:rPr>
          <w:sz w:val="28"/>
          <w:szCs w:val="28"/>
        </w:rPr>
        <w:t xml:space="preserve"> </w:t>
      </w:r>
      <w:r w:rsidR="00B037A6">
        <w:rPr>
          <w:sz w:val="28"/>
          <w:szCs w:val="28"/>
        </w:rPr>
        <w:t>-</w:t>
      </w:r>
      <w:r w:rsidRPr="00D50079">
        <w:rPr>
          <w:sz w:val="28"/>
          <w:szCs w:val="28"/>
        </w:rPr>
        <w:t xml:space="preserve"> объекты недвижимого имущества, которые не имеют собственника, или собственник которых неизвестен, или от права собственности, на которые собственник отказался;</w:t>
      </w:r>
    </w:p>
    <w:p w:rsidR="00F93D47" w:rsidRPr="00D50079" w:rsidRDefault="00F93D47" w:rsidP="00C30FA3">
      <w:pPr>
        <w:pStyle w:val="aa"/>
        <w:ind w:firstLine="708"/>
        <w:jc w:val="both"/>
        <w:rPr>
          <w:sz w:val="28"/>
          <w:szCs w:val="28"/>
        </w:rPr>
      </w:pPr>
      <w:r w:rsidRPr="00D50079">
        <w:rPr>
          <w:sz w:val="28"/>
          <w:szCs w:val="28"/>
        </w:rPr>
        <w:t xml:space="preserve"> </w:t>
      </w:r>
      <w:r w:rsidR="00B037A6">
        <w:rPr>
          <w:sz w:val="28"/>
          <w:szCs w:val="28"/>
        </w:rPr>
        <w:t>-</w:t>
      </w:r>
      <w:r w:rsidRPr="00D50079">
        <w:rPr>
          <w:sz w:val="28"/>
          <w:szCs w:val="28"/>
        </w:rPr>
        <w:t xml:space="preserve"> выморочное имущество в виде расположенных на территории сельского поселения объектов недвижимого имущества (в том числе жилых домов и их частей), земельных участков.</w:t>
      </w:r>
    </w:p>
    <w:p w:rsidR="00F93D47" w:rsidRPr="00D50079" w:rsidRDefault="00F93D47" w:rsidP="00F93D47">
      <w:pPr>
        <w:pStyle w:val="aa"/>
        <w:jc w:val="both"/>
        <w:rPr>
          <w:sz w:val="28"/>
          <w:szCs w:val="28"/>
        </w:rPr>
      </w:pPr>
    </w:p>
    <w:p w:rsidR="00F93D47" w:rsidRPr="00D50079" w:rsidRDefault="00F93D47" w:rsidP="00B037A6">
      <w:pPr>
        <w:pStyle w:val="aa"/>
        <w:jc w:val="center"/>
        <w:rPr>
          <w:b/>
          <w:sz w:val="28"/>
          <w:szCs w:val="28"/>
        </w:rPr>
      </w:pPr>
      <w:r w:rsidRPr="00D50079">
        <w:rPr>
          <w:b/>
          <w:sz w:val="28"/>
          <w:szCs w:val="28"/>
        </w:rPr>
        <w:t>2. Выявление и учет бесхозяйного недвижимого имущества</w:t>
      </w:r>
    </w:p>
    <w:p w:rsidR="00F93D47" w:rsidRPr="00D50079" w:rsidRDefault="00F93D47" w:rsidP="00C30FA3">
      <w:pPr>
        <w:pStyle w:val="aa"/>
        <w:ind w:firstLine="708"/>
        <w:jc w:val="both"/>
        <w:rPr>
          <w:sz w:val="28"/>
          <w:szCs w:val="28"/>
        </w:rPr>
      </w:pPr>
      <w:r w:rsidRPr="00D50079">
        <w:rPr>
          <w:sz w:val="28"/>
          <w:szCs w:val="28"/>
        </w:rPr>
        <w:t xml:space="preserve"> </w:t>
      </w:r>
      <w:r w:rsidRPr="00B037A6">
        <w:rPr>
          <w:b/>
          <w:sz w:val="28"/>
          <w:szCs w:val="28"/>
        </w:rPr>
        <w:t>2.1.</w:t>
      </w:r>
      <w:r w:rsidRPr="00D50079">
        <w:rPr>
          <w:sz w:val="28"/>
          <w:szCs w:val="28"/>
        </w:rPr>
        <w:t xml:space="preserve">Администрация </w:t>
      </w:r>
      <w:r w:rsidR="00B037A6">
        <w:rPr>
          <w:sz w:val="28"/>
          <w:szCs w:val="28"/>
        </w:rPr>
        <w:t>Дмитровского</w:t>
      </w:r>
      <w:r w:rsidRPr="00D50079">
        <w:rPr>
          <w:sz w:val="28"/>
          <w:szCs w:val="28"/>
        </w:rPr>
        <w:t xml:space="preserve"> сельского поселения</w:t>
      </w:r>
      <w:r w:rsidR="00B037A6">
        <w:rPr>
          <w:sz w:val="28"/>
          <w:szCs w:val="28"/>
        </w:rPr>
        <w:t xml:space="preserve"> Советского района (далее Администрация</w:t>
      </w:r>
      <w:r w:rsidRPr="00D50079">
        <w:rPr>
          <w:sz w:val="28"/>
          <w:szCs w:val="28"/>
        </w:rPr>
        <w:t>) самостоятельно осуществляет действия по выявлению, учету и приобретению в муниципальную собственность поселения бесхозяйного недвижимого имущества.</w:t>
      </w:r>
    </w:p>
    <w:p w:rsidR="00F93D47" w:rsidRPr="00D50079" w:rsidRDefault="00F93D47" w:rsidP="00C30FA3">
      <w:pPr>
        <w:pStyle w:val="aa"/>
        <w:ind w:firstLine="708"/>
        <w:jc w:val="both"/>
        <w:rPr>
          <w:sz w:val="28"/>
          <w:szCs w:val="28"/>
        </w:rPr>
      </w:pPr>
      <w:r w:rsidRPr="00B037A6">
        <w:rPr>
          <w:b/>
          <w:sz w:val="28"/>
          <w:szCs w:val="28"/>
        </w:rPr>
        <w:t>2.2.</w:t>
      </w:r>
      <w:r w:rsidRPr="00D50079">
        <w:rPr>
          <w:sz w:val="28"/>
          <w:szCs w:val="28"/>
        </w:rPr>
        <w:t xml:space="preserve">Органы государственной власти, органы местного самоуправления, граждане, юридические лица и иные </w:t>
      </w:r>
      <w:r w:rsidR="002B4521">
        <w:rPr>
          <w:sz w:val="28"/>
          <w:szCs w:val="28"/>
        </w:rPr>
        <w:t>лица направляют в Администрацию</w:t>
      </w:r>
      <w:r w:rsidRPr="00D50079">
        <w:rPr>
          <w:sz w:val="28"/>
          <w:szCs w:val="28"/>
        </w:rPr>
        <w:t>:</w:t>
      </w:r>
    </w:p>
    <w:p w:rsidR="00F93D47" w:rsidRPr="00D50079" w:rsidRDefault="00B037A6" w:rsidP="00F93D47">
      <w:pPr>
        <w:pStyle w:val="aa"/>
        <w:jc w:val="both"/>
        <w:rPr>
          <w:sz w:val="28"/>
          <w:szCs w:val="28"/>
        </w:rPr>
      </w:pPr>
      <w:r>
        <w:rPr>
          <w:sz w:val="28"/>
          <w:szCs w:val="28"/>
        </w:rPr>
        <w:tab/>
      </w:r>
      <w:r w:rsidR="00F93D47" w:rsidRPr="00D50079">
        <w:rPr>
          <w:sz w:val="28"/>
          <w:szCs w:val="28"/>
        </w:rPr>
        <w:t>- мотивированные заявления, обращения о выявленном недвижимом имуществе, которые попадают под понятие  бесхозяйных;</w:t>
      </w:r>
    </w:p>
    <w:p w:rsidR="00F93D47" w:rsidRPr="00D50079" w:rsidRDefault="00F93D47" w:rsidP="00B037A6">
      <w:pPr>
        <w:pStyle w:val="aa"/>
        <w:ind w:firstLine="708"/>
        <w:jc w:val="both"/>
        <w:rPr>
          <w:sz w:val="28"/>
          <w:szCs w:val="28"/>
        </w:rPr>
      </w:pPr>
      <w:r w:rsidRPr="00D50079">
        <w:rPr>
          <w:sz w:val="28"/>
          <w:szCs w:val="28"/>
        </w:rPr>
        <w:t>- заявления, обращения об отказе от права собственности на принадлежащие им недвижимые вещи.</w:t>
      </w:r>
    </w:p>
    <w:p w:rsidR="00F93D47" w:rsidRPr="00D50079" w:rsidRDefault="00F93D47" w:rsidP="00C30FA3">
      <w:pPr>
        <w:pStyle w:val="aa"/>
        <w:ind w:firstLine="708"/>
        <w:jc w:val="both"/>
        <w:rPr>
          <w:sz w:val="28"/>
          <w:szCs w:val="28"/>
        </w:rPr>
      </w:pPr>
      <w:r w:rsidRPr="00B037A6">
        <w:rPr>
          <w:b/>
          <w:sz w:val="28"/>
          <w:szCs w:val="28"/>
        </w:rPr>
        <w:lastRenderedPageBreak/>
        <w:t>2.3.</w:t>
      </w:r>
      <w:r w:rsidRPr="00D50079">
        <w:rPr>
          <w:sz w:val="28"/>
          <w:szCs w:val="28"/>
        </w:rPr>
        <w:t xml:space="preserve"> В заявлениях, обращениях о выявленном недвижимом имуществе, которое подпадает под понятие бесхозяйное, указываются известные заявителю данные о характеристиках (параметрах) бесхозяйного недвижимого имущества, его местоположение, данные о периоде времени, с которого пользование недвижимым имуществом не осуществляется, иные данные, характеризующие недвижимое имущество, его состояние.</w:t>
      </w:r>
    </w:p>
    <w:p w:rsidR="00F93D47" w:rsidRPr="00D50079" w:rsidRDefault="00F93D47" w:rsidP="00F93D47">
      <w:pPr>
        <w:pStyle w:val="aa"/>
        <w:jc w:val="both"/>
        <w:rPr>
          <w:sz w:val="28"/>
          <w:szCs w:val="28"/>
        </w:rPr>
      </w:pPr>
      <w:r w:rsidRPr="00D50079">
        <w:rPr>
          <w:sz w:val="28"/>
          <w:szCs w:val="28"/>
        </w:rPr>
        <w:tab/>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F93D47" w:rsidRPr="00D50079" w:rsidRDefault="00F93D47" w:rsidP="00C30FA3">
      <w:pPr>
        <w:pStyle w:val="aa"/>
        <w:ind w:firstLine="708"/>
        <w:jc w:val="both"/>
        <w:rPr>
          <w:sz w:val="28"/>
          <w:szCs w:val="28"/>
        </w:rPr>
      </w:pPr>
      <w:r w:rsidRPr="00D50079">
        <w:rPr>
          <w:sz w:val="28"/>
          <w:szCs w:val="28"/>
        </w:rPr>
        <w:t xml:space="preserve"> </w:t>
      </w:r>
      <w:r w:rsidRPr="00B037A6">
        <w:rPr>
          <w:b/>
          <w:sz w:val="28"/>
          <w:szCs w:val="28"/>
        </w:rPr>
        <w:t>2.4.</w:t>
      </w:r>
      <w:r w:rsidRPr="00D50079">
        <w:rPr>
          <w:sz w:val="28"/>
          <w:szCs w:val="28"/>
        </w:rPr>
        <w:t>Заявления, обращения об отказе от права собственности на недвижимое имущество должны содержать данные о характеристиках (параметрах) недвижимого имущества, его местоположение. К заявлению, обращению прилагаются документы, копии документов, перечень которых установлен действующими нормативными правовыми актами Российской Федерации.</w:t>
      </w:r>
    </w:p>
    <w:p w:rsidR="00F93D47" w:rsidRPr="00D50079" w:rsidRDefault="00F93D47" w:rsidP="00C30FA3">
      <w:pPr>
        <w:pStyle w:val="aa"/>
        <w:ind w:firstLine="708"/>
        <w:jc w:val="both"/>
        <w:rPr>
          <w:sz w:val="28"/>
          <w:szCs w:val="28"/>
        </w:rPr>
      </w:pPr>
      <w:r w:rsidRPr="00D50079">
        <w:rPr>
          <w:sz w:val="28"/>
          <w:szCs w:val="28"/>
        </w:rPr>
        <w:t xml:space="preserve"> </w:t>
      </w:r>
      <w:r w:rsidRPr="00B037A6">
        <w:rPr>
          <w:b/>
          <w:sz w:val="28"/>
          <w:szCs w:val="28"/>
        </w:rPr>
        <w:t>2.5.</w:t>
      </w:r>
      <w:r w:rsidRPr="00D50079">
        <w:rPr>
          <w:sz w:val="28"/>
          <w:szCs w:val="28"/>
        </w:rPr>
        <w:t>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F93D47" w:rsidRPr="00D50079" w:rsidRDefault="00F93D47" w:rsidP="00C30FA3">
      <w:pPr>
        <w:pStyle w:val="aa"/>
        <w:ind w:firstLine="708"/>
        <w:jc w:val="both"/>
        <w:rPr>
          <w:sz w:val="28"/>
          <w:szCs w:val="28"/>
        </w:rPr>
      </w:pPr>
      <w:r w:rsidRPr="00D50079">
        <w:rPr>
          <w:sz w:val="28"/>
          <w:szCs w:val="28"/>
        </w:rPr>
        <w:t xml:space="preserve"> </w:t>
      </w:r>
      <w:r w:rsidRPr="00B037A6">
        <w:rPr>
          <w:b/>
          <w:sz w:val="28"/>
          <w:szCs w:val="28"/>
        </w:rPr>
        <w:t>2.6.</w:t>
      </w:r>
      <w:r w:rsidRPr="00D50079">
        <w:rPr>
          <w:sz w:val="28"/>
          <w:szCs w:val="28"/>
        </w:rPr>
        <w:t>По поступившему заявлению, обращению и иной информации о выявленном недвижимом имуществе, которое подпадает под понятие бесхозяйное, Администрация проверяет достоверность сведений о бесхозяйном имуществе.</w:t>
      </w:r>
    </w:p>
    <w:p w:rsidR="00F93D47" w:rsidRPr="00D50079" w:rsidRDefault="00F93D47" w:rsidP="00F93D47">
      <w:pPr>
        <w:pStyle w:val="aa"/>
        <w:ind w:firstLine="708"/>
        <w:jc w:val="both"/>
        <w:rPr>
          <w:sz w:val="28"/>
          <w:szCs w:val="28"/>
        </w:rPr>
      </w:pPr>
      <w:r w:rsidRPr="00D50079">
        <w:rPr>
          <w:sz w:val="28"/>
          <w:szCs w:val="28"/>
        </w:rPr>
        <w:t xml:space="preserve">Для подтверждения информации о бесхозяйном недвижимом имуществе Администрация </w:t>
      </w:r>
      <w:r w:rsidR="00B037A6">
        <w:rPr>
          <w:sz w:val="28"/>
          <w:szCs w:val="28"/>
        </w:rPr>
        <w:t>направляет</w:t>
      </w:r>
      <w:r w:rsidRPr="00D50079">
        <w:rPr>
          <w:sz w:val="28"/>
          <w:szCs w:val="28"/>
        </w:rPr>
        <w:t xml:space="preserve"> запросы:</w:t>
      </w:r>
    </w:p>
    <w:p w:rsidR="00F93D47" w:rsidRPr="00D50079" w:rsidRDefault="00F93D47" w:rsidP="00B037A6">
      <w:pPr>
        <w:pStyle w:val="aa"/>
        <w:ind w:firstLine="708"/>
        <w:jc w:val="both"/>
        <w:rPr>
          <w:sz w:val="28"/>
          <w:szCs w:val="28"/>
        </w:rPr>
      </w:pPr>
      <w:r w:rsidRPr="00D50079">
        <w:rPr>
          <w:sz w:val="28"/>
          <w:szCs w:val="28"/>
        </w:rPr>
        <w:t xml:space="preserve">- в налоговый орган об уплате налога на имущество и земельного налога с имущества по установленному адресу; </w:t>
      </w:r>
    </w:p>
    <w:p w:rsidR="00F93D47" w:rsidRPr="00D50079" w:rsidRDefault="00B037A6" w:rsidP="00F93D47">
      <w:pPr>
        <w:pStyle w:val="aa"/>
        <w:jc w:val="both"/>
        <w:rPr>
          <w:sz w:val="28"/>
          <w:szCs w:val="28"/>
        </w:rPr>
      </w:pPr>
      <w:r>
        <w:rPr>
          <w:sz w:val="28"/>
          <w:szCs w:val="28"/>
        </w:rPr>
        <w:tab/>
      </w:r>
      <w:r w:rsidR="00F93D47" w:rsidRPr="00D50079">
        <w:rPr>
          <w:sz w:val="28"/>
          <w:szCs w:val="28"/>
        </w:rPr>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F93D47" w:rsidRPr="00D50079" w:rsidRDefault="00B037A6" w:rsidP="00B037A6">
      <w:pPr>
        <w:pStyle w:val="aa"/>
        <w:ind w:firstLine="708"/>
        <w:jc w:val="both"/>
        <w:rPr>
          <w:sz w:val="28"/>
          <w:szCs w:val="28"/>
        </w:rPr>
      </w:pPr>
      <w:r>
        <w:rPr>
          <w:sz w:val="28"/>
          <w:szCs w:val="28"/>
        </w:rPr>
        <w:t xml:space="preserve">- </w:t>
      </w:r>
      <w:r w:rsidR="00F93D47" w:rsidRPr="00D50079">
        <w:rPr>
          <w:sz w:val="28"/>
          <w:szCs w:val="28"/>
        </w:rPr>
        <w:t>в соответствующие органы учета государственного имущества, осуществляющие ведение реестров федерального и государственного имущества, реестра имущества субъекта Российской Федерации и реестра муниципального имущества;</w:t>
      </w:r>
    </w:p>
    <w:p w:rsidR="00F93D47" w:rsidRPr="00D50079" w:rsidRDefault="00F93D47" w:rsidP="00B037A6">
      <w:pPr>
        <w:pStyle w:val="aa"/>
        <w:ind w:firstLine="708"/>
        <w:jc w:val="both"/>
        <w:rPr>
          <w:sz w:val="28"/>
          <w:szCs w:val="28"/>
        </w:rPr>
      </w:pPr>
      <w:r w:rsidRPr="00D50079">
        <w:rPr>
          <w:sz w:val="28"/>
          <w:szCs w:val="28"/>
        </w:rPr>
        <w:t>- в органы (организации), осуществлявшие регистрацию прав на недвижимое имущество до введения в действие Федерального закона "О государственной регистрации прав на недвижимое имущество и сделок с ним" и до начала деятельности органа, осуществляющего государственную регистрацию прав на недвижимое имущество и сделок с ним;</w:t>
      </w:r>
    </w:p>
    <w:p w:rsidR="00F93D47" w:rsidRPr="00D50079" w:rsidRDefault="00B037A6" w:rsidP="00F93D47">
      <w:pPr>
        <w:pStyle w:val="aa"/>
        <w:jc w:val="both"/>
        <w:rPr>
          <w:sz w:val="28"/>
          <w:szCs w:val="28"/>
        </w:rPr>
      </w:pPr>
      <w:r>
        <w:rPr>
          <w:sz w:val="28"/>
          <w:szCs w:val="28"/>
        </w:rPr>
        <w:tab/>
      </w:r>
      <w:r w:rsidR="00F93D47" w:rsidRPr="00D50079">
        <w:rPr>
          <w:sz w:val="28"/>
          <w:szCs w:val="28"/>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F93D47" w:rsidRPr="00D50079" w:rsidRDefault="00F93D47" w:rsidP="00B037A6">
      <w:pPr>
        <w:pStyle w:val="aa"/>
        <w:ind w:firstLine="708"/>
        <w:jc w:val="both"/>
        <w:rPr>
          <w:sz w:val="28"/>
          <w:szCs w:val="28"/>
        </w:rPr>
      </w:pPr>
      <w:r w:rsidRPr="00D50079">
        <w:rPr>
          <w:sz w:val="28"/>
          <w:szCs w:val="28"/>
        </w:rPr>
        <w:t>- при необходимости -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F93D47" w:rsidRPr="00D50079" w:rsidRDefault="00F93D47" w:rsidP="00C30FA3">
      <w:pPr>
        <w:pStyle w:val="aa"/>
        <w:ind w:firstLine="708"/>
        <w:jc w:val="both"/>
        <w:rPr>
          <w:sz w:val="28"/>
          <w:szCs w:val="28"/>
        </w:rPr>
      </w:pPr>
      <w:r w:rsidRPr="00B037A6">
        <w:rPr>
          <w:b/>
          <w:sz w:val="28"/>
          <w:szCs w:val="28"/>
        </w:rPr>
        <w:lastRenderedPageBreak/>
        <w:t>2.7.</w:t>
      </w:r>
      <w:r w:rsidRPr="00D50079">
        <w:rPr>
          <w:sz w:val="28"/>
          <w:szCs w:val="28"/>
        </w:rPr>
        <w:t xml:space="preserve">После получения документов, подтверждающих, что недвижимое имущество не имеет собственника, или </w:t>
      </w:r>
      <w:r w:rsidR="00B037A6">
        <w:rPr>
          <w:sz w:val="28"/>
          <w:szCs w:val="28"/>
        </w:rPr>
        <w:t>его</w:t>
      </w:r>
      <w:r w:rsidRPr="00D50079">
        <w:rPr>
          <w:sz w:val="28"/>
          <w:szCs w:val="28"/>
        </w:rPr>
        <w:t xml:space="preserve"> собственник неизвестен, Администрация дает в средства массовой информации и на официальном сайте сельского поселения) объявление о необходимости явки лица, считающего себя </w:t>
      </w:r>
      <w:r w:rsidR="00813285">
        <w:rPr>
          <w:sz w:val="28"/>
          <w:szCs w:val="28"/>
        </w:rPr>
        <w:t>его</w:t>
      </w:r>
      <w:r w:rsidRPr="00D50079">
        <w:rPr>
          <w:sz w:val="28"/>
          <w:szCs w:val="28"/>
        </w:rPr>
        <w:t xml:space="preserve"> собственником или имеющего на </w:t>
      </w:r>
      <w:r w:rsidR="00813285">
        <w:rPr>
          <w:sz w:val="28"/>
          <w:szCs w:val="28"/>
        </w:rPr>
        <w:t>него</w:t>
      </w:r>
      <w:r w:rsidRPr="00D50079">
        <w:rPr>
          <w:sz w:val="28"/>
          <w:szCs w:val="28"/>
        </w:rPr>
        <w:t xml:space="preserve"> права, с предупреждением о том, что в случае неявки вызываемого лица указанн</w:t>
      </w:r>
      <w:r w:rsidR="00813285">
        <w:rPr>
          <w:sz w:val="28"/>
          <w:szCs w:val="28"/>
        </w:rPr>
        <w:t>ое</w:t>
      </w:r>
      <w:r w:rsidRPr="00D50079">
        <w:rPr>
          <w:sz w:val="28"/>
          <w:szCs w:val="28"/>
        </w:rPr>
        <w:t xml:space="preserve"> недвижимое имущество будет занесено в Единый реестр бесхозяйного имущества муниципального образования </w:t>
      </w:r>
      <w:r w:rsidR="00813285">
        <w:rPr>
          <w:sz w:val="28"/>
          <w:szCs w:val="28"/>
        </w:rPr>
        <w:t>Дмитровское</w:t>
      </w:r>
      <w:r w:rsidRPr="00D50079">
        <w:rPr>
          <w:sz w:val="28"/>
          <w:szCs w:val="28"/>
        </w:rPr>
        <w:t xml:space="preserve"> сельское поселение и по заявлению Администрации поставлено на учет в органе, осуществляющем государственную регистрацию прав на недвижимое имущество и сделок с ним, в качестве бесх</w:t>
      </w:r>
      <w:r w:rsidR="00C30FA3">
        <w:rPr>
          <w:sz w:val="28"/>
          <w:szCs w:val="28"/>
        </w:rPr>
        <w:t>озяйного недвижимого имущества.</w:t>
      </w:r>
      <w:r w:rsidRPr="00D50079">
        <w:rPr>
          <w:sz w:val="28"/>
          <w:szCs w:val="28"/>
        </w:rPr>
        <w:t xml:space="preserve"> </w:t>
      </w:r>
    </w:p>
    <w:p w:rsidR="00F93D47" w:rsidRPr="00D50079" w:rsidRDefault="00F93D47" w:rsidP="00C30FA3">
      <w:pPr>
        <w:pStyle w:val="aa"/>
        <w:ind w:firstLine="708"/>
        <w:jc w:val="both"/>
        <w:rPr>
          <w:sz w:val="28"/>
          <w:szCs w:val="28"/>
        </w:rPr>
      </w:pPr>
      <w:r w:rsidRPr="00D50079">
        <w:rPr>
          <w:sz w:val="28"/>
          <w:szCs w:val="28"/>
        </w:rPr>
        <w:t xml:space="preserve"> </w:t>
      </w:r>
      <w:r w:rsidRPr="00813285">
        <w:rPr>
          <w:b/>
          <w:sz w:val="28"/>
          <w:szCs w:val="28"/>
        </w:rPr>
        <w:t>2.8.</w:t>
      </w:r>
      <w:r w:rsidRPr="00D50079">
        <w:rPr>
          <w:sz w:val="28"/>
          <w:szCs w:val="28"/>
        </w:rPr>
        <w:t>По истечении 30 дней со дня публикации объявления, указанного в пункте 2.7 П</w:t>
      </w:r>
      <w:r w:rsidR="00813285">
        <w:rPr>
          <w:sz w:val="28"/>
          <w:szCs w:val="28"/>
        </w:rPr>
        <w:t>орядка</w:t>
      </w:r>
      <w:r w:rsidRPr="00D50079">
        <w:rPr>
          <w:sz w:val="28"/>
          <w:szCs w:val="28"/>
        </w:rPr>
        <w:t>, в случае неявки лица, считающего себя собственником объекта недвиж</w:t>
      </w:r>
      <w:r w:rsidR="00813285">
        <w:rPr>
          <w:sz w:val="28"/>
          <w:szCs w:val="28"/>
        </w:rPr>
        <w:t xml:space="preserve">имого имущества, Администрация </w:t>
      </w:r>
      <w:r w:rsidRPr="00D50079">
        <w:rPr>
          <w:sz w:val="28"/>
          <w:szCs w:val="28"/>
        </w:rPr>
        <w:t xml:space="preserve">в 3-дневный срок составляет акт о невозможности установления собственника данного объекта недвижимости или иной соответствующий ситуации акт. </w:t>
      </w:r>
    </w:p>
    <w:p w:rsidR="00F93D47" w:rsidRPr="00D50079" w:rsidRDefault="00F93D47" w:rsidP="00F93D47">
      <w:pPr>
        <w:pStyle w:val="aa"/>
        <w:ind w:firstLine="708"/>
        <w:jc w:val="both"/>
        <w:rPr>
          <w:sz w:val="28"/>
          <w:szCs w:val="28"/>
        </w:rPr>
      </w:pPr>
      <w:r w:rsidRPr="00D50079">
        <w:rPr>
          <w:sz w:val="28"/>
          <w:szCs w:val="28"/>
        </w:rPr>
        <w:t xml:space="preserve">Одновременно с этим Администрация обращается в соответствующую организацию для получения документа, содержащего описание объекта недвижимого имущества (технический план или кадастровый паспорт на объект недвижимости). </w:t>
      </w:r>
    </w:p>
    <w:p w:rsidR="00F93D47" w:rsidRPr="00D50079" w:rsidRDefault="00F93D47" w:rsidP="00C30FA3">
      <w:pPr>
        <w:pStyle w:val="aa"/>
        <w:ind w:firstLine="708"/>
        <w:jc w:val="both"/>
        <w:rPr>
          <w:sz w:val="28"/>
          <w:szCs w:val="28"/>
        </w:rPr>
      </w:pPr>
      <w:r w:rsidRPr="00D50079">
        <w:rPr>
          <w:sz w:val="28"/>
          <w:szCs w:val="28"/>
        </w:rPr>
        <w:t xml:space="preserve"> </w:t>
      </w:r>
      <w:r w:rsidRPr="00813285">
        <w:rPr>
          <w:b/>
          <w:sz w:val="28"/>
          <w:szCs w:val="28"/>
        </w:rPr>
        <w:t>2.9.</w:t>
      </w:r>
      <w:r w:rsidRPr="00D50079">
        <w:rPr>
          <w:sz w:val="28"/>
          <w:szCs w:val="28"/>
        </w:rPr>
        <w:t xml:space="preserve"> Сведения, полученные из органов и организаций, указанных в пункте 2.6 По</w:t>
      </w:r>
      <w:r w:rsidR="00813285">
        <w:rPr>
          <w:sz w:val="28"/>
          <w:szCs w:val="28"/>
        </w:rPr>
        <w:t>рядка</w:t>
      </w:r>
      <w:r w:rsidRPr="00D50079">
        <w:rPr>
          <w:sz w:val="28"/>
          <w:szCs w:val="28"/>
        </w:rPr>
        <w:t>, и акт о невозможности установления собственника объекта недвижимости, подтверждающие информацию о наличии на территории сельского поселения бесхозяйного недвижимого имущества, являются основанием для вынесения Администрацией постановления о постановке этого имущества на учет как бесхозяйного.</w:t>
      </w:r>
    </w:p>
    <w:p w:rsidR="00F93D47" w:rsidRPr="00D50079" w:rsidRDefault="00F93D47" w:rsidP="00C30FA3">
      <w:pPr>
        <w:pStyle w:val="aa"/>
        <w:ind w:firstLine="708"/>
        <w:jc w:val="both"/>
        <w:rPr>
          <w:sz w:val="28"/>
          <w:szCs w:val="28"/>
        </w:rPr>
      </w:pPr>
      <w:r w:rsidRPr="00813285">
        <w:rPr>
          <w:b/>
          <w:sz w:val="28"/>
          <w:szCs w:val="28"/>
        </w:rPr>
        <w:t>2.10.</w:t>
      </w:r>
      <w:r w:rsidRPr="00D50079">
        <w:rPr>
          <w:sz w:val="28"/>
          <w:szCs w:val="28"/>
        </w:rPr>
        <w:t>Заявления, обращения лиц об отказе от права собственности на принадлежащее им недвижимое имущество при условии представления заявителями документов, копий документов, перечень которых установлен действующими нормативными правовыми актами Российской Федерации, являются основанием для вынесения Администрацией постановления о постановке этого имущества на учет как бесхозяйного.</w:t>
      </w:r>
    </w:p>
    <w:p w:rsidR="00F93D47" w:rsidRPr="00D50079" w:rsidRDefault="00F93D47" w:rsidP="00C30FA3">
      <w:pPr>
        <w:pStyle w:val="aa"/>
        <w:ind w:firstLine="708"/>
        <w:jc w:val="both"/>
        <w:rPr>
          <w:sz w:val="28"/>
          <w:szCs w:val="28"/>
        </w:rPr>
      </w:pPr>
      <w:r w:rsidRPr="00D50079">
        <w:rPr>
          <w:sz w:val="28"/>
          <w:szCs w:val="28"/>
        </w:rPr>
        <w:t xml:space="preserve"> </w:t>
      </w:r>
      <w:r w:rsidRPr="00813285">
        <w:rPr>
          <w:b/>
          <w:sz w:val="28"/>
          <w:szCs w:val="28"/>
        </w:rPr>
        <w:t>2.11.</w:t>
      </w:r>
      <w:r w:rsidRPr="00D50079">
        <w:rPr>
          <w:sz w:val="28"/>
          <w:szCs w:val="28"/>
        </w:rPr>
        <w:t>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момента государственной регистрации прекращения указанного права.</w:t>
      </w:r>
    </w:p>
    <w:p w:rsidR="00F93D47" w:rsidRPr="00D50079" w:rsidRDefault="00F93D47" w:rsidP="00C30FA3">
      <w:pPr>
        <w:pStyle w:val="aa"/>
        <w:ind w:firstLine="567"/>
        <w:jc w:val="both"/>
        <w:rPr>
          <w:sz w:val="28"/>
          <w:szCs w:val="28"/>
        </w:rPr>
      </w:pPr>
      <w:r w:rsidRPr="00D50079">
        <w:rPr>
          <w:sz w:val="28"/>
          <w:szCs w:val="28"/>
        </w:rPr>
        <w:t xml:space="preserve"> </w:t>
      </w:r>
      <w:r w:rsidRPr="00813285">
        <w:rPr>
          <w:b/>
          <w:sz w:val="28"/>
          <w:szCs w:val="28"/>
        </w:rPr>
        <w:t>2.12.</w:t>
      </w:r>
      <w:r w:rsidRPr="00D50079">
        <w:rPr>
          <w:sz w:val="28"/>
          <w:szCs w:val="28"/>
        </w:rPr>
        <w:t xml:space="preserve"> Для целей учета выявленного бесхозяйного имущества Администрация (специалист администрации по имуществу) осуществляет ведение </w:t>
      </w:r>
      <w:bookmarkStart w:id="3" w:name="OLE_LINK23"/>
      <w:bookmarkStart w:id="4" w:name="OLE_LINK24"/>
      <w:bookmarkEnd w:id="3"/>
      <w:r w:rsidRPr="00D50079">
        <w:rPr>
          <w:sz w:val="28"/>
          <w:szCs w:val="28"/>
        </w:rPr>
        <w:t xml:space="preserve">журнала регистрации бесхозяйного имущества </w:t>
      </w:r>
      <w:bookmarkEnd w:id="4"/>
      <w:r w:rsidRPr="00D50079">
        <w:rPr>
          <w:sz w:val="28"/>
          <w:szCs w:val="28"/>
        </w:rPr>
        <w:t xml:space="preserve">муниципального образования </w:t>
      </w:r>
      <w:r w:rsidR="00813285">
        <w:rPr>
          <w:sz w:val="28"/>
          <w:szCs w:val="28"/>
        </w:rPr>
        <w:t>Дмитровское</w:t>
      </w:r>
      <w:r w:rsidRPr="00D50079">
        <w:rPr>
          <w:sz w:val="28"/>
          <w:szCs w:val="28"/>
        </w:rPr>
        <w:t xml:space="preserve"> сельское поселение (далее - Реестр) ( Приложение1).</w:t>
      </w:r>
    </w:p>
    <w:p w:rsidR="00F93D47" w:rsidRPr="00D50079" w:rsidRDefault="00F93D47" w:rsidP="00813285">
      <w:pPr>
        <w:pStyle w:val="aa"/>
        <w:ind w:firstLine="567"/>
        <w:jc w:val="both"/>
        <w:rPr>
          <w:sz w:val="28"/>
          <w:szCs w:val="28"/>
        </w:rPr>
      </w:pPr>
      <w:r w:rsidRPr="00813285">
        <w:rPr>
          <w:b/>
          <w:sz w:val="28"/>
          <w:szCs w:val="28"/>
        </w:rPr>
        <w:t>2.13.</w:t>
      </w:r>
      <w:r w:rsidRPr="00D50079">
        <w:rPr>
          <w:sz w:val="28"/>
          <w:szCs w:val="28"/>
        </w:rPr>
        <w:t xml:space="preserve">Администрация </w:t>
      </w:r>
      <w:r w:rsidR="00813285">
        <w:rPr>
          <w:sz w:val="28"/>
          <w:szCs w:val="28"/>
        </w:rPr>
        <w:t>у</w:t>
      </w:r>
      <w:r w:rsidRPr="00D50079">
        <w:rPr>
          <w:sz w:val="28"/>
          <w:szCs w:val="28"/>
        </w:rPr>
        <w:t>читывает бесхозяйное недвижимое имущество, предполагаемое к приобретению в муниципальную собственность поселения, в Реестре на основании постановления Администрации о постановке на учет недвижимого имущества как бесхозяйного.</w:t>
      </w:r>
    </w:p>
    <w:p w:rsidR="00F93D47" w:rsidRPr="00D50079" w:rsidRDefault="00F93D47" w:rsidP="00F93D47">
      <w:pPr>
        <w:pStyle w:val="aa"/>
        <w:jc w:val="both"/>
        <w:rPr>
          <w:sz w:val="28"/>
          <w:szCs w:val="28"/>
        </w:rPr>
      </w:pPr>
    </w:p>
    <w:p w:rsidR="00F93D47" w:rsidRPr="00D50079" w:rsidRDefault="00F93D47" w:rsidP="00813285">
      <w:pPr>
        <w:pStyle w:val="aa"/>
        <w:jc w:val="center"/>
        <w:rPr>
          <w:b/>
          <w:sz w:val="28"/>
          <w:szCs w:val="28"/>
        </w:rPr>
      </w:pPr>
      <w:r w:rsidRPr="00D50079">
        <w:rPr>
          <w:b/>
          <w:sz w:val="28"/>
          <w:szCs w:val="28"/>
        </w:rPr>
        <w:lastRenderedPageBreak/>
        <w:t>3. Порядок признания недвижимого имущества бесхозяйным.</w:t>
      </w:r>
    </w:p>
    <w:p w:rsidR="00F93D47" w:rsidRPr="00D50079" w:rsidRDefault="00F93D47" w:rsidP="00C30FA3">
      <w:pPr>
        <w:pStyle w:val="aa"/>
        <w:ind w:firstLine="708"/>
        <w:jc w:val="both"/>
        <w:rPr>
          <w:sz w:val="28"/>
          <w:szCs w:val="28"/>
        </w:rPr>
      </w:pPr>
      <w:r w:rsidRPr="003B41CD">
        <w:rPr>
          <w:b/>
          <w:sz w:val="28"/>
          <w:szCs w:val="28"/>
        </w:rPr>
        <w:t>3.1.</w:t>
      </w:r>
      <w:r w:rsidRPr="00D50079">
        <w:rPr>
          <w:sz w:val="28"/>
          <w:szCs w:val="28"/>
        </w:rPr>
        <w:t xml:space="preserve"> Постановление о постановке на учет бесхозяйного имущества выносится Администрацией на основании:</w:t>
      </w:r>
    </w:p>
    <w:p w:rsidR="00F93D47" w:rsidRPr="00D50079" w:rsidRDefault="00F93D47" w:rsidP="003B41CD">
      <w:pPr>
        <w:pStyle w:val="aa"/>
        <w:ind w:firstLine="708"/>
        <w:jc w:val="both"/>
        <w:rPr>
          <w:sz w:val="28"/>
          <w:szCs w:val="28"/>
        </w:rPr>
      </w:pPr>
      <w:r w:rsidRPr="00D50079">
        <w:rPr>
          <w:sz w:val="28"/>
          <w:szCs w:val="28"/>
        </w:rPr>
        <w:t>- полученных сведений и акта о невозможности установления собственника объекта недвижимости, свидетельствующих о наличии на территории поселения бесхозяйного недвижимого имущества;</w:t>
      </w:r>
    </w:p>
    <w:p w:rsidR="00F93D47" w:rsidRPr="00D50079" w:rsidRDefault="00F93D47" w:rsidP="003B41CD">
      <w:pPr>
        <w:pStyle w:val="aa"/>
        <w:ind w:firstLine="708"/>
        <w:jc w:val="both"/>
        <w:rPr>
          <w:sz w:val="28"/>
          <w:szCs w:val="28"/>
        </w:rPr>
      </w:pPr>
      <w:r w:rsidRPr="00D50079">
        <w:rPr>
          <w:sz w:val="28"/>
          <w:szCs w:val="28"/>
        </w:rPr>
        <w:t>- заявлений, отношений, указанных в пункте 2.10 Положения.</w:t>
      </w:r>
    </w:p>
    <w:p w:rsidR="003B41CD" w:rsidRDefault="00F93D47" w:rsidP="003B41CD">
      <w:pPr>
        <w:pStyle w:val="aa"/>
        <w:ind w:firstLine="708"/>
        <w:jc w:val="both"/>
        <w:rPr>
          <w:sz w:val="28"/>
          <w:szCs w:val="28"/>
        </w:rPr>
      </w:pPr>
      <w:r w:rsidRPr="00D50079">
        <w:rPr>
          <w:sz w:val="28"/>
          <w:szCs w:val="28"/>
        </w:rPr>
        <w:t>Такое постановление может быть издано только в отношении имущества, которое в соответствии с действующим законодательством Российской Федерации может находиться в собственности сельских поселений. </w:t>
      </w:r>
    </w:p>
    <w:p w:rsidR="00F93D47" w:rsidRPr="00D50079" w:rsidRDefault="00F93D47" w:rsidP="003B41CD">
      <w:pPr>
        <w:pStyle w:val="aa"/>
        <w:ind w:firstLine="708"/>
        <w:jc w:val="both"/>
        <w:rPr>
          <w:sz w:val="28"/>
          <w:szCs w:val="28"/>
        </w:rPr>
      </w:pPr>
      <w:r w:rsidRPr="00D50079">
        <w:rPr>
          <w:sz w:val="28"/>
          <w:szCs w:val="28"/>
        </w:rPr>
        <w:t>Постановление должно содержать:</w:t>
      </w:r>
    </w:p>
    <w:p w:rsidR="00F93D47" w:rsidRPr="00D50079" w:rsidRDefault="003B41CD" w:rsidP="00387883">
      <w:pPr>
        <w:pStyle w:val="aa"/>
        <w:ind w:firstLine="708"/>
        <w:jc w:val="both"/>
        <w:rPr>
          <w:sz w:val="28"/>
          <w:szCs w:val="28"/>
        </w:rPr>
      </w:pPr>
      <w:r>
        <w:rPr>
          <w:sz w:val="28"/>
          <w:szCs w:val="28"/>
        </w:rPr>
        <w:t>-</w:t>
      </w:r>
      <w:r w:rsidR="00F93D47" w:rsidRPr="00D50079">
        <w:rPr>
          <w:sz w:val="28"/>
          <w:szCs w:val="28"/>
        </w:rPr>
        <w:t xml:space="preserve"> сведения о постановке на учет выявленного бесхозяйного имущества и включении его в Реестр;</w:t>
      </w:r>
    </w:p>
    <w:p w:rsidR="00F93D47" w:rsidRPr="00D50079" w:rsidRDefault="003B41CD" w:rsidP="00387883">
      <w:pPr>
        <w:pStyle w:val="aa"/>
        <w:ind w:firstLine="708"/>
        <w:jc w:val="both"/>
        <w:rPr>
          <w:sz w:val="28"/>
          <w:szCs w:val="28"/>
        </w:rPr>
      </w:pPr>
      <w:r>
        <w:rPr>
          <w:sz w:val="28"/>
          <w:szCs w:val="28"/>
        </w:rPr>
        <w:t>-</w:t>
      </w:r>
      <w:r w:rsidR="00F93D47" w:rsidRPr="00D50079">
        <w:rPr>
          <w:sz w:val="28"/>
          <w:szCs w:val="28"/>
        </w:rPr>
        <w:t xml:space="preserve"> указания о порядке дальнейшего использования бесхозяйного имущества;</w:t>
      </w:r>
    </w:p>
    <w:p w:rsidR="00F93D47" w:rsidRPr="00D50079" w:rsidRDefault="003B41CD" w:rsidP="00387883">
      <w:pPr>
        <w:pStyle w:val="aa"/>
        <w:ind w:firstLine="708"/>
        <w:jc w:val="both"/>
        <w:rPr>
          <w:sz w:val="28"/>
          <w:szCs w:val="28"/>
        </w:rPr>
      </w:pPr>
      <w:r>
        <w:rPr>
          <w:sz w:val="28"/>
          <w:szCs w:val="28"/>
        </w:rPr>
        <w:t>-</w:t>
      </w:r>
      <w:r w:rsidR="00F93D47" w:rsidRPr="00D50079">
        <w:rPr>
          <w:sz w:val="28"/>
          <w:szCs w:val="28"/>
        </w:rPr>
        <w:t xml:space="preserve"> указания о порядке финансирования расходов, связанных с содержанием бесхозяйного имущества, по фактически понесенным и будущим затратам.</w:t>
      </w:r>
    </w:p>
    <w:p w:rsidR="00F93D47" w:rsidRPr="00D50079" w:rsidRDefault="00F93D47" w:rsidP="00C30FA3">
      <w:pPr>
        <w:pStyle w:val="aa"/>
        <w:ind w:firstLine="708"/>
        <w:jc w:val="both"/>
        <w:rPr>
          <w:sz w:val="28"/>
          <w:szCs w:val="28"/>
        </w:rPr>
      </w:pPr>
      <w:r w:rsidRPr="00D50079">
        <w:rPr>
          <w:sz w:val="28"/>
          <w:szCs w:val="28"/>
        </w:rPr>
        <w:t xml:space="preserve"> </w:t>
      </w:r>
      <w:r w:rsidRPr="003B41CD">
        <w:rPr>
          <w:b/>
          <w:sz w:val="28"/>
          <w:szCs w:val="28"/>
        </w:rPr>
        <w:t>3.2.</w:t>
      </w:r>
      <w:r w:rsidRPr="00D50079">
        <w:rPr>
          <w:sz w:val="28"/>
          <w:szCs w:val="28"/>
        </w:rPr>
        <w:t xml:space="preserve"> Объявление имущества бесхозяйным осуществляется Администрацией путем направления в течение 15 календарных дней со дня вынесения постановления о постановке на учет бесхозяйного имущества, письменного заявления о постановке на учет бесхозяйного недвижимого имущества в орган, осуществляющий государственную регистрацию прав на недвижимое имущество и сделок с ним, с последующим обращением в суд о признании на него права муниципальной собственности поселения.</w:t>
      </w:r>
    </w:p>
    <w:p w:rsidR="00F93D47" w:rsidRPr="00D50079" w:rsidRDefault="00F93D47" w:rsidP="00C30FA3">
      <w:pPr>
        <w:pStyle w:val="aa"/>
        <w:ind w:firstLine="708"/>
        <w:jc w:val="both"/>
        <w:rPr>
          <w:sz w:val="28"/>
          <w:szCs w:val="28"/>
        </w:rPr>
      </w:pPr>
      <w:r w:rsidRPr="003B41CD">
        <w:rPr>
          <w:b/>
          <w:sz w:val="28"/>
          <w:szCs w:val="28"/>
        </w:rPr>
        <w:t>3.3.</w:t>
      </w:r>
      <w:r w:rsidRPr="00D50079">
        <w:rPr>
          <w:sz w:val="28"/>
          <w:szCs w:val="28"/>
        </w:rPr>
        <w:t>К заявлению, указанному в пункте 3.2 П</w:t>
      </w:r>
      <w:r w:rsidR="00387883">
        <w:rPr>
          <w:sz w:val="28"/>
          <w:szCs w:val="28"/>
        </w:rPr>
        <w:t>орядка</w:t>
      </w:r>
      <w:r w:rsidRPr="00D50079">
        <w:rPr>
          <w:sz w:val="28"/>
          <w:szCs w:val="28"/>
        </w:rPr>
        <w:t>, прилагаются документы (с копиями):</w:t>
      </w:r>
    </w:p>
    <w:p w:rsidR="00F93D47" w:rsidRPr="00D50079" w:rsidRDefault="00F93D47" w:rsidP="003B41CD">
      <w:pPr>
        <w:pStyle w:val="aa"/>
        <w:ind w:firstLine="708"/>
        <w:jc w:val="both"/>
        <w:rPr>
          <w:sz w:val="28"/>
          <w:szCs w:val="28"/>
        </w:rPr>
      </w:pPr>
      <w:r w:rsidRPr="00D50079">
        <w:rPr>
          <w:sz w:val="28"/>
          <w:szCs w:val="28"/>
        </w:rPr>
        <w:t>- выданные органами учета государственного и муниципального имущества, документы о том,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w:t>
      </w:r>
    </w:p>
    <w:p w:rsidR="00F93D47" w:rsidRPr="00D50079" w:rsidRDefault="003B41CD" w:rsidP="00F93D47">
      <w:pPr>
        <w:pStyle w:val="aa"/>
        <w:jc w:val="both"/>
        <w:rPr>
          <w:sz w:val="28"/>
          <w:szCs w:val="28"/>
        </w:rPr>
      </w:pPr>
      <w:r>
        <w:rPr>
          <w:sz w:val="28"/>
          <w:szCs w:val="28"/>
        </w:rPr>
        <w:tab/>
        <w:t>-</w:t>
      </w:r>
      <w:r w:rsidR="00F93D47" w:rsidRPr="00D50079">
        <w:rPr>
          <w:sz w:val="28"/>
          <w:szCs w:val="28"/>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органа (организации) по государственной регистрации прав на недвижимое имущество и сделок с ним, подтверждающие, что права на данные объекты недвижимого имущества ими не были зарегистрированы;</w:t>
      </w:r>
    </w:p>
    <w:p w:rsidR="00F93D47" w:rsidRPr="00D50079" w:rsidRDefault="00F93D47" w:rsidP="003B41CD">
      <w:pPr>
        <w:pStyle w:val="aa"/>
        <w:ind w:firstLine="708"/>
        <w:jc w:val="both"/>
        <w:rPr>
          <w:sz w:val="28"/>
          <w:szCs w:val="28"/>
        </w:rPr>
      </w:pPr>
      <w:r w:rsidRPr="00D50079">
        <w:rPr>
          <w:sz w:val="28"/>
          <w:szCs w:val="28"/>
        </w:rPr>
        <w:t>- постановление Администрации о постановке на учет бесхозяйного имущества.</w:t>
      </w:r>
    </w:p>
    <w:p w:rsidR="00F93D47" w:rsidRPr="00D50079" w:rsidRDefault="00F93D47" w:rsidP="00C30FA3">
      <w:pPr>
        <w:pStyle w:val="aa"/>
        <w:ind w:firstLine="708"/>
        <w:jc w:val="both"/>
        <w:rPr>
          <w:sz w:val="28"/>
          <w:szCs w:val="28"/>
        </w:rPr>
      </w:pPr>
      <w:r w:rsidRPr="003B41CD">
        <w:rPr>
          <w:b/>
          <w:sz w:val="28"/>
          <w:szCs w:val="28"/>
        </w:rPr>
        <w:t>3.4.</w:t>
      </w:r>
      <w:r w:rsidRPr="00D50079">
        <w:rPr>
          <w:sz w:val="28"/>
          <w:szCs w:val="28"/>
        </w:rPr>
        <w:t>Администрация сельского поселения распоряжается объектами, поставленными на учет как бесхозяйное недвижимое имущество, до принятия решения суда о признании на них права муниципальной собственности путем передачи объектов во временное пользование, сдачи в аренду физическим и юридическим лицам.</w:t>
      </w:r>
    </w:p>
    <w:p w:rsidR="00F93D47" w:rsidRPr="00D50079" w:rsidRDefault="00F93D47" w:rsidP="003B41CD">
      <w:pPr>
        <w:pStyle w:val="aa"/>
        <w:ind w:firstLine="708"/>
        <w:jc w:val="both"/>
        <w:rPr>
          <w:sz w:val="28"/>
          <w:szCs w:val="28"/>
        </w:rPr>
      </w:pPr>
      <w:r w:rsidRPr="003B41CD">
        <w:rPr>
          <w:b/>
          <w:sz w:val="28"/>
          <w:szCs w:val="28"/>
        </w:rPr>
        <w:t>3.5.</w:t>
      </w:r>
      <w:r w:rsidRPr="00D50079">
        <w:rPr>
          <w:sz w:val="28"/>
          <w:szCs w:val="28"/>
        </w:rPr>
        <w:t xml:space="preserve">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 исключается из Реестра постановлением Администра</w:t>
      </w:r>
      <w:r w:rsidR="003B41CD">
        <w:rPr>
          <w:sz w:val="28"/>
          <w:szCs w:val="28"/>
        </w:rPr>
        <w:t>ции</w:t>
      </w:r>
      <w:r w:rsidRPr="00D50079">
        <w:rPr>
          <w:sz w:val="28"/>
          <w:szCs w:val="28"/>
        </w:rPr>
        <w:t>.</w:t>
      </w:r>
    </w:p>
    <w:p w:rsidR="003B41CD" w:rsidRDefault="00F93D47" w:rsidP="003B41CD">
      <w:pPr>
        <w:pStyle w:val="aa"/>
        <w:jc w:val="center"/>
        <w:rPr>
          <w:b/>
          <w:sz w:val="28"/>
          <w:szCs w:val="28"/>
        </w:rPr>
      </w:pPr>
      <w:r w:rsidRPr="00D50079">
        <w:rPr>
          <w:b/>
          <w:sz w:val="28"/>
          <w:szCs w:val="28"/>
        </w:rPr>
        <w:lastRenderedPageBreak/>
        <w:t xml:space="preserve">4. Порядок признания бесхозяйного недвижимого имущества </w:t>
      </w:r>
    </w:p>
    <w:p w:rsidR="00F93D47" w:rsidRPr="00D50079" w:rsidRDefault="00F93D47" w:rsidP="003B41CD">
      <w:pPr>
        <w:pStyle w:val="aa"/>
        <w:jc w:val="center"/>
        <w:rPr>
          <w:b/>
          <w:sz w:val="28"/>
          <w:szCs w:val="28"/>
        </w:rPr>
      </w:pPr>
      <w:r w:rsidRPr="00D50079">
        <w:rPr>
          <w:b/>
          <w:sz w:val="28"/>
          <w:szCs w:val="28"/>
        </w:rPr>
        <w:t>муниципальной собственностью сельского поселения</w:t>
      </w:r>
    </w:p>
    <w:p w:rsidR="00F93D47" w:rsidRPr="00D50079" w:rsidRDefault="00F93D47" w:rsidP="00C30FA3">
      <w:pPr>
        <w:pStyle w:val="aa"/>
        <w:ind w:firstLine="708"/>
        <w:jc w:val="both"/>
        <w:rPr>
          <w:sz w:val="28"/>
          <w:szCs w:val="28"/>
        </w:rPr>
      </w:pPr>
      <w:r w:rsidRPr="003B41CD">
        <w:rPr>
          <w:b/>
          <w:sz w:val="28"/>
          <w:szCs w:val="28"/>
        </w:rPr>
        <w:t>4.1.</w:t>
      </w:r>
      <w:r w:rsidRPr="00D50079">
        <w:rPr>
          <w:sz w:val="28"/>
          <w:szCs w:val="28"/>
        </w:rPr>
        <w:t xml:space="preserve">Администрация обращается в судебные органы с заявлением о признании права муниципальной собственности: </w:t>
      </w:r>
    </w:p>
    <w:p w:rsidR="00F93D47" w:rsidRPr="00D50079" w:rsidRDefault="00F93D47" w:rsidP="003B41CD">
      <w:pPr>
        <w:pStyle w:val="aa"/>
        <w:ind w:firstLine="708"/>
        <w:jc w:val="both"/>
        <w:rPr>
          <w:sz w:val="28"/>
          <w:szCs w:val="28"/>
        </w:rPr>
      </w:pPr>
      <w:r w:rsidRPr="00D50079">
        <w:rPr>
          <w:sz w:val="28"/>
          <w:szCs w:val="28"/>
        </w:rPr>
        <w:t>- на недвижимое имущество - по истечении одного года с момента принятия его на учет в порядке бесхозяйного недвижимого имущества в органе, осуществляющем государственную регистрацию прав на недвижимое имущество и сделок с ним;</w:t>
      </w:r>
    </w:p>
    <w:p w:rsidR="00F93D47" w:rsidRPr="00D50079" w:rsidRDefault="00F93D47" w:rsidP="003B41CD">
      <w:pPr>
        <w:pStyle w:val="aa"/>
        <w:ind w:firstLine="708"/>
        <w:jc w:val="both"/>
        <w:rPr>
          <w:sz w:val="28"/>
          <w:szCs w:val="28"/>
        </w:rPr>
      </w:pPr>
      <w:r w:rsidRPr="00D50079">
        <w:rPr>
          <w:sz w:val="28"/>
          <w:szCs w:val="28"/>
        </w:rPr>
        <w:t>- на земельный участок - после получения уведомления о прекращении права собственности на земельный участок вследствие отказа от права собственности на него из органа, осуществляющего государственную регистрацию прав на недвижимое имущество и сделок с ним, о прекращении права собственности.</w:t>
      </w:r>
    </w:p>
    <w:p w:rsidR="00F93D47" w:rsidRPr="00D50079" w:rsidRDefault="00F93D47" w:rsidP="00F93D47">
      <w:pPr>
        <w:pStyle w:val="aa"/>
        <w:ind w:firstLine="708"/>
        <w:jc w:val="both"/>
        <w:rPr>
          <w:sz w:val="28"/>
          <w:szCs w:val="28"/>
        </w:rPr>
      </w:pPr>
      <w:r w:rsidRPr="00D50079">
        <w:rPr>
          <w:sz w:val="28"/>
          <w:szCs w:val="28"/>
        </w:rPr>
        <w:t>Срок для подачи такого заявления может быть продлен по согласованию с Администрацией в силу объективных причин.</w:t>
      </w:r>
    </w:p>
    <w:p w:rsidR="00F93D47" w:rsidRPr="00D50079" w:rsidRDefault="00F93D47" w:rsidP="00C30FA3">
      <w:pPr>
        <w:pStyle w:val="aa"/>
        <w:ind w:firstLine="708"/>
        <w:jc w:val="both"/>
        <w:rPr>
          <w:sz w:val="28"/>
          <w:szCs w:val="28"/>
        </w:rPr>
      </w:pPr>
      <w:r w:rsidRPr="003B41CD">
        <w:rPr>
          <w:b/>
          <w:sz w:val="28"/>
          <w:szCs w:val="28"/>
        </w:rPr>
        <w:t>4.2.</w:t>
      </w:r>
      <w:r w:rsidRPr="00D50079">
        <w:rPr>
          <w:sz w:val="28"/>
          <w:szCs w:val="28"/>
        </w:rPr>
        <w:t>Вступивший в законную силу судебный акт о признании бесхозяйного недвижимого имущества муниципальной собственностью сельского поселения является основанием для регистрации объекта в органе</w:t>
      </w:r>
      <w:r w:rsidR="003B41CD">
        <w:rPr>
          <w:sz w:val="28"/>
          <w:szCs w:val="28"/>
        </w:rPr>
        <w:t>,</w:t>
      </w:r>
      <w:r w:rsidRPr="00D50079">
        <w:rPr>
          <w:sz w:val="28"/>
          <w:szCs w:val="28"/>
        </w:rPr>
        <w:t xml:space="preserve"> осуществляющем государственную регистрацию прав на недвижимое имущество и сделок с ним, в муниципальную собственность муниципального образования </w:t>
      </w:r>
      <w:r w:rsidR="003B41CD">
        <w:rPr>
          <w:sz w:val="28"/>
          <w:szCs w:val="28"/>
        </w:rPr>
        <w:t>Дмитровское</w:t>
      </w:r>
      <w:r w:rsidRPr="00D50079">
        <w:rPr>
          <w:sz w:val="28"/>
          <w:szCs w:val="28"/>
        </w:rPr>
        <w:t xml:space="preserve"> сельское поселение.</w:t>
      </w:r>
    </w:p>
    <w:p w:rsidR="00F93D47" w:rsidRPr="00D50079" w:rsidRDefault="00F93D47" w:rsidP="00C30FA3">
      <w:pPr>
        <w:pStyle w:val="aa"/>
        <w:ind w:firstLine="708"/>
        <w:jc w:val="both"/>
        <w:rPr>
          <w:sz w:val="28"/>
          <w:szCs w:val="28"/>
        </w:rPr>
      </w:pPr>
      <w:r w:rsidRPr="003B41CD">
        <w:rPr>
          <w:b/>
          <w:sz w:val="28"/>
          <w:szCs w:val="28"/>
        </w:rPr>
        <w:t>4.3.</w:t>
      </w:r>
      <w:r w:rsidRPr="00D50079">
        <w:rPr>
          <w:sz w:val="28"/>
          <w:szCs w:val="28"/>
        </w:rPr>
        <w:t>В соответствии со вступившим в силу судебным актом недвижимое имущество, поставленное на учет как бесхозяйное и не признанное судом муниципальной собственностью, остается во владении, пользовании и распоряжении оставившего его собственника либо приобретается в собственность в силу приобретательской давности.</w:t>
      </w:r>
    </w:p>
    <w:p w:rsidR="00F93D47" w:rsidRPr="00D50079" w:rsidRDefault="00F93D47" w:rsidP="00C30FA3">
      <w:pPr>
        <w:pStyle w:val="aa"/>
        <w:ind w:firstLine="708"/>
        <w:jc w:val="both"/>
        <w:rPr>
          <w:sz w:val="28"/>
          <w:szCs w:val="28"/>
        </w:rPr>
      </w:pPr>
      <w:r w:rsidRPr="003B41CD">
        <w:rPr>
          <w:b/>
          <w:sz w:val="28"/>
          <w:szCs w:val="28"/>
        </w:rPr>
        <w:t>4.4.</w:t>
      </w:r>
      <w:r w:rsidRPr="00D50079">
        <w:rPr>
          <w:sz w:val="28"/>
          <w:szCs w:val="28"/>
        </w:rPr>
        <w:t>Право собственности на недвижимое имущество сельское поселение приобретает с момента государственной регистрации такого права.</w:t>
      </w:r>
    </w:p>
    <w:p w:rsidR="00F93D47" w:rsidRPr="00D50079" w:rsidRDefault="00F93D47" w:rsidP="00C30FA3">
      <w:pPr>
        <w:pStyle w:val="aa"/>
        <w:ind w:firstLine="708"/>
        <w:jc w:val="both"/>
        <w:rPr>
          <w:sz w:val="28"/>
          <w:szCs w:val="28"/>
        </w:rPr>
      </w:pPr>
      <w:r w:rsidRPr="002078C2">
        <w:rPr>
          <w:b/>
          <w:sz w:val="28"/>
          <w:szCs w:val="28"/>
        </w:rPr>
        <w:t>4.5.</w:t>
      </w:r>
      <w:r w:rsidRPr="00D50079">
        <w:rPr>
          <w:sz w:val="28"/>
          <w:szCs w:val="28"/>
        </w:rPr>
        <w:t>Распоряжение недвижимым имуществом, признанным судом муниципальной собственностью поселения, осуществляется в порядке, установленном действующим гражданским законодательством Российской Федерации, Уставом сельского поселения, иными муниципальными правовыми актами сельского поселения.</w:t>
      </w:r>
    </w:p>
    <w:p w:rsidR="002078C2" w:rsidRDefault="00F93D47" w:rsidP="002078C2">
      <w:pPr>
        <w:pStyle w:val="aa"/>
        <w:jc w:val="center"/>
        <w:rPr>
          <w:b/>
          <w:sz w:val="28"/>
          <w:szCs w:val="28"/>
        </w:rPr>
      </w:pPr>
      <w:r w:rsidRPr="00D50079">
        <w:rPr>
          <w:b/>
          <w:sz w:val="28"/>
          <w:szCs w:val="28"/>
        </w:rPr>
        <w:t xml:space="preserve">5. Порядок принятия выморочного имущества </w:t>
      </w:r>
    </w:p>
    <w:p w:rsidR="00F93D47" w:rsidRPr="00D50079" w:rsidRDefault="00F93D47" w:rsidP="002078C2">
      <w:pPr>
        <w:pStyle w:val="aa"/>
        <w:jc w:val="center"/>
        <w:rPr>
          <w:b/>
          <w:sz w:val="28"/>
          <w:szCs w:val="28"/>
        </w:rPr>
      </w:pPr>
      <w:r w:rsidRPr="00D50079">
        <w:rPr>
          <w:b/>
          <w:sz w:val="28"/>
          <w:szCs w:val="28"/>
        </w:rPr>
        <w:t>в муниципальную собственность поселения</w:t>
      </w:r>
    </w:p>
    <w:p w:rsidR="00F93D47" w:rsidRPr="00D50079" w:rsidRDefault="00F93D47" w:rsidP="00C30FA3">
      <w:pPr>
        <w:pStyle w:val="aa"/>
        <w:ind w:firstLine="708"/>
        <w:jc w:val="both"/>
        <w:rPr>
          <w:sz w:val="28"/>
          <w:szCs w:val="28"/>
        </w:rPr>
      </w:pPr>
      <w:r w:rsidRPr="002078C2">
        <w:rPr>
          <w:b/>
          <w:sz w:val="28"/>
          <w:szCs w:val="28"/>
        </w:rPr>
        <w:t>5.1.</w:t>
      </w:r>
      <w:r w:rsidRPr="00D50079">
        <w:rPr>
          <w:sz w:val="28"/>
          <w:szCs w:val="28"/>
        </w:rPr>
        <w:t xml:space="preserve">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F93D47" w:rsidRPr="00D50079" w:rsidRDefault="00F93D47" w:rsidP="00F93D47">
      <w:pPr>
        <w:pStyle w:val="aa"/>
        <w:jc w:val="both"/>
        <w:rPr>
          <w:sz w:val="28"/>
          <w:szCs w:val="28"/>
        </w:rPr>
      </w:pPr>
      <w:r w:rsidRPr="00D50079">
        <w:rPr>
          <w:sz w:val="28"/>
          <w:szCs w:val="28"/>
        </w:rPr>
        <w:t xml:space="preserve">         </w:t>
      </w:r>
      <w:r w:rsidRPr="002078C2">
        <w:rPr>
          <w:b/>
          <w:sz w:val="28"/>
          <w:szCs w:val="28"/>
        </w:rPr>
        <w:t>5.2.</w:t>
      </w:r>
      <w:r w:rsidRPr="00D50079">
        <w:rPr>
          <w:sz w:val="28"/>
          <w:szCs w:val="28"/>
        </w:rPr>
        <w:t xml:space="preserve">В соответствии с действующим законодательством выморочное имущество в виде расположенного на территории поселения жилого помещения </w:t>
      </w:r>
      <w:r w:rsidRPr="00D50079">
        <w:rPr>
          <w:sz w:val="28"/>
          <w:szCs w:val="28"/>
        </w:rPr>
        <w:lastRenderedPageBreak/>
        <w:t>(в том числе жилых домов и их частей), земельного участка переходит в порядке наследования по закону в муниципальную собственность поселения.</w:t>
      </w:r>
    </w:p>
    <w:p w:rsidR="00F93D47" w:rsidRPr="00D50079" w:rsidRDefault="00F93D47" w:rsidP="00F93D47">
      <w:pPr>
        <w:pStyle w:val="aa"/>
        <w:jc w:val="both"/>
        <w:rPr>
          <w:sz w:val="28"/>
          <w:szCs w:val="28"/>
        </w:rPr>
      </w:pPr>
      <w:r w:rsidRPr="00D50079">
        <w:rPr>
          <w:sz w:val="28"/>
          <w:szCs w:val="28"/>
        </w:rPr>
        <w:t xml:space="preserve">         </w:t>
      </w:r>
      <w:r w:rsidRPr="002078C2">
        <w:rPr>
          <w:b/>
          <w:sz w:val="28"/>
          <w:szCs w:val="28"/>
        </w:rPr>
        <w:t>5.3.</w:t>
      </w:r>
      <w:r w:rsidRPr="00D50079">
        <w:rPr>
          <w:sz w:val="28"/>
          <w:szCs w:val="28"/>
        </w:rPr>
        <w:t>Документом, подтверждающим право муниципальной собственности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F93D47" w:rsidRPr="00D50079" w:rsidRDefault="00F93D47" w:rsidP="00F93D47">
      <w:pPr>
        <w:pStyle w:val="aa"/>
        <w:jc w:val="both"/>
        <w:rPr>
          <w:sz w:val="28"/>
          <w:szCs w:val="28"/>
        </w:rPr>
      </w:pPr>
      <w:r w:rsidRPr="00D50079">
        <w:rPr>
          <w:sz w:val="28"/>
          <w:szCs w:val="28"/>
        </w:rPr>
        <w:t xml:space="preserve">         </w:t>
      </w:r>
      <w:r w:rsidRPr="002078C2">
        <w:rPr>
          <w:b/>
          <w:sz w:val="28"/>
          <w:szCs w:val="28"/>
        </w:rPr>
        <w:t>5.4.</w:t>
      </w:r>
      <w:r w:rsidRPr="00D50079">
        <w:rPr>
          <w:sz w:val="28"/>
          <w:szCs w:val="28"/>
        </w:rPr>
        <w:t>Администрация сельского поселения:</w:t>
      </w:r>
    </w:p>
    <w:p w:rsidR="00F93D47" w:rsidRPr="00D50079" w:rsidRDefault="00F93D47" w:rsidP="00F93D47">
      <w:pPr>
        <w:pStyle w:val="aa"/>
        <w:jc w:val="both"/>
        <w:rPr>
          <w:sz w:val="28"/>
          <w:szCs w:val="28"/>
        </w:rPr>
      </w:pPr>
      <w:r w:rsidRPr="00D50079">
        <w:rPr>
          <w:sz w:val="28"/>
          <w:szCs w:val="28"/>
        </w:rPr>
        <w:t xml:space="preserve">         </w:t>
      </w:r>
      <w:r w:rsidR="002078C2">
        <w:rPr>
          <w:sz w:val="28"/>
          <w:szCs w:val="28"/>
        </w:rPr>
        <w:t xml:space="preserve">- </w:t>
      </w:r>
      <w:r w:rsidRPr="00D50079">
        <w:rPr>
          <w:sz w:val="28"/>
          <w:szCs w:val="28"/>
        </w:rPr>
        <w:t xml:space="preserve">готовит проект постановления Администрации о приеме выморочного имущества в муниципальную собственность поселения, которое должны содержать указание зачислить в муниципальную собственность поселения указанное имущество, указание по дальнейшему использованию и внесению его в Единый реестр муниципальной собственности сельского поселения; </w:t>
      </w:r>
    </w:p>
    <w:p w:rsidR="00F93D47" w:rsidRPr="00D50079" w:rsidRDefault="002078C2" w:rsidP="002078C2">
      <w:pPr>
        <w:pStyle w:val="aa"/>
        <w:ind w:firstLine="708"/>
        <w:jc w:val="both"/>
        <w:rPr>
          <w:sz w:val="28"/>
          <w:szCs w:val="28"/>
        </w:rPr>
      </w:pPr>
      <w:r>
        <w:rPr>
          <w:sz w:val="28"/>
          <w:szCs w:val="28"/>
        </w:rPr>
        <w:t xml:space="preserve">- </w:t>
      </w:r>
      <w:r w:rsidR="00F93D47" w:rsidRPr="00D50079">
        <w:rPr>
          <w:sz w:val="28"/>
          <w:szCs w:val="28"/>
        </w:rPr>
        <w:t>обеспечивает государственную регистрацию права муниципальной собственности поселения на выморочное имущество в органах, осуществляющих государственную регистрацию прав на недвижимость и сделок с ней.</w:t>
      </w:r>
    </w:p>
    <w:p w:rsidR="00F93D47" w:rsidRPr="00D50079" w:rsidRDefault="00F93D47" w:rsidP="00F93D47">
      <w:pPr>
        <w:pStyle w:val="aa"/>
        <w:jc w:val="both"/>
        <w:rPr>
          <w:sz w:val="28"/>
          <w:szCs w:val="28"/>
        </w:rPr>
      </w:pPr>
      <w:r w:rsidRPr="00D50079">
        <w:rPr>
          <w:sz w:val="28"/>
          <w:szCs w:val="28"/>
        </w:rPr>
        <w:t xml:space="preserve">         </w:t>
      </w:r>
      <w:r w:rsidR="002078C2">
        <w:rPr>
          <w:sz w:val="28"/>
          <w:szCs w:val="28"/>
        </w:rPr>
        <w:t>-</w:t>
      </w:r>
      <w:r w:rsidRPr="00D50079">
        <w:rPr>
          <w:sz w:val="28"/>
          <w:szCs w:val="28"/>
        </w:rPr>
        <w:t xml:space="preserve"> </w:t>
      </w:r>
      <w:r w:rsidR="002078C2">
        <w:rPr>
          <w:sz w:val="28"/>
          <w:szCs w:val="28"/>
        </w:rPr>
        <w:t>в</w:t>
      </w:r>
      <w:r w:rsidRPr="00D50079">
        <w:rPr>
          <w:sz w:val="28"/>
          <w:szCs w:val="28"/>
        </w:rPr>
        <w:t>ыморочное имущество в виде расположенных на территории поселения жилых помещений (в том числе жилых домов и их частей), земельных участков, право собственности, на которое зарегистрировано в установленном порядке, включается в жилищный или земельный  фонд социального использования. </w:t>
      </w:r>
    </w:p>
    <w:p w:rsidR="002078C2" w:rsidRDefault="00F93D47" w:rsidP="002078C2">
      <w:pPr>
        <w:pStyle w:val="aa"/>
        <w:jc w:val="center"/>
        <w:rPr>
          <w:b/>
          <w:sz w:val="28"/>
          <w:szCs w:val="28"/>
        </w:rPr>
      </w:pPr>
      <w:r w:rsidRPr="00D50079">
        <w:rPr>
          <w:b/>
          <w:sz w:val="28"/>
          <w:szCs w:val="28"/>
        </w:rPr>
        <w:t xml:space="preserve">6. Особенности  оформления документов </w:t>
      </w:r>
    </w:p>
    <w:p w:rsidR="002078C2" w:rsidRDefault="00F93D47" w:rsidP="002078C2">
      <w:pPr>
        <w:pStyle w:val="aa"/>
        <w:jc w:val="center"/>
        <w:rPr>
          <w:b/>
          <w:sz w:val="28"/>
          <w:szCs w:val="28"/>
        </w:rPr>
      </w:pPr>
      <w:r w:rsidRPr="00D50079">
        <w:rPr>
          <w:b/>
          <w:sz w:val="28"/>
          <w:szCs w:val="28"/>
        </w:rPr>
        <w:t xml:space="preserve">на выморочные жилые помещения, земельные участки, </w:t>
      </w:r>
    </w:p>
    <w:p w:rsidR="00F93D47" w:rsidRPr="00D50079" w:rsidRDefault="00F93D47" w:rsidP="002078C2">
      <w:pPr>
        <w:pStyle w:val="aa"/>
        <w:jc w:val="center"/>
        <w:rPr>
          <w:b/>
          <w:sz w:val="28"/>
          <w:szCs w:val="28"/>
        </w:rPr>
      </w:pPr>
      <w:r w:rsidRPr="00D50079">
        <w:rPr>
          <w:b/>
          <w:sz w:val="28"/>
          <w:szCs w:val="28"/>
        </w:rPr>
        <w:t>переходящие в порядке наследования муниципальному образованию</w:t>
      </w:r>
    </w:p>
    <w:p w:rsidR="00F93D47" w:rsidRPr="00D50079" w:rsidRDefault="00F93D47" w:rsidP="002078C2">
      <w:pPr>
        <w:pStyle w:val="aa"/>
        <w:ind w:firstLine="708"/>
        <w:jc w:val="both"/>
        <w:rPr>
          <w:sz w:val="28"/>
          <w:szCs w:val="28"/>
        </w:rPr>
      </w:pPr>
      <w:r w:rsidRPr="002078C2">
        <w:rPr>
          <w:b/>
          <w:sz w:val="28"/>
          <w:szCs w:val="28"/>
        </w:rPr>
        <w:t>6.1.</w:t>
      </w:r>
      <w:r w:rsidRPr="00D50079">
        <w:rPr>
          <w:sz w:val="28"/>
          <w:szCs w:val="28"/>
        </w:rPr>
        <w:t>Для получения свидетельства о праве на наследство на вымо</w:t>
      </w:r>
      <w:r w:rsidR="002078C2">
        <w:rPr>
          <w:sz w:val="28"/>
          <w:szCs w:val="28"/>
        </w:rPr>
        <w:t xml:space="preserve">рочное имущество Администрация </w:t>
      </w:r>
      <w:r w:rsidRPr="00D50079">
        <w:rPr>
          <w:sz w:val="28"/>
          <w:szCs w:val="28"/>
        </w:rPr>
        <w:t>собирает следующие документы, направляя запросы в соответствующие государственные органы:</w:t>
      </w:r>
    </w:p>
    <w:p w:rsidR="00F93D47" w:rsidRPr="00D50079" w:rsidRDefault="00F93D47" w:rsidP="002078C2">
      <w:pPr>
        <w:pStyle w:val="aa"/>
        <w:ind w:firstLine="708"/>
        <w:jc w:val="both"/>
        <w:rPr>
          <w:sz w:val="28"/>
          <w:szCs w:val="28"/>
        </w:rPr>
      </w:pPr>
      <w:r w:rsidRPr="00D50079">
        <w:rPr>
          <w:sz w:val="28"/>
          <w:szCs w:val="28"/>
        </w:rPr>
        <w:t>- свидетельство (справку) о смерти, выданное учреждениями ЗАГС;</w:t>
      </w:r>
    </w:p>
    <w:p w:rsidR="00F93D47" w:rsidRPr="00D50079" w:rsidRDefault="00F93D47" w:rsidP="002078C2">
      <w:pPr>
        <w:pStyle w:val="aa"/>
        <w:ind w:firstLine="708"/>
        <w:jc w:val="both"/>
        <w:rPr>
          <w:sz w:val="28"/>
          <w:szCs w:val="28"/>
        </w:rPr>
      </w:pPr>
      <w:r w:rsidRPr="00D50079">
        <w:rPr>
          <w:sz w:val="28"/>
          <w:szCs w:val="28"/>
        </w:rPr>
        <w:t>- выписку из домовой книги;</w:t>
      </w:r>
    </w:p>
    <w:p w:rsidR="00F93D47" w:rsidRPr="00D50079" w:rsidRDefault="00F93D47" w:rsidP="002078C2">
      <w:pPr>
        <w:pStyle w:val="aa"/>
        <w:ind w:firstLine="708"/>
        <w:jc w:val="both"/>
        <w:rPr>
          <w:sz w:val="28"/>
          <w:szCs w:val="28"/>
        </w:rPr>
      </w:pPr>
      <w:r w:rsidRPr="00D50079">
        <w:rPr>
          <w:sz w:val="28"/>
          <w:szCs w:val="28"/>
        </w:rPr>
        <w:t>- копию финансового лицевого счета;</w:t>
      </w:r>
    </w:p>
    <w:p w:rsidR="002078C2" w:rsidRDefault="00F93D47" w:rsidP="002078C2">
      <w:pPr>
        <w:pStyle w:val="aa"/>
        <w:ind w:firstLine="708"/>
        <w:jc w:val="both"/>
        <w:rPr>
          <w:sz w:val="28"/>
          <w:szCs w:val="28"/>
        </w:rPr>
      </w:pPr>
      <w:r w:rsidRPr="00D50079">
        <w:rPr>
          <w:sz w:val="28"/>
          <w:szCs w:val="28"/>
        </w:rPr>
        <w:t>- выписку из Единого государственного реестра прав на недвижимое имущество и сделок с ним (далее по тексту  - Реестр), удостоверяющую внесение в Реестр записи о праве собственности умершего гражданина на жилое помещение.</w:t>
      </w:r>
    </w:p>
    <w:p w:rsidR="00F93D47" w:rsidRPr="00D50079" w:rsidRDefault="00F93D47" w:rsidP="002078C2">
      <w:pPr>
        <w:pStyle w:val="aa"/>
        <w:ind w:firstLine="708"/>
        <w:jc w:val="both"/>
        <w:rPr>
          <w:sz w:val="28"/>
          <w:szCs w:val="28"/>
        </w:rPr>
      </w:pPr>
      <w:r w:rsidRPr="002078C2">
        <w:rPr>
          <w:b/>
          <w:sz w:val="28"/>
          <w:szCs w:val="28"/>
        </w:rPr>
        <w:t>6.2.</w:t>
      </w:r>
      <w:r w:rsidRPr="00D50079">
        <w:rPr>
          <w:sz w:val="28"/>
          <w:szCs w:val="28"/>
        </w:rPr>
        <w:t>Указанные выше документы, а также технический паспорт и справка БТИ о стоимости или отчет о независимой оценке выморочного имущества направляются нотариусу для оформления свидетельства о праве на наследство.</w:t>
      </w:r>
    </w:p>
    <w:p w:rsidR="00F93D47" w:rsidRPr="00D50079" w:rsidRDefault="00F93D47" w:rsidP="002078C2">
      <w:pPr>
        <w:pStyle w:val="aa"/>
        <w:ind w:firstLine="708"/>
        <w:jc w:val="both"/>
        <w:rPr>
          <w:sz w:val="28"/>
          <w:szCs w:val="28"/>
        </w:rPr>
      </w:pPr>
      <w:r w:rsidRPr="002078C2">
        <w:rPr>
          <w:b/>
          <w:sz w:val="28"/>
          <w:szCs w:val="28"/>
        </w:rPr>
        <w:t>6.3.</w:t>
      </w:r>
      <w:r w:rsidRPr="00D50079">
        <w:rPr>
          <w:sz w:val="28"/>
          <w:szCs w:val="28"/>
        </w:rPr>
        <w:t>В случае отказа в предоставлении документов, указанных в</w:t>
      </w:r>
      <w:r w:rsidR="002078C2">
        <w:rPr>
          <w:sz w:val="28"/>
          <w:szCs w:val="28"/>
        </w:rPr>
        <w:t>ыше,</w:t>
      </w:r>
      <w:r w:rsidRPr="00D50079">
        <w:rPr>
          <w:sz w:val="28"/>
          <w:szCs w:val="28"/>
        </w:rPr>
        <w:t xml:space="preserve"> по причине отс</w:t>
      </w:r>
      <w:r w:rsidR="002078C2">
        <w:rPr>
          <w:sz w:val="28"/>
          <w:szCs w:val="28"/>
        </w:rPr>
        <w:t>утствия необходимой информации А</w:t>
      </w:r>
      <w:r w:rsidRPr="00D50079">
        <w:rPr>
          <w:sz w:val="28"/>
          <w:szCs w:val="28"/>
        </w:rPr>
        <w:t xml:space="preserve">дминистрация </w:t>
      </w:r>
      <w:bookmarkStart w:id="5" w:name="OLE_LINK5"/>
      <w:bookmarkStart w:id="6" w:name="OLE_LINK6"/>
      <w:bookmarkEnd w:id="5"/>
      <w:bookmarkEnd w:id="6"/>
      <w:r w:rsidRPr="00D50079">
        <w:rPr>
          <w:sz w:val="28"/>
          <w:szCs w:val="28"/>
        </w:rPr>
        <w:t>обращается с иском в суд о признании права муниципальной собственности сельского поселения на выморочное имущество.</w:t>
      </w:r>
    </w:p>
    <w:p w:rsidR="00F93D47" w:rsidRPr="00D50079" w:rsidRDefault="00F93D47" w:rsidP="002078C2">
      <w:pPr>
        <w:pStyle w:val="aa"/>
        <w:ind w:firstLine="708"/>
        <w:jc w:val="both"/>
        <w:rPr>
          <w:sz w:val="28"/>
          <w:szCs w:val="28"/>
        </w:rPr>
      </w:pPr>
      <w:r w:rsidRPr="002078C2">
        <w:rPr>
          <w:b/>
          <w:sz w:val="28"/>
          <w:szCs w:val="28"/>
        </w:rPr>
        <w:t>6.4.</w:t>
      </w:r>
      <w:r w:rsidRPr="00D50079">
        <w:rPr>
          <w:sz w:val="28"/>
          <w:szCs w:val="28"/>
        </w:rPr>
        <w:t xml:space="preserve"> Администрация сельского поселения:</w:t>
      </w:r>
    </w:p>
    <w:p w:rsidR="00F93D47" w:rsidRPr="00D50079" w:rsidRDefault="00F93D47" w:rsidP="002078C2">
      <w:pPr>
        <w:pStyle w:val="aa"/>
        <w:ind w:firstLine="708"/>
        <w:jc w:val="both"/>
        <w:rPr>
          <w:sz w:val="28"/>
          <w:szCs w:val="28"/>
        </w:rPr>
      </w:pPr>
      <w:r w:rsidRPr="00D50079">
        <w:rPr>
          <w:sz w:val="28"/>
          <w:szCs w:val="28"/>
        </w:rPr>
        <w:t>- готовит проект постановления о приеме в муниципальную собственность и включении в состав имущества муниципальной казны выморочного имущества после выдачи нотариусом свидетельства о праве на наследство по закону или после получения решения или приговора суда о передаче в собственность муниципального образования выморочного имущества;</w:t>
      </w:r>
    </w:p>
    <w:p w:rsidR="002078C2" w:rsidRDefault="00F93D47" w:rsidP="002078C2">
      <w:pPr>
        <w:pStyle w:val="aa"/>
        <w:ind w:firstLine="708"/>
        <w:jc w:val="both"/>
        <w:rPr>
          <w:sz w:val="28"/>
          <w:szCs w:val="28"/>
        </w:rPr>
      </w:pPr>
      <w:r w:rsidRPr="00D50079">
        <w:rPr>
          <w:sz w:val="28"/>
          <w:szCs w:val="28"/>
        </w:rPr>
        <w:lastRenderedPageBreak/>
        <w:t>-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на жилое помещение.</w:t>
      </w:r>
    </w:p>
    <w:p w:rsidR="00F93D47" w:rsidRPr="00D50079" w:rsidRDefault="00F93D47" w:rsidP="002078C2">
      <w:pPr>
        <w:pStyle w:val="aa"/>
        <w:ind w:firstLine="708"/>
        <w:jc w:val="both"/>
        <w:rPr>
          <w:sz w:val="28"/>
          <w:szCs w:val="28"/>
        </w:rPr>
      </w:pPr>
      <w:r w:rsidRPr="002078C2">
        <w:rPr>
          <w:b/>
          <w:sz w:val="28"/>
          <w:szCs w:val="28"/>
        </w:rPr>
        <w:t>6.5.</w:t>
      </w:r>
      <w:r w:rsidRPr="00D50079">
        <w:rPr>
          <w:sz w:val="28"/>
          <w:szCs w:val="28"/>
        </w:rPr>
        <w:t xml:space="preserve">Сведения по жилым помещениям, земельным участкам, являющимися выморочными, право </w:t>
      </w:r>
      <w:r w:rsidR="00340EF4" w:rsidRPr="00D50079">
        <w:rPr>
          <w:sz w:val="28"/>
          <w:szCs w:val="28"/>
        </w:rPr>
        <w:t>собственности,</w:t>
      </w:r>
      <w:r w:rsidRPr="00D50079">
        <w:rPr>
          <w:sz w:val="28"/>
          <w:szCs w:val="28"/>
        </w:rPr>
        <w:t xml:space="preserve"> на которые зарегистрировано за муниципальным образованием, вносятся в реестр муниципального имущества, а документация, связанная с объектом недвижимости, поступает на хранение в Администрацию сельского поселения.</w:t>
      </w:r>
    </w:p>
    <w:p w:rsidR="00C30FA3" w:rsidRDefault="00C30FA3">
      <w:pPr>
        <w:spacing w:after="240" w:line="480" w:lineRule="auto"/>
        <w:ind w:firstLine="360"/>
        <w:rPr>
          <w:rStyle w:val="afa"/>
          <w:b/>
          <w:sz w:val="16"/>
          <w:szCs w:val="16"/>
        </w:rPr>
      </w:pPr>
      <w:r>
        <w:rPr>
          <w:rStyle w:val="afa"/>
          <w:b/>
          <w:sz w:val="16"/>
          <w:szCs w:val="16"/>
        </w:rPr>
        <w:br w:type="page"/>
      </w:r>
    </w:p>
    <w:p w:rsidR="002078C2" w:rsidRPr="00BC7E8E" w:rsidRDefault="002078C2" w:rsidP="002078C2">
      <w:pPr>
        <w:contextualSpacing/>
        <w:jc w:val="right"/>
        <w:rPr>
          <w:rStyle w:val="afa"/>
          <w:b/>
          <w:sz w:val="16"/>
          <w:szCs w:val="16"/>
        </w:rPr>
      </w:pPr>
      <w:r w:rsidRPr="00BC7E8E">
        <w:rPr>
          <w:rStyle w:val="afa"/>
          <w:b/>
          <w:sz w:val="16"/>
          <w:szCs w:val="16"/>
        </w:rPr>
        <w:lastRenderedPageBreak/>
        <w:t>Приложение</w:t>
      </w:r>
      <w:r>
        <w:rPr>
          <w:rStyle w:val="afa"/>
          <w:b/>
          <w:sz w:val="16"/>
          <w:szCs w:val="16"/>
        </w:rPr>
        <w:t xml:space="preserve"> № 1</w:t>
      </w:r>
    </w:p>
    <w:p w:rsidR="002078C2" w:rsidRDefault="002078C2" w:rsidP="002078C2">
      <w:pPr>
        <w:contextualSpacing/>
        <w:jc w:val="right"/>
        <w:rPr>
          <w:bCs/>
          <w:color w:val="000000"/>
          <w:sz w:val="16"/>
          <w:szCs w:val="16"/>
        </w:rPr>
      </w:pPr>
      <w:r>
        <w:rPr>
          <w:rStyle w:val="afa"/>
          <w:sz w:val="16"/>
          <w:szCs w:val="16"/>
        </w:rPr>
        <w:t xml:space="preserve">к ПОРЯДКУ </w:t>
      </w:r>
      <w:r w:rsidRPr="00D50079">
        <w:rPr>
          <w:bCs/>
          <w:color w:val="000000"/>
          <w:sz w:val="16"/>
          <w:szCs w:val="16"/>
        </w:rPr>
        <w:t>учета и оформления</w:t>
      </w:r>
      <w:r>
        <w:rPr>
          <w:bCs/>
          <w:color w:val="000000"/>
          <w:sz w:val="16"/>
          <w:szCs w:val="16"/>
        </w:rPr>
        <w:t xml:space="preserve"> </w:t>
      </w:r>
      <w:r w:rsidRPr="00D50079">
        <w:rPr>
          <w:bCs/>
          <w:color w:val="000000"/>
          <w:sz w:val="16"/>
          <w:szCs w:val="16"/>
        </w:rPr>
        <w:t>вымор</w:t>
      </w:r>
      <w:r w:rsidR="00C30FA3">
        <w:rPr>
          <w:bCs/>
          <w:color w:val="000000"/>
          <w:sz w:val="16"/>
          <w:szCs w:val="16"/>
        </w:rPr>
        <w:t>очного и бесхозяйного имущества</w:t>
      </w:r>
    </w:p>
    <w:p w:rsidR="002078C2" w:rsidRDefault="002078C2" w:rsidP="002078C2">
      <w:pPr>
        <w:contextualSpacing/>
        <w:jc w:val="right"/>
        <w:rPr>
          <w:bCs/>
          <w:color w:val="000000"/>
          <w:sz w:val="16"/>
          <w:szCs w:val="16"/>
        </w:rPr>
      </w:pPr>
      <w:r w:rsidRPr="00D50079">
        <w:rPr>
          <w:bCs/>
          <w:color w:val="000000"/>
          <w:sz w:val="16"/>
          <w:szCs w:val="16"/>
        </w:rPr>
        <w:t>в муниципальную собственн</w:t>
      </w:r>
      <w:r w:rsidR="00C30FA3">
        <w:rPr>
          <w:bCs/>
          <w:color w:val="000000"/>
          <w:sz w:val="16"/>
          <w:szCs w:val="16"/>
        </w:rPr>
        <w:t>ость муниципального образования</w:t>
      </w:r>
    </w:p>
    <w:p w:rsidR="002078C2" w:rsidRPr="00B63CC3" w:rsidRDefault="002078C2" w:rsidP="002078C2">
      <w:pPr>
        <w:contextualSpacing/>
        <w:jc w:val="right"/>
        <w:rPr>
          <w:rStyle w:val="af7"/>
          <w:rFonts w:eastAsiaTheme="majorEastAsia"/>
          <w:b w:val="0"/>
          <w:color w:val="000000"/>
          <w:sz w:val="16"/>
          <w:szCs w:val="16"/>
        </w:rPr>
      </w:pPr>
      <w:r w:rsidRPr="00D50079">
        <w:rPr>
          <w:bCs/>
          <w:color w:val="000000"/>
          <w:sz w:val="16"/>
          <w:szCs w:val="16"/>
        </w:rPr>
        <w:t>Дмитровское сельское поселение</w:t>
      </w:r>
      <w:r>
        <w:rPr>
          <w:bCs/>
          <w:color w:val="000000"/>
          <w:sz w:val="16"/>
          <w:szCs w:val="16"/>
        </w:rPr>
        <w:t xml:space="preserve"> </w:t>
      </w:r>
      <w:r w:rsidRPr="00D50079">
        <w:rPr>
          <w:bCs/>
          <w:color w:val="000000"/>
          <w:sz w:val="16"/>
          <w:szCs w:val="16"/>
        </w:rPr>
        <w:t>Советского района Республики Крым</w:t>
      </w:r>
    </w:p>
    <w:p w:rsidR="00F93D47" w:rsidRPr="00D50079" w:rsidRDefault="00F93D47" w:rsidP="00F93D47">
      <w:pPr>
        <w:pStyle w:val="aa"/>
        <w:jc w:val="both"/>
        <w:rPr>
          <w:sz w:val="28"/>
          <w:szCs w:val="28"/>
        </w:rPr>
      </w:pPr>
    </w:p>
    <w:p w:rsidR="00F93D47" w:rsidRPr="00D50079" w:rsidRDefault="00F93D47" w:rsidP="00F93D47">
      <w:pPr>
        <w:pStyle w:val="aa"/>
        <w:jc w:val="center"/>
        <w:rPr>
          <w:sz w:val="28"/>
          <w:szCs w:val="28"/>
        </w:rPr>
      </w:pPr>
      <w:r w:rsidRPr="00D50079">
        <w:rPr>
          <w:sz w:val="28"/>
          <w:szCs w:val="28"/>
        </w:rPr>
        <w:t>ЖУРНАЛ</w:t>
      </w:r>
    </w:p>
    <w:p w:rsidR="00F93D47" w:rsidRPr="00D50079" w:rsidRDefault="00F93D47" w:rsidP="00F93D47">
      <w:pPr>
        <w:pStyle w:val="aa"/>
        <w:jc w:val="both"/>
        <w:rPr>
          <w:sz w:val="28"/>
          <w:szCs w:val="28"/>
        </w:rPr>
      </w:pPr>
    </w:p>
    <w:p w:rsidR="00F93D47" w:rsidRDefault="00F93D47" w:rsidP="00F93D47">
      <w:pPr>
        <w:pStyle w:val="aa"/>
        <w:jc w:val="center"/>
        <w:rPr>
          <w:sz w:val="28"/>
          <w:szCs w:val="28"/>
        </w:rPr>
      </w:pPr>
      <w:r w:rsidRPr="00D50079">
        <w:rPr>
          <w:sz w:val="28"/>
          <w:szCs w:val="28"/>
        </w:rPr>
        <w:t xml:space="preserve">по ведению Реестра бесхозяйного имущества на территории </w:t>
      </w:r>
      <w:r w:rsidR="002078C2">
        <w:rPr>
          <w:sz w:val="28"/>
          <w:szCs w:val="28"/>
        </w:rPr>
        <w:t>Дмитровского</w:t>
      </w:r>
      <w:r w:rsidRPr="00D50079">
        <w:rPr>
          <w:sz w:val="28"/>
          <w:szCs w:val="28"/>
        </w:rPr>
        <w:t xml:space="preserve"> сельского поселения муниципального образования </w:t>
      </w:r>
      <w:r w:rsidR="002078C2">
        <w:rPr>
          <w:sz w:val="28"/>
          <w:szCs w:val="28"/>
        </w:rPr>
        <w:t>Дмитровское сельское поселение Советского района Республики Крым</w:t>
      </w:r>
    </w:p>
    <w:p w:rsidR="00F93D47" w:rsidRPr="00D50079" w:rsidRDefault="00F93D47" w:rsidP="00340EF4">
      <w:pPr>
        <w:pStyle w:val="aa"/>
        <w:jc w:val="right"/>
        <w:rPr>
          <w:sz w:val="28"/>
          <w:szCs w:val="28"/>
        </w:rPr>
      </w:pPr>
      <w:r w:rsidRPr="00D50079">
        <w:rPr>
          <w:sz w:val="28"/>
          <w:szCs w:val="28"/>
        </w:rPr>
        <w:t>Начат________</w:t>
      </w:r>
    </w:p>
    <w:p w:rsidR="00F93D47" w:rsidRPr="00D50079" w:rsidRDefault="00F93D47" w:rsidP="00340EF4">
      <w:pPr>
        <w:pStyle w:val="aa"/>
        <w:ind w:left="1416" w:firstLine="708"/>
        <w:jc w:val="right"/>
        <w:rPr>
          <w:sz w:val="28"/>
          <w:szCs w:val="28"/>
        </w:rPr>
      </w:pPr>
      <w:r w:rsidRPr="00D50079">
        <w:rPr>
          <w:sz w:val="28"/>
          <w:szCs w:val="28"/>
        </w:rPr>
        <w:t>кончен________</w:t>
      </w:r>
    </w:p>
    <w:p w:rsidR="00F93D47" w:rsidRPr="00D50079" w:rsidRDefault="00F93D47" w:rsidP="00F93D47">
      <w:pPr>
        <w:pStyle w:val="aa"/>
        <w:jc w:val="both"/>
        <w:rPr>
          <w:sz w:val="28"/>
          <w:szCs w:val="28"/>
        </w:rPr>
      </w:pPr>
    </w:p>
    <w:tbl>
      <w:tblPr>
        <w:tblW w:w="10403" w:type="dxa"/>
        <w:tblCellSpacing w:w="15" w:type="dxa"/>
        <w:tblCellMar>
          <w:top w:w="15" w:type="dxa"/>
          <w:left w:w="15" w:type="dxa"/>
          <w:bottom w:w="15" w:type="dxa"/>
          <w:right w:w="15" w:type="dxa"/>
        </w:tblCellMar>
        <w:tblLook w:val="04A0"/>
      </w:tblPr>
      <w:tblGrid>
        <w:gridCol w:w="488"/>
        <w:gridCol w:w="2030"/>
        <w:gridCol w:w="1909"/>
        <w:gridCol w:w="1460"/>
        <w:gridCol w:w="1230"/>
        <w:gridCol w:w="1018"/>
        <w:gridCol w:w="2268"/>
      </w:tblGrid>
      <w:tr w:rsidR="00F93D47" w:rsidRPr="00D50079" w:rsidTr="003976BE">
        <w:trPr>
          <w:tblCellSpacing w:w="15" w:type="dxa"/>
        </w:trPr>
        <w:tc>
          <w:tcPr>
            <w:tcW w:w="0" w:type="auto"/>
            <w:tcBorders>
              <w:top w:val="single" w:sz="4" w:space="0" w:color="auto"/>
              <w:left w:val="single" w:sz="4" w:space="0" w:color="auto"/>
              <w:right w:val="single" w:sz="4" w:space="0" w:color="auto"/>
            </w:tcBorders>
            <w:vAlign w:val="center"/>
            <w:hideMark/>
          </w:tcPr>
          <w:p w:rsidR="00F93D47" w:rsidRPr="00D50079" w:rsidRDefault="00F93D47" w:rsidP="003976BE">
            <w:pPr>
              <w:pStyle w:val="aa"/>
              <w:jc w:val="both"/>
              <w:rPr>
                <w:sz w:val="28"/>
                <w:szCs w:val="28"/>
              </w:rPr>
            </w:pPr>
            <w:r w:rsidRPr="00D50079">
              <w:rPr>
                <w:sz w:val="28"/>
                <w:szCs w:val="28"/>
              </w:rPr>
              <w:t>№ п/п</w:t>
            </w:r>
          </w:p>
        </w:tc>
        <w:tc>
          <w:tcPr>
            <w:tcW w:w="0" w:type="auto"/>
            <w:tcBorders>
              <w:top w:val="single" w:sz="4" w:space="0" w:color="auto"/>
              <w:right w:val="single" w:sz="4" w:space="0" w:color="auto"/>
            </w:tcBorders>
            <w:vAlign w:val="center"/>
            <w:hideMark/>
          </w:tcPr>
          <w:p w:rsidR="00F93D47" w:rsidRPr="00D50079" w:rsidRDefault="00F93D47" w:rsidP="003976BE">
            <w:pPr>
              <w:pStyle w:val="aa"/>
              <w:jc w:val="both"/>
              <w:rPr>
                <w:sz w:val="28"/>
                <w:szCs w:val="28"/>
              </w:rPr>
            </w:pPr>
            <w:r w:rsidRPr="00D50079">
              <w:rPr>
                <w:sz w:val="28"/>
                <w:szCs w:val="28"/>
              </w:rPr>
              <w:t>Наименование бесхозного недвижимого имущества</w:t>
            </w:r>
          </w:p>
        </w:tc>
        <w:tc>
          <w:tcPr>
            <w:tcW w:w="0" w:type="auto"/>
            <w:tcBorders>
              <w:top w:val="single" w:sz="4" w:space="0" w:color="auto"/>
              <w:right w:val="single" w:sz="4" w:space="0" w:color="auto"/>
            </w:tcBorders>
            <w:vAlign w:val="center"/>
            <w:hideMark/>
          </w:tcPr>
          <w:p w:rsidR="00F93D47" w:rsidRPr="00D50079" w:rsidRDefault="00F93D47" w:rsidP="003976BE">
            <w:pPr>
              <w:pStyle w:val="aa"/>
              <w:jc w:val="both"/>
              <w:rPr>
                <w:sz w:val="28"/>
                <w:szCs w:val="28"/>
              </w:rPr>
            </w:pPr>
            <w:r w:rsidRPr="00D50079">
              <w:rPr>
                <w:sz w:val="28"/>
                <w:szCs w:val="28"/>
              </w:rPr>
              <w:t>Адрес (Место расположения объекта)</w:t>
            </w:r>
          </w:p>
        </w:tc>
        <w:tc>
          <w:tcPr>
            <w:tcW w:w="0" w:type="auto"/>
            <w:tcBorders>
              <w:top w:val="single" w:sz="4" w:space="0" w:color="auto"/>
              <w:right w:val="single" w:sz="4" w:space="0" w:color="auto"/>
            </w:tcBorders>
            <w:vAlign w:val="center"/>
            <w:hideMark/>
          </w:tcPr>
          <w:p w:rsidR="00F93D47" w:rsidRPr="00D50079" w:rsidRDefault="00F93D47" w:rsidP="003976BE">
            <w:pPr>
              <w:pStyle w:val="aa"/>
              <w:jc w:val="both"/>
              <w:rPr>
                <w:sz w:val="28"/>
                <w:szCs w:val="28"/>
              </w:rPr>
            </w:pPr>
            <w:r w:rsidRPr="00D50079">
              <w:rPr>
                <w:sz w:val="28"/>
                <w:szCs w:val="28"/>
              </w:rPr>
              <w:t>Дата признания бесхозным</w:t>
            </w:r>
          </w:p>
        </w:tc>
        <w:tc>
          <w:tcPr>
            <w:tcW w:w="0" w:type="auto"/>
            <w:tcBorders>
              <w:top w:val="single" w:sz="4" w:space="0" w:color="auto"/>
              <w:right w:val="single" w:sz="4" w:space="0" w:color="auto"/>
            </w:tcBorders>
            <w:vAlign w:val="center"/>
            <w:hideMark/>
          </w:tcPr>
          <w:p w:rsidR="00F93D47" w:rsidRPr="00D50079" w:rsidRDefault="00F93D47" w:rsidP="003976BE">
            <w:pPr>
              <w:pStyle w:val="aa"/>
              <w:jc w:val="both"/>
              <w:rPr>
                <w:sz w:val="28"/>
                <w:szCs w:val="28"/>
              </w:rPr>
            </w:pPr>
            <w:r w:rsidRPr="00D50079">
              <w:rPr>
                <w:sz w:val="28"/>
                <w:szCs w:val="28"/>
              </w:rPr>
              <w:t>Дата внесения в ЕГРП</w:t>
            </w:r>
          </w:p>
        </w:tc>
        <w:tc>
          <w:tcPr>
            <w:tcW w:w="988" w:type="dxa"/>
            <w:tcBorders>
              <w:top w:val="single" w:sz="4" w:space="0" w:color="auto"/>
              <w:right w:val="single" w:sz="4" w:space="0" w:color="auto"/>
            </w:tcBorders>
            <w:vAlign w:val="center"/>
            <w:hideMark/>
          </w:tcPr>
          <w:p w:rsidR="00F93D47" w:rsidRPr="00D50079" w:rsidRDefault="00F93D47" w:rsidP="003976BE">
            <w:pPr>
              <w:pStyle w:val="aa"/>
              <w:jc w:val="both"/>
              <w:rPr>
                <w:sz w:val="28"/>
                <w:szCs w:val="28"/>
              </w:rPr>
            </w:pPr>
            <w:r w:rsidRPr="00D50079">
              <w:rPr>
                <w:sz w:val="28"/>
                <w:szCs w:val="28"/>
              </w:rPr>
              <w:t>Дата снятия из ЕГРП</w:t>
            </w:r>
          </w:p>
        </w:tc>
        <w:tc>
          <w:tcPr>
            <w:tcW w:w="2223" w:type="dxa"/>
            <w:tcBorders>
              <w:top w:val="single" w:sz="4" w:space="0" w:color="auto"/>
              <w:right w:val="single" w:sz="4" w:space="0" w:color="auto"/>
            </w:tcBorders>
            <w:vAlign w:val="center"/>
            <w:hideMark/>
          </w:tcPr>
          <w:p w:rsidR="00F93D47" w:rsidRPr="00D50079" w:rsidRDefault="00F93D47" w:rsidP="003976BE">
            <w:pPr>
              <w:pStyle w:val="aa"/>
              <w:jc w:val="both"/>
              <w:rPr>
                <w:sz w:val="28"/>
                <w:szCs w:val="28"/>
              </w:rPr>
            </w:pPr>
            <w:r w:rsidRPr="00D50079">
              <w:rPr>
                <w:sz w:val="28"/>
                <w:szCs w:val="28"/>
              </w:rPr>
              <w:t>Дата регистрации в муниципальную собственность</w:t>
            </w:r>
          </w:p>
        </w:tc>
      </w:tr>
      <w:tr w:rsidR="00F93D47" w:rsidRPr="00D50079" w:rsidTr="003976BE">
        <w:trPr>
          <w:tblCellSpacing w:w="15" w:type="dxa"/>
        </w:trPr>
        <w:tc>
          <w:tcPr>
            <w:tcW w:w="0" w:type="auto"/>
            <w:tcBorders>
              <w:top w:val="single" w:sz="4" w:space="0" w:color="auto"/>
              <w:right w:val="single" w:sz="4" w:space="0" w:color="auto"/>
            </w:tcBorders>
            <w:vAlign w:val="center"/>
            <w:hideMark/>
          </w:tcPr>
          <w:p w:rsidR="00F93D47" w:rsidRPr="00D50079" w:rsidRDefault="00F93D47" w:rsidP="003976BE">
            <w:pPr>
              <w:pStyle w:val="aa"/>
              <w:jc w:val="both"/>
              <w:rPr>
                <w:sz w:val="28"/>
                <w:szCs w:val="28"/>
              </w:rPr>
            </w:pPr>
          </w:p>
        </w:tc>
        <w:tc>
          <w:tcPr>
            <w:tcW w:w="0" w:type="auto"/>
            <w:tcBorders>
              <w:top w:val="single" w:sz="4" w:space="0" w:color="auto"/>
              <w:right w:val="single" w:sz="4" w:space="0" w:color="auto"/>
            </w:tcBorders>
            <w:vAlign w:val="center"/>
            <w:hideMark/>
          </w:tcPr>
          <w:p w:rsidR="00F93D47" w:rsidRPr="00D50079" w:rsidRDefault="00F93D47" w:rsidP="003976BE">
            <w:pPr>
              <w:pStyle w:val="aa"/>
              <w:jc w:val="both"/>
              <w:rPr>
                <w:sz w:val="28"/>
                <w:szCs w:val="28"/>
              </w:rPr>
            </w:pPr>
          </w:p>
        </w:tc>
        <w:tc>
          <w:tcPr>
            <w:tcW w:w="0" w:type="auto"/>
            <w:tcBorders>
              <w:top w:val="single" w:sz="4" w:space="0" w:color="auto"/>
              <w:right w:val="single" w:sz="4" w:space="0" w:color="auto"/>
            </w:tcBorders>
            <w:vAlign w:val="center"/>
            <w:hideMark/>
          </w:tcPr>
          <w:p w:rsidR="00F93D47" w:rsidRPr="00D50079" w:rsidRDefault="00F93D47" w:rsidP="003976BE">
            <w:pPr>
              <w:pStyle w:val="aa"/>
              <w:jc w:val="both"/>
              <w:rPr>
                <w:sz w:val="28"/>
                <w:szCs w:val="28"/>
              </w:rPr>
            </w:pPr>
          </w:p>
        </w:tc>
        <w:tc>
          <w:tcPr>
            <w:tcW w:w="0" w:type="auto"/>
            <w:tcBorders>
              <w:top w:val="single" w:sz="4" w:space="0" w:color="auto"/>
            </w:tcBorders>
            <w:vAlign w:val="center"/>
            <w:hideMark/>
          </w:tcPr>
          <w:p w:rsidR="00F93D47" w:rsidRPr="00D50079" w:rsidRDefault="00F93D47" w:rsidP="003976BE">
            <w:pPr>
              <w:pStyle w:val="aa"/>
              <w:jc w:val="both"/>
              <w:rPr>
                <w:sz w:val="28"/>
                <w:szCs w:val="28"/>
              </w:rPr>
            </w:pPr>
          </w:p>
        </w:tc>
        <w:tc>
          <w:tcPr>
            <w:tcW w:w="0" w:type="auto"/>
            <w:tcBorders>
              <w:top w:val="single" w:sz="4" w:space="0" w:color="auto"/>
            </w:tcBorders>
            <w:vAlign w:val="center"/>
            <w:hideMark/>
          </w:tcPr>
          <w:p w:rsidR="00F93D47" w:rsidRPr="00D50079" w:rsidRDefault="00F93D47" w:rsidP="003976BE">
            <w:pPr>
              <w:pStyle w:val="aa"/>
              <w:jc w:val="both"/>
              <w:rPr>
                <w:sz w:val="28"/>
                <w:szCs w:val="28"/>
              </w:rPr>
            </w:pPr>
          </w:p>
        </w:tc>
        <w:tc>
          <w:tcPr>
            <w:tcW w:w="988" w:type="dxa"/>
            <w:tcBorders>
              <w:top w:val="single" w:sz="4" w:space="0" w:color="auto"/>
              <w:right w:val="single" w:sz="4" w:space="0" w:color="auto"/>
            </w:tcBorders>
            <w:vAlign w:val="center"/>
            <w:hideMark/>
          </w:tcPr>
          <w:p w:rsidR="00F93D47" w:rsidRPr="00D50079" w:rsidRDefault="00F93D47" w:rsidP="003976BE">
            <w:pPr>
              <w:pStyle w:val="aa"/>
              <w:jc w:val="both"/>
              <w:rPr>
                <w:sz w:val="28"/>
                <w:szCs w:val="28"/>
              </w:rPr>
            </w:pPr>
          </w:p>
        </w:tc>
        <w:tc>
          <w:tcPr>
            <w:tcW w:w="2223" w:type="dxa"/>
            <w:tcBorders>
              <w:top w:val="single" w:sz="4" w:space="0" w:color="auto"/>
            </w:tcBorders>
            <w:vAlign w:val="center"/>
            <w:hideMark/>
          </w:tcPr>
          <w:p w:rsidR="00F93D47" w:rsidRPr="00D50079" w:rsidRDefault="00F93D47" w:rsidP="003976BE">
            <w:pPr>
              <w:pStyle w:val="aa"/>
              <w:jc w:val="both"/>
              <w:rPr>
                <w:sz w:val="28"/>
                <w:szCs w:val="28"/>
              </w:rPr>
            </w:pPr>
          </w:p>
        </w:tc>
      </w:tr>
    </w:tbl>
    <w:p w:rsidR="00C30FA3" w:rsidRDefault="00C30FA3">
      <w:pPr>
        <w:spacing w:after="240" w:line="480" w:lineRule="auto"/>
        <w:ind w:firstLine="360"/>
        <w:rPr>
          <w:rStyle w:val="afa"/>
          <w:b/>
          <w:sz w:val="16"/>
          <w:szCs w:val="16"/>
        </w:rPr>
      </w:pPr>
      <w:r>
        <w:rPr>
          <w:rStyle w:val="afa"/>
          <w:b/>
          <w:sz w:val="16"/>
          <w:szCs w:val="16"/>
        </w:rPr>
        <w:br w:type="page"/>
      </w:r>
    </w:p>
    <w:p w:rsidR="003976BE" w:rsidRPr="00BC7E8E" w:rsidRDefault="003976BE" w:rsidP="003976BE">
      <w:pPr>
        <w:contextualSpacing/>
        <w:jc w:val="right"/>
        <w:rPr>
          <w:rStyle w:val="afa"/>
          <w:b/>
          <w:sz w:val="16"/>
          <w:szCs w:val="16"/>
        </w:rPr>
      </w:pPr>
      <w:r w:rsidRPr="00BC7E8E">
        <w:rPr>
          <w:rStyle w:val="afa"/>
          <w:b/>
          <w:sz w:val="16"/>
          <w:szCs w:val="16"/>
        </w:rPr>
        <w:lastRenderedPageBreak/>
        <w:t>Приложение</w:t>
      </w:r>
      <w:r>
        <w:rPr>
          <w:rStyle w:val="afa"/>
          <w:b/>
          <w:sz w:val="16"/>
          <w:szCs w:val="16"/>
        </w:rPr>
        <w:t xml:space="preserve"> № 2</w:t>
      </w:r>
    </w:p>
    <w:p w:rsidR="003976BE" w:rsidRDefault="003976BE" w:rsidP="003976BE">
      <w:pPr>
        <w:contextualSpacing/>
        <w:jc w:val="right"/>
        <w:rPr>
          <w:bCs/>
          <w:color w:val="000000"/>
          <w:sz w:val="16"/>
          <w:szCs w:val="16"/>
        </w:rPr>
      </w:pPr>
      <w:r>
        <w:rPr>
          <w:rStyle w:val="afa"/>
          <w:sz w:val="16"/>
          <w:szCs w:val="16"/>
        </w:rPr>
        <w:t xml:space="preserve">к ПОРЯДКУ </w:t>
      </w:r>
      <w:r w:rsidRPr="00D50079">
        <w:rPr>
          <w:bCs/>
          <w:color w:val="000000"/>
          <w:sz w:val="16"/>
          <w:szCs w:val="16"/>
        </w:rPr>
        <w:t>учета и оформления</w:t>
      </w:r>
      <w:r>
        <w:rPr>
          <w:bCs/>
          <w:color w:val="000000"/>
          <w:sz w:val="16"/>
          <w:szCs w:val="16"/>
        </w:rPr>
        <w:t xml:space="preserve"> </w:t>
      </w:r>
      <w:r w:rsidRPr="00D50079">
        <w:rPr>
          <w:bCs/>
          <w:color w:val="000000"/>
          <w:sz w:val="16"/>
          <w:szCs w:val="16"/>
        </w:rPr>
        <w:t>вымор</w:t>
      </w:r>
      <w:r w:rsidR="00C30FA3">
        <w:rPr>
          <w:bCs/>
          <w:color w:val="000000"/>
          <w:sz w:val="16"/>
          <w:szCs w:val="16"/>
        </w:rPr>
        <w:t>очного и бесхозяйного имущества</w:t>
      </w:r>
    </w:p>
    <w:p w:rsidR="003976BE" w:rsidRDefault="003976BE" w:rsidP="003976BE">
      <w:pPr>
        <w:contextualSpacing/>
        <w:jc w:val="right"/>
        <w:rPr>
          <w:bCs/>
          <w:color w:val="000000"/>
          <w:sz w:val="16"/>
          <w:szCs w:val="16"/>
        </w:rPr>
      </w:pPr>
      <w:r w:rsidRPr="00D50079">
        <w:rPr>
          <w:bCs/>
          <w:color w:val="000000"/>
          <w:sz w:val="16"/>
          <w:szCs w:val="16"/>
        </w:rPr>
        <w:t>в муниципальную собственн</w:t>
      </w:r>
      <w:r w:rsidR="00C30FA3">
        <w:rPr>
          <w:bCs/>
          <w:color w:val="000000"/>
          <w:sz w:val="16"/>
          <w:szCs w:val="16"/>
        </w:rPr>
        <w:t>ость муниципального образования</w:t>
      </w:r>
    </w:p>
    <w:p w:rsidR="003976BE" w:rsidRPr="00B63CC3" w:rsidRDefault="003976BE" w:rsidP="003976BE">
      <w:pPr>
        <w:contextualSpacing/>
        <w:jc w:val="right"/>
        <w:rPr>
          <w:rStyle w:val="af7"/>
          <w:rFonts w:eastAsiaTheme="majorEastAsia"/>
          <w:b w:val="0"/>
          <w:color w:val="000000"/>
          <w:sz w:val="16"/>
          <w:szCs w:val="16"/>
        </w:rPr>
      </w:pPr>
      <w:r w:rsidRPr="00D50079">
        <w:rPr>
          <w:bCs/>
          <w:color w:val="000000"/>
          <w:sz w:val="16"/>
          <w:szCs w:val="16"/>
        </w:rPr>
        <w:t>Дмитровское сельское поселение</w:t>
      </w:r>
      <w:r>
        <w:rPr>
          <w:bCs/>
          <w:color w:val="000000"/>
          <w:sz w:val="16"/>
          <w:szCs w:val="16"/>
        </w:rPr>
        <w:t xml:space="preserve"> </w:t>
      </w:r>
      <w:r w:rsidRPr="00D50079">
        <w:rPr>
          <w:bCs/>
          <w:color w:val="000000"/>
          <w:sz w:val="16"/>
          <w:szCs w:val="16"/>
        </w:rPr>
        <w:t>Советского района Республики Крым</w:t>
      </w:r>
    </w:p>
    <w:p w:rsidR="003976BE" w:rsidRDefault="003976BE">
      <w:pPr>
        <w:rPr>
          <w:sz w:val="28"/>
          <w:szCs w:val="28"/>
        </w:rPr>
      </w:pPr>
    </w:p>
    <w:p w:rsidR="00846716" w:rsidRPr="00846716" w:rsidRDefault="00846716" w:rsidP="00551A8A">
      <w:pPr>
        <w:jc w:val="center"/>
        <w:rPr>
          <w:sz w:val="24"/>
          <w:szCs w:val="24"/>
        </w:rPr>
      </w:pPr>
      <w:r w:rsidRPr="00551A8A">
        <w:rPr>
          <w:bCs/>
          <w:color w:val="22272F"/>
          <w:sz w:val="24"/>
          <w:szCs w:val="24"/>
          <w:shd w:val="clear" w:color="auto" w:fill="FFFFFF"/>
        </w:rPr>
        <w:t>Форма</w:t>
      </w:r>
      <w:r w:rsidR="00551A8A">
        <w:rPr>
          <w:bCs/>
          <w:color w:val="22272F"/>
          <w:sz w:val="24"/>
          <w:szCs w:val="24"/>
          <w:shd w:val="clear" w:color="auto" w:fill="FFFFFF"/>
        </w:rPr>
        <w:t xml:space="preserve"> </w:t>
      </w:r>
      <w:r w:rsidRPr="00551A8A">
        <w:rPr>
          <w:bCs/>
          <w:color w:val="22272F"/>
          <w:sz w:val="24"/>
          <w:szCs w:val="24"/>
          <w:shd w:val="clear" w:color="auto" w:fill="FFFFFF"/>
        </w:rPr>
        <w:t>заявления о постановке на учет бесхозяйных недвижимых вещей</w:t>
      </w:r>
    </w:p>
    <w:tbl>
      <w:tblPr>
        <w:tblW w:w="10185" w:type="dxa"/>
        <w:shd w:val="clear" w:color="auto" w:fill="FFFFFF"/>
        <w:tblCellMar>
          <w:left w:w="0" w:type="dxa"/>
          <w:right w:w="0" w:type="dxa"/>
        </w:tblCellMar>
        <w:tblLook w:val="04A0"/>
      </w:tblPr>
      <w:tblGrid>
        <w:gridCol w:w="610"/>
        <w:gridCol w:w="540"/>
        <w:gridCol w:w="2049"/>
        <w:gridCol w:w="120"/>
        <w:gridCol w:w="249"/>
        <w:gridCol w:w="126"/>
        <w:gridCol w:w="365"/>
        <w:gridCol w:w="135"/>
        <w:gridCol w:w="135"/>
        <w:gridCol w:w="259"/>
        <w:gridCol w:w="777"/>
        <w:gridCol w:w="357"/>
        <w:gridCol w:w="504"/>
        <w:gridCol w:w="373"/>
        <w:gridCol w:w="557"/>
        <w:gridCol w:w="219"/>
        <w:gridCol w:w="848"/>
        <w:gridCol w:w="372"/>
        <w:gridCol w:w="1590"/>
      </w:tblGrid>
      <w:tr w:rsidR="00846716" w:rsidRPr="00846716" w:rsidTr="00551A8A">
        <w:tc>
          <w:tcPr>
            <w:tcW w:w="6226" w:type="dxa"/>
            <w:gridSpan w:val="13"/>
            <w:tcBorders>
              <w:top w:val="single" w:sz="6" w:space="0" w:color="000000"/>
              <w:left w:val="single" w:sz="6" w:space="0" w:color="000000"/>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1997" w:type="dxa"/>
            <w:gridSpan w:val="4"/>
            <w:tcBorders>
              <w:top w:val="single" w:sz="6" w:space="0" w:color="000000"/>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Лист N ____</w:t>
            </w:r>
          </w:p>
        </w:tc>
        <w:tc>
          <w:tcPr>
            <w:tcW w:w="1962" w:type="dxa"/>
            <w:gridSpan w:val="2"/>
            <w:tcBorders>
              <w:top w:val="single" w:sz="6" w:space="0" w:color="000000"/>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Всего листов _____</w:t>
            </w:r>
          </w:p>
        </w:tc>
      </w:tr>
      <w:tr w:rsidR="00846716" w:rsidRPr="00846716" w:rsidTr="00551A8A">
        <w:tc>
          <w:tcPr>
            <w:tcW w:w="610" w:type="dxa"/>
            <w:vMerge w:val="restart"/>
            <w:tcBorders>
              <w:left w:val="single" w:sz="6" w:space="0" w:color="000000"/>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1.</w:t>
            </w:r>
          </w:p>
        </w:tc>
        <w:tc>
          <w:tcPr>
            <w:tcW w:w="3449" w:type="dxa"/>
            <w:gridSpan w:val="6"/>
            <w:tcBorders>
              <w:bottom w:val="single" w:sz="6" w:space="0" w:color="000000"/>
              <w:right w:val="single" w:sz="6" w:space="0" w:color="000000"/>
            </w:tcBorders>
            <w:shd w:val="clear" w:color="auto" w:fill="FFFFFF"/>
            <w:hideMark/>
          </w:tcPr>
          <w:p w:rsidR="00846716" w:rsidRPr="00846716" w:rsidRDefault="00846716" w:rsidP="00846716">
            <w:pPr>
              <w:ind w:left="75" w:right="75"/>
              <w:jc w:val="center"/>
            </w:pPr>
            <w:r w:rsidRPr="00846716">
              <w:t>Заявление</w:t>
            </w:r>
            <w:hyperlink r:id="rId8" w:anchor="block_101" w:history="1">
              <w:r w:rsidRPr="00551A8A">
                <w:t>*(1)</w:t>
              </w:r>
            </w:hyperlink>
          </w:p>
        </w:tc>
        <w:tc>
          <w:tcPr>
            <w:tcW w:w="529" w:type="dxa"/>
            <w:gridSpan w:val="3"/>
            <w:vMerge w:val="restart"/>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2.</w:t>
            </w:r>
          </w:p>
        </w:tc>
        <w:tc>
          <w:tcPr>
            <w:tcW w:w="5597" w:type="dxa"/>
            <w:gridSpan w:val="9"/>
            <w:vMerge w:val="restart"/>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2.1. N книги учета входящих документов _____________________________</w:t>
            </w:r>
          </w:p>
          <w:p w:rsidR="00846716" w:rsidRPr="00846716" w:rsidRDefault="00846716" w:rsidP="00846716">
            <w:pPr>
              <w:spacing w:before="75" w:after="75"/>
              <w:ind w:left="75" w:right="75"/>
            </w:pPr>
            <w:r w:rsidRPr="00846716">
              <w:t>и номер записи в этой книге _____________</w:t>
            </w:r>
          </w:p>
          <w:p w:rsidR="00846716" w:rsidRPr="00846716" w:rsidRDefault="00846716" w:rsidP="00846716">
            <w:pPr>
              <w:spacing w:before="75" w:after="75"/>
              <w:ind w:left="75" w:right="75"/>
            </w:pPr>
            <w:r w:rsidRPr="00846716">
              <w:t>2.2. Дата "___" ____________ г., время ____ ч., ____ мин.</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449" w:type="dxa"/>
            <w:gridSpan w:val="6"/>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0" w:type="auto"/>
            <w:gridSpan w:val="3"/>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0" w:type="auto"/>
            <w:gridSpan w:val="9"/>
            <w:vMerge/>
            <w:tcBorders>
              <w:bottom w:val="single" w:sz="6" w:space="0" w:color="000000"/>
              <w:right w:val="single" w:sz="6" w:space="0" w:color="000000"/>
            </w:tcBorders>
            <w:shd w:val="clear" w:color="auto" w:fill="FFFFFF"/>
            <w:vAlign w:val="center"/>
            <w:hideMark/>
          </w:tcPr>
          <w:p w:rsidR="00846716" w:rsidRPr="00846716" w:rsidRDefault="00846716" w:rsidP="00846716"/>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449" w:type="dxa"/>
            <w:gridSpan w:val="6"/>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(наименование органа регистрации прав)</w:t>
            </w:r>
          </w:p>
        </w:tc>
        <w:tc>
          <w:tcPr>
            <w:tcW w:w="0" w:type="auto"/>
            <w:gridSpan w:val="3"/>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0" w:type="auto"/>
            <w:gridSpan w:val="9"/>
            <w:vMerge/>
            <w:tcBorders>
              <w:bottom w:val="single" w:sz="6" w:space="0" w:color="000000"/>
              <w:right w:val="single" w:sz="6" w:space="0" w:color="000000"/>
            </w:tcBorders>
            <w:shd w:val="clear" w:color="auto" w:fill="FFFFFF"/>
            <w:vAlign w:val="center"/>
            <w:hideMark/>
          </w:tcPr>
          <w:p w:rsidR="00846716" w:rsidRPr="00846716" w:rsidRDefault="00846716" w:rsidP="00846716"/>
        </w:tc>
      </w:tr>
      <w:tr w:rsidR="00846716" w:rsidRPr="00846716" w:rsidTr="00551A8A">
        <w:tc>
          <w:tcPr>
            <w:tcW w:w="610" w:type="dxa"/>
            <w:vMerge w:val="restart"/>
            <w:tcBorders>
              <w:left w:val="single" w:sz="6" w:space="0" w:color="000000"/>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3.</w:t>
            </w:r>
          </w:p>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Прошу принять на учет в качестве бесхозяйного объект недвижимости:</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Вид:</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540" w:type="dxa"/>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Х</w:t>
            </w:r>
          </w:p>
        </w:tc>
        <w:tc>
          <w:tcPr>
            <w:tcW w:w="2418" w:type="dxa"/>
            <w:gridSpan w:val="3"/>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Здание</w:t>
            </w:r>
          </w:p>
        </w:tc>
        <w:tc>
          <w:tcPr>
            <w:tcW w:w="626" w:type="dxa"/>
            <w:gridSpan w:val="3"/>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Х</w:t>
            </w:r>
          </w:p>
        </w:tc>
        <w:tc>
          <w:tcPr>
            <w:tcW w:w="2405" w:type="dxa"/>
            <w:gridSpan w:val="6"/>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Сооружение</w:t>
            </w:r>
          </w:p>
        </w:tc>
        <w:tc>
          <w:tcPr>
            <w:tcW w:w="776" w:type="dxa"/>
            <w:gridSpan w:val="2"/>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Х</w:t>
            </w:r>
          </w:p>
        </w:tc>
        <w:tc>
          <w:tcPr>
            <w:tcW w:w="2810" w:type="dxa"/>
            <w:gridSpan w:val="3"/>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Помещение</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584" w:type="dxa"/>
            <w:gridSpan w:val="7"/>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Кадастровый номер (при наличии):</w:t>
            </w:r>
          </w:p>
        </w:tc>
        <w:tc>
          <w:tcPr>
            <w:tcW w:w="5991" w:type="dxa"/>
            <w:gridSpan w:val="11"/>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584" w:type="dxa"/>
            <w:gridSpan w:val="7"/>
            <w:vMerge w:val="restart"/>
            <w:tcBorders>
              <w:bottom w:val="single" w:sz="6" w:space="0" w:color="000000"/>
              <w:right w:val="single" w:sz="6" w:space="0" w:color="000000"/>
            </w:tcBorders>
            <w:shd w:val="clear" w:color="auto" w:fill="FFFFFF"/>
            <w:hideMark/>
          </w:tcPr>
          <w:p w:rsidR="00846716" w:rsidRPr="00846716" w:rsidRDefault="00846716" w:rsidP="00846716">
            <w:pPr>
              <w:ind w:left="75" w:right="75"/>
            </w:pPr>
            <w:r w:rsidRPr="00846716">
              <w:t>Адрес</w:t>
            </w:r>
            <w:hyperlink r:id="rId9" w:anchor="block_102" w:history="1">
              <w:r w:rsidRPr="00551A8A">
                <w:t>*(2)</w:t>
              </w:r>
            </w:hyperlink>
            <w:r w:rsidRPr="00846716">
              <w:t>:</w:t>
            </w:r>
          </w:p>
        </w:tc>
        <w:tc>
          <w:tcPr>
            <w:tcW w:w="5991" w:type="dxa"/>
            <w:gridSpan w:val="11"/>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0" w:type="auto"/>
            <w:gridSpan w:val="7"/>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5991" w:type="dxa"/>
            <w:gridSpan w:val="11"/>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584" w:type="dxa"/>
            <w:gridSpan w:val="7"/>
            <w:vMerge w:val="restart"/>
            <w:tcBorders>
              <w:bottom w:val="single" w:sz="6" w:space="0" w:color="000000"/>
              <w:right w:val="single" w:sz="6" w:space="0" w:color="000000"/>
            </w:tcBorders>
            <w:shd w:val="clear" w:color="auto" w:fill="FFFFFF"/>
            <w:hideMark/>
          </w:tcPr>
          <w:p w:rsidR="00846716" w:rsidRPr="00846716" w:rsidRDefault="00846716" w:rsidP="00846716">
            <w:pPr>
              <w:ind w:left="75" w:right="75"/>
            </w:pPr>
            <w:r w:rsidRPr="00846716">
              <w:t>Дополнительная информация</w:t>
            </w:r>
            <w:hyperlink r:id="rId10" w:anchor="block_103" w:history="1">
              <w:r w:rsidRPr="00551A8A">
                <w:t>*(3)</w:t>
              </w:r>
            </w:hyperlink>
            <w:r w:rsidRPr="00846716">
              <w:t>:</w:t>
            </w:r>
          </w:p>
        </w:tc>
        <w:tc>
          <w:tcPr>
            <w:tcW w:w="5991" w:type="dxa"/>
            <w:gridSpan w:val="11"/>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0" w:type="auto"/>
            <w:gridSpan w:val="7"/>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5991" w:type="dxa"/>
            <w:gridSpan w:val="11"/>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0" w:type="auto"/>
            <w:gridSpan w:val="7"/>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5991" w:type="dxa"/>
            <w:gridSpan w:val="11"/>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val="restart"/>
            <w:tcBorders>
              <w:left w:val="single" w:sz="6" w:space="0" w:color="000000"/>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4.</w:t>
            </w:r>
          </w:p>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Заявитель:</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орган государственной власти, орган местного самоуправления:</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2709" w:type="dxa"/>
            <w:gridSpan w:val="3"/>
            <w:vMerge w:val="restart"/>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полное наименование:</w:t>
            </w:r>
          </w:p>
        </w:tc>
        <w:tc>
          <w:tcPr>
            <w:tcW w:w="6866" w:type="dxa"/>
            <w:gridSpan w:val="15"/>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0" w:type="auto"/>
            <w:gridSpan w:val="3"/>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6866" w:type="dxa"/>
            <w:gridSpan w:val="15"/>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584" w:type="dxa"/>
            <w:gridSpan w:val="7"/>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ОГРН:</w:t>
            </w:r>
          </w:p>
        </w:tc>
        <w:tc>
          <w:tcPr>
            <w:tcW w:w="5991" w:type="dxa"/>
            <w:gridSpan w:val="11"/>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ИНН:</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584" w:type="dxa"/>
            <w:gridSpan w:val="7"/>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5991" w:type="dxa"/>
            <w:gridSpan w:val="11"/>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2958" w:type="dxa"/>
            <w:gridSpan w:val="4"/>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почтовый адрес:</w:t>
            </w:r>
          </w:p>
        </w:tc>
        <w:tc>
          <w:tcPr>
            <w:tcW w:w="3031" w:type="dxa"/>
            <w:gridSpan w:val="9"/>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телефон для связи:</w:t>
            </w:r>
          </w:p>
        </w:tc>
        <w:tc>
          <w:tcPr>
            <w:tcW w:w="3586" w:type="dxa"/>
            <w:gridSpan w:val="5"/>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адрес электронной почты:</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2958" w:type="dxa"/>
            <w:gridSpan w:val="4"/>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3031" w:type="dxa"/>
            <w:gridSpan w:val="9"/>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3586" w:type="dxa"/>
            <w:gridSpan w:val="5"/>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представитель органа государственной власти, органа местного самоуправления:</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084" w:type="dxa"/>
            <w:gridSpan w:val="5"/>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фамилия:</w:t>
            </w:r>
          </w:p>
        </w:tc>
        <w:tc>
          <w:tcPr>
            <w:tcW w:w="2028" w:type="dxa"/>
            <w:gridSpan w:val="6"/>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имя (полностью):</w:t>
            </w:r>
          </w:p>
        </w:tc>
        <w:tc>
          <w:tcPr>
            <w:tcW w:w="2873" w:type="dxa"/>
            <w:gridSpan w:val="6"/>
            <w:tcBorders>
              <w:bottom w:val="single" w:sz="6" w:space="0" w:color="000000"/>
              <w:right w:val="single" w:sz="6" w:space="0" w:color="000000"/>
            </w:tcBorders>
            <w:shd w:val="clear" w:color="auto" w:fill="FFFFFF"/>
            <w:hideMark/>
          </w:tcPr>
          <w:p w:rsidR="00846716" w:rsidRPr="00846716" w:rsidRDefault="00846716" w:rsidP="00846716">
            <w:pPr>
              <w:ind w:left="75" w:right="75"/>
              <w:jc w:val="center"/>
            </w:pPr>
            <w:r w:rsidRPr="00846716">
              <w:t>отчество</w:t>
            </w:r>
            <w:hyperlink r:id="rId11" w:anchor="block_108" w:history="1">
              <w:r w:rsidRPr="00551A8A">
                <w:t>*(8)</w:t>
              </w:r>
            </w:hyperlink>
            <w:r w:rsidRPr="00846716">
              <w:t> (полностью):</w:t>
            </w:r>
          </w:p>
        </w:tc>
        <w:tc>
          <w:tcPr>
            <w:tcW w:w="1590" w:type="dxa"/>
            <w:tcBorders>
              <w:bottom w:val="single" w:sz="6" w:space="0" w:color="000000"/>
              <w:right w:val="single" w:sz="6" w:space="0" w:color="000000"/>
            </w:tcBorders>
            <w:shd w:val="clear" w:color="auto" w:fill="FFFFFF"/>
            <w:hideMark/>
          </w:tcPr>
          <w:p w:rsidR="00846716" w:rsidRPr="00846716" w:rsidRDefault="00846716" w:rsidP="00846716">
            <w:pPr>
              <w:ind w:left="75" w:right="75"/>
              <w:jc w:val="center"/>
            </w:pPr>
            <w:r w:rsidRPr="00846716">
              <w:t>СНИЛС</w:t>
            </w:r>
            <w:hyperlink r:id="rId12" w:anchor="block_110" w:history="1">
              <w:r w:rsidRPr="00551A8A">
                <w:t>*(10)</w:t>
              </w:r>
            </w:hyperlink>
            <w:r w:rsidRPr="00846716">
              <w:t>:</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084" w:type="dxa"/>
            <w:gridSpan w:val="5"/>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2028" w:type="dxa"/>
            <w:gridSpan w:val="6"/>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2873" w:type="dxa"/>
            <w:gridSpan w:val="6"/>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1590" w:type="dxa"/>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084" w:type="dxa"/>
            <w:gridSpan w:val="5"/>
            <w:vMerge w:val="restart"/>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документ, удостоверяющий личность:</w:t>
            </w:r>
          </w:p>
        </w:tc>
        <w:tc>
          <w:tcPr>
            <w:tcW w:w="2028" w:type="dxa"/>
            <w:gridSpan w:val="6"/>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вид:</w:t>
            </w:r>
          </w:p>
        </w:tc>
        <w:tc>
          <w:tcPr>
            <w:tcW w:w="2873" w:type="dxa"/>
            <w:gridSpan w:val="6"/>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серия:</w:t>
            </w:r>
          </w:p>
        </w:tc>
        <w:tc>
          <w:tcPr>
            <w:tcW w:w="1590" w:type="dxa"/>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номер:</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0" w:type="auto"/>
            <w:gridSpan w:val="5"/>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2028" w:type="dxa"/>
            <w:gridSpan w:val="6"/>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2873" w:type="dxa"/>
            <w:gridSpan w:val="6"/>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1590" w:type="dxa"/>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0" w:type="auto"/>
            <w:gridSpan w:val="5"/>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2028" w:type="dxa"/>
            <w:gridSpan w:val="6"/>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дата выдачи:</w:t>
            </w:r>
          </w:p>
        </w:tc>
        <w:tc>
          <w:tcPr>
            <w:tcW w:w="2873" w:type="dxa"/>
            <w:gridSpan w:val="6"/>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кем выдан:</w:t>
            </w:r>
          </w:p>
        </w:tc>
        <w:tc>
          <w:tcPr>
            <w:tcW w:w="1590" w:type="dxa"/>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0" w:type="auto"/>
            <w:gridSpan w:val="5"/>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2028" w:type="dxa"/>
            <w:gridSpan w:val="6"/>
            <w:vMerge w:val="restart"/>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"___" ___________ _____ г.</w:t>
            </w:r>
          </w:p>
        </w:tc>
        <w:tc>
          <w:tcPr>
            <w:tcW w:w="4463" w:type="dxa"/>
            <w:gridSpan w:val="7"/>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0" w:type="auto"/>
            <w:gridSpan w:val="5"/>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0" w:type="auto"/>
            <w:gridSpan w:val="6"/>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4463" w:type="dxa"/>
            <w:gridSpan w:val="7"/>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2958" w:type="dxa"/>
            <w:gridSpan w:val="4"/>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почтовый адрес:</w:t>
            </w:r>
          </w:p>
        </w:tc>
        <w:tc>
          <w:tcPr>
            <w:tcW w:w="3031" w:type="dxa"/>
            <w:gridSpan w:val="9"/>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телефон для связи:</w:t>
            </w:r>
          </w:p>
        </w:tc>
        <w:tc>
          <w:tcPr>
            <w:tcW w:w="3586" w:type="dxa"/>
            <w:gridSpan w:val="5"/>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адрес электронной почты:</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2958" w:type="dxa"/>
            <w:gridSpan w:val="4"/>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3031" w:type="dxa"/>
            <w:gridSpan w:val="9"/>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3586" w:type="dxa"/>
            <w:gridSpan w:val="5"/>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2958" w:type="dxa"/>
            <w:gridSpan w:val="4"/>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3031" w:type="dxa"/>
            <w:gridSpan w:val="9"/>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3586" w:type="dxa"/>
            <w:gridSpan w:val="5"/>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pPr>
              <w:ind w:left="75" w:right="75"/>
            </w:pPr>
            <w:r w:rsidRPr="00846716">
              <w:t>наименование и реквизиты документа, подтверждающего полномочия представителя</w:t>
            </w:r>
            <w:hyperlink r:id="rId13" w:anchor="block_104" w:history="1">
              <w:r w:rsidRPr="00551A8A">
                <w:t>*(4)</w:t>
              </w:r>
            </w:hyperlink>
            <w:r w:rsidRPr="00846716">
              <w:t>:</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val="restart"/>
            <w:tcBorders>
              <w:left w:val="single" w:sz="6" w:space="0" w:color="000000"/>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5.</w:t>
            </w:r>
          </w:p>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pPr>
              <w:ind w:left="75" w:right="75"/>
            </w:pPr>
            <w:r w:rsidRPr="00846716">
              <w:t>Собственник</w:t>
            </w:r>
            <w:hyperlink r:id="rId14" w:anchor="block_105" w:history="1">
              <w:r w:rsidRPr="00551A8A">
                <w:t>*(5)</w:t>
              </w:r>
            </w:hyperlink>
            <w:r w:rsidRPr="00846716">
              <w:t>:</w:t>
            </w:r>
          </w:p>
        </w:tc>
      </w:tr>
      <w:tr w:rsidR="00846716" w:rsidRPr="00846716" w:rsidTr="00551A8A">
        <w:tc>
          <w:tcPr>
            <w:tcW w:w="0" w:type="auto"/>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юридическое лицо:</w:t>
            </w:r>
          </w:p>
        </w:tc>
      </w:tr>
      <w:tr w:rsidR="00846716" w:rsidRPr="00846716" w:rsidTr="00551A8A">
        <w:tc>
          <w:tcPr>
            <w:tcW w:w="6226" w:type="dxa"/>
            <w:gridSpan w:val="13"/>
            <w:tcBorders>
              <w:left w:val="single" w:sz="6" w:space="0" w:color="000000"/>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1997" w:type="dxa"/>
            <w:gridSpan w:val="4"/>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Лист N ____</w:t>
            </w:r>
          </w:p>
        </w:tc>
        <w:tc>
          <w:tcPr>
            <w:tcW w:w="1962" w:type="dxa"/>
            <w:gridSpan w:val="2"/>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Всего листов _____</w:t>
            </w:r>
          </w:p>
        </w:tc>
      </w:tr>
      <w:tr w:rsidR="00846716" w:rsidRPr="00846716" w:rsidTr="00551A8A">
        <w:tc>
          <w:tcPr>
            <w:tcW w:w="610" w:type="dxa"/>
            <w:vMerge w:val="restart"/>
            <w:tcBorders>
              <w:left w:val="single" w:sz="6" w:space="0" w:color="000000"/>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3584" w:type="dxa"/>
            <w:gridSpan w:val="7"/>
            <w:vMerge w:val="restart"/>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полное наименование:</w:t>
            </w:r>
          </w:p>
        </w:tc>
        <w:tc>
          <w:tcPr>
            <w:tcW w:w="5991" w:type="dxa"/>
            <w:gridSpan w:val="11"/>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584" w:type="dxa"/>
            <w:gridSpan w:val="7"/>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5991" w:type="dxa"/>
            <w:gridSpan w:val="11"/>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584" w:type="dxa"/>
            <w:gridSpan w:val="7"/>
            <w:tcBorders>
              <w:bottom w:val="single" w:sz="6" w:space="0" w:color="000000"/>
              <w:right w:val="single" w:sz="6" w:space="0" w:color="000000"/>
            </w:tcBorders>
            <w:shd w:val="clear" w:color="auto" w:fill="FFFFFF"/>
            <w:hideMark/>
          </w:tcPr>
          <w:p w:rsidR="00846716" w:rsidRPr="00846716" w:rsidRDefault="00846716" w:rsidP="00846716">
            <w:pPr>
              <w:ind w:left="75" w:right="75"/>
              <w:jc w:val="center"/>
            </w:pPr>
            <w:r w:rsidRPr="00846716">
              <w:t>ОГРН</w:t>
            </w:r>
            <w:hyperlink r:id="rId15" w:anchor="block_106" w:history="1">
              <w:r w:rsidRPr="00551A8A">
                <w:t>*(6)</w:t>
              </w:r>
            </w:hyperlink>
            <w:r w:rsidRPr="00846716">
              <w:t>:</w:t>
            </w:r>
          </w:p>
        </w:tc>
        <w:tc>
          <w:tcPr>
            <w:tcW w:w="5991" w:type="dxa"/>
            <w:gridSpan w:val="11"/>
            <w:tcBorders>
              <w:bottom w:val="single" w:sz="6" w:space="0" w:color="000000"/>
              <w:right w:val="single" w:sz="6" w:space="0" w:color="000000"/>
            </w:tcBorders>
            <w:shd w:val="clear" w:color="auto" w:fill="FFFFFF"/>
            <w:hideMark/>
          </w:tcPr>
          <w:p w:rsidR="00846716" w:rsidRPr="00846716" w:rsidRDefault="00846716" w:rsidP="00846716">
            <w:pPr>
              <w:ind w:left="75" w:right="75"/>
              <w:jc w:val="center"/>
            </w:pPr>
            <w:r w:rsidRPr="00846716">
              <w:t>ИНН</w:t>
            </w:r>
            <w:hyperlink r:id="rId16" w:anchor="block_106" w:history="1">
              <w:r w:rsidRPr="00551A8A">
                <w:t>*(6)</w:t>
              </w:r>
            </w:hyperlink>
            <w:r w:rsidRPr="00846716">
              <w:t>:</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584" w:type="dxa"/>
            <w:gridSpan w:val="7"/>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5991" w:type="dxa"/>
            <w:gridSpan w:val="11"/>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2958" w:type="dxa"/>
            <w:gridSpan w:val="4"/>
            <w:tcBorders>
              <w:bottom w:val="single" w:sz="6" w:space="0" w:color="000000"/>
              <w:right w:val="single" w:sz="6" w:space="0" w:color="000000"/>
            </w:tcBorders>
            <w:shd w:val="clear" w:color="auto" w:fill="FFFFFF"/>
            <w:hideMark/>
          </w:tcPr>
          <w:p w:rsidR="00846716" w:rsidRPr="00846716" w:rsidRDefault="00846716" w:rsidP="00846716">
            <w:pPr>
              <w:ind w:left="75" w:right="75"/>
              <w:jc w:val="center"/>
            </w:pPr>
            <w:r w:rsidRPr="00846716">
              <w:t xml:space="preserve">страна регистрации </w:t>
            </w:r>
            <w:r w:rsidRPr="00846716">
              <w:lastRenderedPageBreak/>
              <w:t>(инкорпорации)</w:t>
            </w:r>
            <w:hyperlink r:id="rId17" w:anchor="block_107" w:history="1">
              <w:r w:rsidRPr="00551A8A">
                <w:t>*(7)</w:t>
              </w:r>
            </w:hyperlink>
            <w:r w:rsidRPr="00846716">
              <w:t>:</w:t>
            </w:r>
          </w:p>
        </w:tc>
        <w:tc>
          <w:tcPr>
            <w:tcW w:w="3031" w:type="dxa"/>
            <w:gridSpan w:val="9"/>
            <w:tcBorders>
              <w:bottom w:val="single" w:sz="6" w:space="0" w:color="000000"/>
              <w:right w:val="single" w:sz="6" w:space="0" w:color="000000"/>
            </w:tcBorders>
            <w:shd w:val="clear" w:color="auto" w:fill="FFFFFF"/>
            <w:hideMark/>
          </w:tcPr>
          <w:p w:rsidR="00846716" w:rsidRPr="00846716" w:rsidRDefault="00846716" w:rsidP="00846716">
            <w:pPr>
              <w:ind w:left="75" w:right="75"/>
              <w:jc w:val="center"/>
            </w:pPr>
            <w:r w:rsidRPr="00846716">
              <w:lastRenderedPageBreak/>
              <w:t>дата регистрации</w:t>
            </w:r>
            <w:hyperlink r:id="rId18" w:anchor="block_107" w:history="1">
              <w:r w:rsidRPr="00551A8A">
                <w:t>*(7)</w:t>
              </w:r>
            </w:hyperlink>
            <w:r w:rsidRPr="00846716">
              <w:t>:</w:t>
            </w:r>
          </w:p>
        </w:tc>
        <w:tc>
          <w:tcPr>
            <w:tcW w:w="3586" w:type="dxa"/>
            <w:gridSpan w:val="5"/>
            <w:tcBorders>
              <w:bottom w:val="single" w:sz="6" w:space="0" w:color="000000"/>
              <w:right w:val="single" w:sz="6" w:space="0" w:color="000000"/>
            </w:tcBorders>
            <w:shd w:val="clear" w:color="auto" w:fill="FFFFFF"/>
            <w:hideMark/>
          </w:tcPr>
          <w:p w:rsidR="00846716" w:rsidRPr="00846716" w:rsidRDefault="00846716" w:rsidP="00846716">
            <w:pPr>
              <w:ind w:left="75" w:right="75"/>
              <w:jc w:val="center"/>
            </w:pPr>
            <w:r w:rsidRPr="00846716">
              <w:t>номер регистрации</w:t>
            </w:r>
            <w:hyperlink r:id="rId19" w:anchor="block_107" w:history="1">
              <w:r w:rsidRPr="00551A8A">
                <w:t>*(7)</w:t>
              </w:r>
            </w:hyperlink>
            <w:r w:rsidRPr="00846716">
              <w:t>:</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2958" w:type="dxa"/>
            <w:gridSpan w:val="4"/>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3031" w:type="dxa"/>
            <w:gridSpan w:val="9"/>
            <w:vMerge w:val="restart"/>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"___" ___________ _____ г.</w:t>
            </w:r>
          </w:p>
        </w:tc>
        <w:tc>
          <w:tcPr>
            <w:tcW w:w="3586" w:type="dxa"/>
            <w:gridSpan w:val="5"/>
            <w:vMerge w:val="restart"/>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2958" w:type="dxa"/>
            <w:gridSpan w:val="4"/>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0" w:type="auto"/>
            <w:gridSpan w:val="9"/>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0" w:type="auto"/>
            <w:gridSpan w:val="5"/>
            <w:vMerge/>
            <w:tcBorders>
              <w:bottom w:val="single" w:sz="6" w:space="0" w:color="000000"/>
              <w:right w:val="single" w:sz="6" w:space="0" w:color="000000"/>
            </w:tcBorders>
            <w:shd w:val="clear" w:color="auto" w:fill="FFFFFF"/>
            <w:vAlign w:val="center"/>
            <w:hideMark/>
          </w:tcPr>
          <w:p w:rsidR="00846716" w:rsidRPr="00846716" w:rsidRDefault="00846716" w:rsidP="00846716"/>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2958" w:type="dxa"/>
            <w:gridSpan w:val="4"/>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почтовый адрес:</w:t>
            </w:r>
          </w:p>
        </w:tc>
        <w:tc>
          <w:tcPr>
            <w:tcW w:w="3031" w:type="dxa"/>
            <w:gridSpan w:val="9"/>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телефон для связи:</w:t>
            </w:r>
          </w:p>
        </w:tc>
        <w:tc>
          <w:tcPr>
            <w:tcW w:w="3586" w:type="dxa"/>
            <w:gridSpan w:val="5"/>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адрес электронной почты:</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2958" w:type="dxa"/>
            <w:gridSpan w:val="4"/>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3031" w:type="dxa"/>
            <w:gridSpan w:val="9"/>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3586" w:type="dxa"/>
            <w:gridSpan w:val="5"/>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2958" w:type="dxa"/>
            <w:gridSpan w:val="4"/>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3031" w:type="dxa"/>
            <w:gridSpan w:val="9"/>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3586" w:type="dxa"/>
            <w:gridSpan w:val="5"/>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физическое лицо:</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084" w:type="dxa"/>
            <w:gridSpan w:val="5"/>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фамилия:</w:t>
            </w:r>
          </w:p>
        </w:tc>
        <w:tc>
          <w:tcPr>
            <w:tcW w:w="2028" w:type="dxa"/>
            <w:gridSpan w:val="6"/>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имя (полностью):</w:t>
            </w:r>
          </w:p>
        </w:tc>
        <w:tc>
          <w:tcPr>
            <w:tcW w:w="2873" w:type="dxa"/>
            <w:gridSpan w:val="6"/>
            <w:tcBorders>
              <w:bottom w:val="single" w:sz="6" w:space="0" w:color="000000"/>
              <w:right w:val="single" w:sz="6" w:space="0" w:color="000000"/>
            </w:tcBorders>
            <w:shd w:val="clear" w:color="auto" w:fill="FFFFFF"/>
            <w:hideMark/>
          </w:tcPr>
          <w:p w:rsidR="00846716" w:rsidRPr="00846716" w:rsidRDefault="00846716" w:rsidP="00846716">
            <w:pPr>
              <w:ind w:left="75" w:right="75"/>
              <w:jc w:val="center"/>
            </w:pPr>
            <w:r w:rsidRPr="00846716">
              <w:t>отчество</w:t>
            </w:r>
            <w:hyperlink r:id="rId20" w:anchor="block_108" w:history="1">
              <w:r w:rsidRPr="00551A8A">
                <w:t>*(8)</w:t>
              </w:r>
            </w:hyperlink>
            <w:r w:rsidRPr="00846716">
              <w:t> (полностью):</w:t>
            </w:r>
          </w:p>
        </w:tc>
        <w:tc>
          <w:tcPr>
            <w:tcW w:w="1590" w:type="dxa"/>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пол:</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084" w:type="dxa"/>
            <w:gridSpan w:val="5"/>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2028" w:type="dxa"/>
            <w:gridSpan w:val="6"/>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2873" w:type="dxa"/>
            <w:gridSpan w:val="6"/>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1590" w:type="dxa"/>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084" w:type="dxa"/>
            <w:gridSpan w:val="5"/>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дата рождения:</w:t>
            </w:r>
          </w:p>
        </w:tc>
        <w:tc>
          <w:tcPr>
            <w:tcW w:w="2028" w:type="dxa"/>
            <w:gridSpan w:val="6"/>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место рождения:</w:t>
            </w:r>
          </w:p>
        </w:tc>
        <w:tc>
          <w:tcPr>
            <w:tcW w:w="2873" w:type="dxa"/>
            <w:gridSpan w:val="6"/>
            <w:tcBorders>
              <w:bottom w:val="single" w:sz="6" w:space="0" w:color="000000"/>
              <w:right w:val="single" w:sz="6" w:space="0" w:color="000000"/>
            </w:tcBorders>
            <w:shd w:val="clear" w:color="auto" w:fill="FFFFFF"/>
            <w:hideMark/>
          </w:tcPr>
          <w:p w:rsidR="00846716" w:rsidRPr="00846716" w:rsidRDefault="00846716" w:rsidP="00846716">
            <w:pPr>
              <w:ind w:left="75" w:right="75"/>
              <w:jc w:val="center"/>
            </w:pPr>
            <w:r w:rsidRPr="00846716">
              <w:t>гражданство</w:t>
            </w:r>
            <w:hyperlink r:id="rId21" w:anchor="block_109" w:history="1">
              <w:r w:rsidRPr="00551A8A">
                <w:t>*(9)</w:t>
              </w:r>
            </w:hyperlink>
            <w:r w:rsidRPr="00846716">
              <w:t>:</w:t>
            </w:r>
          </w:p>
        </w:tc>
        <w:tc>
          <w:tcPr>
            <w:tcW w:w="1590" w:type="dxa"/>
            <w:tcBorders>
              <w:bottom w:val="single" w:sz="6" w:space="0" w:color="000000"/>
              <w:right w:val="single" w:sz="6" w:space="0" w:color="000000"/>
            </w:tcBorders>
            <w:shd w:val="clear" w:color="auto" w:fill="FFFFFF"/>
            <w:hideMark/>
          </w:tcPr>
          <w:p w:rsidR="00846716" w:rsidRPr="00846716" w:rsidRDefault="00846716" w:rsidP="00846716">
            <w:pPr>
              <w:ind w:left="75" w:right="75"/>
              <w:jc w:val="center"/>
            </w:pPr>
            <w:r w:rsidRPr="00846716">
              <w:t>СНИЛС</w:t>
            </w:r>
            <w:hyperlink r:id="rId22" w:anchor="block_110" w:history="1">
              <w:r w:rsidRPr="00551A8A">
                <w:t>*(10)</w:t>
              </w:r>
            </w:hyperlink>
            <w:r w:rsidRPr="00846716">
              <w:t>:</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084" w:type="dxa"/>
            <w:gridSpan w:val="5"/>
            <w:vMerge w:val="restart"/>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"___" ___________ _____ г.</w:t>
            </w:r>
          </w:p>
        </w:tc>
        <w:tc>
          <w:tcPr>
            <w:tcW w:w="2028" w:type="dxa"/>
            <w:gridSpan w:val="6"/>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2873" w:type="dxa"/>
            <w:gridSpan w:val="6"/>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1590" w:type="dxa"/>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084" w:type="dxa"/>
            <w:gridSpan w:val="5"/>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2028" w:type="dxa"/>
            <w:gridSpan w:val="6"/>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2873" w:type="dxa"/>
            <w:gridSpan w:val="6"/>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1590" w:type="dxa"/>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084" w:type="dxa"/>
            <w:gridSpan w:val="5"/>
            <w:vMerge w:val="restart"/>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документ, удостоверяющий личность:</w:t>
            </w:r>
          </w:p>
        </w:tc>
        <w:tc>
          <w:tcPr>
            <w:tcW w:w="2028" w:type="dxa"/>
            <w:gridSpan w:val="6"/>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вид:</w:t>
            </w:r>
          </w:p>
        </w:tc>
        <w:tc>
          <w:tcPr>
            <w:tcW w:w="2873" w:type="dxa"/>
            <w:gridSpan w:val="6"/>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серия:</w:t>
            </w:r>
          </w:p>
        </w:tc>
        <w:tc>
          <w:tcPr>
            <w:tcW w:w="1590" w:type="dxa"/>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номер:</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084" w:type="dxa"/>
            <w:gridSpan w:val="5"/>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2028" w:type="dxa"/>
            <w:gridSpan w:val="6"/>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2873" w:type="dxa"/>
            <w:gridSpan w:val="6"/>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1590" w:type="dxa"/>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084" w:type="dxa"/>
            <w:gridSpan w:val="5"/>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2028" w:type="dxa"/>
            <w:gridSpan w:val="6"/>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дата выдачи:</w:t>
            </w:r>
          </w:p>
        </w:tc>
        <w:tc>
          <w:tcPr>
            <w:tcW w:w="4463" w:type="dxa"/>
            <w:gridSpan w:val="7"/>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кем выдан:</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084" w:type="dxa"/>
            <w:gridSpan w:val="5"/>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2028" w:type="dxa"/>
            <w:gridSpan w:val="6"/>
            <w:vMerge w:val="restart"/>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"___" ___________ _____ г..</w:t>
            </w:r>
          </w:p>
        </w:tc>
        <w:tc>
          <w:tcPr>
            <w:tcW w:w="4463" w:type="dxa"/>
            <w:gridSpan w:val="7"/>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084" w:type="dxa"/>
            <w:gridSpan w:val="5"/>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0" w:type="auto"/>
            <w:gridSpan w:val="6"/>
            <w:vMerge/>
            <w:tcBorders>
              <w:bottom w:val="single" w:sz="6" w:space="0" w:color="000000"/>
              <w:right w:val="single" w:sz="6" w:space="0" w:color="000000"/>
            </w:tcBorders>
            <w:shd w:val="clear" w:color="auto" w:fill="FFFFFF"/>
            <w:vAlign w:val="center"/>
            <w:hideMark/>
          </w:tcPr>
          <w:p w:rsidR="00846716" w:rsidRPr="00846716" w:rsidRDefault="00846716" w:rsidP="00846716"/>
        </w:tc>
        <w:tc>
          <w:tcPr>
            <w:tcW w:w="4463" w:type="dxa"/>
            <w:gridSpan w:val="7"/>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719" w:type="dxa"/>
            <w:gridSpan w:val="8"/>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почтовый адрес:</w:t>
            </w:r>
          </w:p>
        </w:tc>
        <w:tc>
          <w:tcPr>
            <w:tcW w:w="2827" w:type="dxa"/>
            <w:gridSpan w:val="6"/>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телефон для связи:</w:t>
            </w:r>
          </w:p>
        </w:tc>
        <w:tc>
          <w:tcPr>
            <w:tcW w:w="3029" w:type="dxa"/>
            <w:gridSpan w:val="4"/>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адрес электронной почты:</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719" w:type="dxa"/>
            <w:gridSpan w:val="8"/>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2827" w:type="dxa"/>
            <w:gridSpan w:val="6"/>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3029" w:type="dxa"/>
            <w:gridSpan w:val="4"/>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3584" w:type="dxa"/>
            <w:gridSpan w:val="7"/>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5991" w:type="dxa"/>
            <w:gridSpan w:val="11"/>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val="restart"/>
            <w:tcBorders>
              <w:left w:val="single" w:sz="6" w:space="0" w:color="000000"/>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6.</w:t>
            </w:r>
          </w:p>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pPr>
              <w:ind w:left="75" w:right="75"/>
            </w:pPr>
            <w:r w:rsidRPr="00846716">
              <w:t>Документы, прилагаемые к заявлению</w:t>
            </w:r>
            <w:hyperlink r:id="rId23" w:anchor="block_1011" w:history="1">
              <w:r w:rsidRPr="00551A8A">
                <w:t>*(11)</w:t>
              </w:r>
            </w:hyperlink>
            <w:r w:rsidRPr="00846716">
              <w:t>:</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4755" w:type="dxa"/>
            <w:gridSpan w:val="10"/>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Оригинал в количестве ____ экз., на _____ л.</w:t>
            </w:r>
          </w:p>
        </w:tc>
        <w:tc>
          <w:tcPr>
            <w:tcW w:w="4820" w:type="dxa"/>
            <w:gridSpan w:val="8"/>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Копия в количестве _____ экз., на _____ л.</w:t>
            </w:r>
          </w:p>
        </w:tc>
      </w:tr>
      <w:tr w:rsidR="00846716" w:rsidRPr="00846716" w:rsidTr="00551A8A">
        <w:tc>
          <w:tcPr>
            <w:tcW w:w="610" w:type="dxa"/>
            <w:vMerge w:val="restart"/>
            <w:tcBorders>
              <w:left w:val="single" w:sz="6" w:space="0" w:color="000000"/>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7.</w:t>
            </w:r>
          </w:p>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pPr>
              <w:ind w:left="75" w:right="75"/>
            </w:pPr>
            <w:r w:rsidRPr="00846716">
              <w:t>Примечание</w:t>
            </w:r>
            <w:hyperlink r:id="rId24" w:anchor="block_1012" w:history="1">
              <w:r w:rsidRPr="00551A8A">
                <w:t>*(12)</w:t>
              </w:r>
            </w:hyperlink>
            <w:r w:rsidRPr="00846716">
              <w:t>:</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r w:rsidRPr="00846716">
              <w:t> </w:t>
            </w:r>
          </w:p>
        </w:tc>
      </w:tr>
      <w:tr w:rsidR="00846716" w:rsidRPr="00846716" w:rsidTr="00551A8A">
        <w:tc>
          <w:tcPr>
            <w:tcW w:w="610" w:type="dxa"/>
            <w:tcBorders>
              <w:left w:val="single" w:sz="6" w:space="0" w:color="000000"/>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8.</w:t>
            </w:r>
          </w:p>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иные действия, необходимые для обработки персональных данных в рамках осуществления органами регистрации прав в соответствии с законодательством Российской Федерации государственных функций), в том числе в автоматизированном режиме, включая принятие решений на их основе органом регистрации прав в целях выполнения государственной функции</w:t>
            </w:r>
          </w:p>
        </w:tc>
      </w:tr>
      <w:tr w:rsidR="00846716" w:rsidRPr="00846716" w:rsidTr="00551A8A">
        <w:tc>
          <w:tcPr>
            <w:tcW w:w="610" w:type="dxa"/>
            <w:tcBorders>
              <w:left w:val="single" w:sz="6" w:space="0" w:color="000000"/>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9.</w:t>
            </w:r>
          </w:p>
        </w:tc>
        <w:tc>
          <w:tcPr>
            <w:tcW w:w="9575" w:type="dxa"/>
            <w:gridSpan w:val="18"/>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Настоящим также подтверждаю, что:</w:t>
            </w:r>
          </w:p>
          <w:p w:rsidR="00846716" w:rsidRPr="00846716" w:rsidRDefault="00846716" w:rsidP="00846716">
            <w:pPr>
              <w:spacing w:before="75" w:after="75"/>
              <w:ind w:left="75" w:right="75"/>
            </w:pPr>
            <w:r w:rsidRPr="00846716">
              <w:t>сведения, указанные в настоящем заявлении, на дату представления заявления достоверны; представленный(ые) документ(ы) и содержащиеся в нем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846716" w:rsidRPr="00846716" w:rsidTr="00551A8A">
        <w:tc>
          <w:tcPr>
            <w:tcW w:w="610" w:type="dxa"/>
            <w:vMerge w:val="restart"/>
            <w:tcBorders>
              <w:left w:val="single" w:sz="6" w:space="0" w:color="000000"/>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10.</w:t>
            </w:r>
          </w:p>
        </w:tc>
        <w:tc>
          <w:tcPr>
            <w:tcW w:w="5989" w:type="dxa"/>
            <w:gridSpan w:val="13"/>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Подпись</w:t>
            </w:r>
          </w:p>
        </w:tc>
        <w:tc>
          <w:tcPr>
            <w:tcW w:w="3586" w:type="dxa"/>
            <w:gridSpan w:val="5"/>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pPr>
            <w:r w:rsidRPr="00846716">
              <w:t>Дата</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5989" w:type="dxa"/>
            <w:gridSpan w:val="13"/>
            <w:tcBorders>
              <w:bottom w:val="single" w:sz="6" w:space="0" w:color="000000"/>
              <w:right w:val="single" w:sz="6" w:space="0" w:color="000000"/>
            </w:tcBorders>
            <w:shd w:val="clear" w:color="auto" w:fill="FFFFFF"/>
            <w:hideMark/>
          </w:tcPr>
          <w:p w:rsidR="00846716" w:rsidRPr="00846716" w:rsidRDefault="00846716" w:rsidP="00846716">
            <w:r w:rsidRPr="00846716">
              <w:t> </w:t>
            </w:r>
          </w:p>
        </w:tc>
        <w:tc>
          <w:tcPr>
            <w:tcW w:w="3586" w:type="dxa"/>
            <w:gridSpan w:val="5"/>
            <w:vMerge w:val="restart"/>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"___" ___________ _____ г.</w:t>
            </w:r>
          </w:p>
        </w:tc>
      </w:tr>
      <w:tr w:rsidR="00846716" w:rsidRPr="00846716" w:rsidTr="00551A8A">
        <w:tc>
          <w:tcPr>
            <w:tcW w:w="610" w:type="dxa"/>
            <w:vMerge/>
            <w:tcBorders>
              <w:left w:val="single" w:sz="6" w:space="0" w:color="000000"/>
              <w:bottom w:val="single" w:sz="6" w:space="0" w:color="000000"/>
              <w:right w:val="single" w:sz="6" w:space="0" w:color="000000"/>
            </w:tcBorders>
            <w:shd w:val="clear" w:color="auto" w:fill="FFFFFF"/>
            <w:vAlign w:val="center"/>
            <w:hideMark/>
          </w:tcPr>
          <w:p w:rsidR="00846716" w:rsidRPr="00846716" w:rsidRDefault="00846716" w:rsidP="00846716"/>
        </w:tc>
        <w:tc>
          <w:tcPr>
            <w:tcW w:w="2589" w:type="dxa"/>
            <w:gridSpan w:val="2"/>
            <w:tcBorders>
              <w:bottom w:val="single" w:sz="6" w:space="0" w:color="000000"/>
            </w:tcBorders>
            <w:shd w:val="clear" w:color="auto" w:fill="FFFFFF"/>
            <w:hideMark/>
          </w:tcPr>
          <w:p w:rsidR="00846716" w:rsidRPr="00846716" w:rsidRDefault="00846716" w:rsidP="00846716">
            <w:pPr>
              <w:spacing w:before="75" w:after="75"/>
              <w:ind w:left="75" w:right="75"/>
              <w:jc w:val="center"/>
            </w:pPr>
            <w:r w:rsidRPr="00846716">
              <w:t>(подпись)</w:t>
            </w:r>
          </w:p>
        </w:tc>
        <w:tc>
          <w:tcPr>
            <w:tcW w:w="369" w:type="dxa"/>
            <w:gridSpan w:val="2"/>
            <w:tcBorders>
              <w:bottom w:val="single" w:sz="6" w:space="0" w:color="000000"/>
            </w:tcBorders>
            <w:shd w:val="clear" w:color="auto" w:fill="FFFFFF"/>
            <w:hideMark/>
          </w:tcPr>
          <w:p w:rsidR="00846716" w:rsidRPr="00846716" w:rsidRDefault="00846716" w:rsidP="00846716">
            <w:r w:rsidRPr="00846716">
              <w:t> </w:t>
            </w:r>
          </w:p>
        </w:tc>
        <w:tc>
          <w:tcPr>
            <w:tcW w:w="3031" w:type="dxa"/>
            <w:gridSpan w:val="9"/>
            <w:tcBorders>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(инициалы, фамилия)</w:t>
            </w:r>
          </w:p>
        </w:tc>
        <w:tc>
          <w:tcPr>
            <w:tcW w:w="0" w:type="auto"/>
            <w:gridSpan w:val="5"/>
            <w:vMerge/>
            <w:tcBorders>
              <w:bottom w:val="single" w:sz="6" w:space="0" w:color="000000"/>
              <w:right w:val="single" w:sz="6" w:space="0" w:color="000000"/>
            </w:tcBorders>
            <w:shd w:val="clear" w:color="auto" w:fill="FFFFFF"/>
            <w:vAlign w:val="center"/>
            <w:hideMark/>
          </w:tcPr>
          <w:p w:rsidR="00846716" w:rsidRPr="00846716" w:rsidRDefault="00846716" w:rsidP="00846716"/>
        </w:tc>
      </w:tr>
    </w:tbl>
    <w:p w:rsidR="00846716" w:rsidRPr="00846716" w:rsidRDefault="00846716" w:rsidP="00846716">
      <w:pPr>
        <w:shd w:val="clear" w:color="auto" w:fill="FFFFFF"/>
        <w:rPr>
          <w:color w:val="22272F"/>
          <w:sz w:val="23"/>
          <w:szCs w:val="23"/>
        </w:rPr>
      </w:pPr>
    </w:p>
    <w:p w:rsidR="00846716" w:rsidRPr="00846716" w:rsidRDefault="00846716" w:rsidP="00846716">
      <w:pPr>
        <w:shd w:val="clear" w:color="auto" w:fill="FFFFFF"/>
        <w:spacing w:after="300"/>
        <w:contextualSpacing/>
      </w:pPr>
      <w:r w:rsidRPr="00846716">
        <w:t>*(1) Указывается полное наименование органа регистрации прав в винительном падеже с предлогом "в".</w:t>
      </w:r>
    </w:p>
    <w:p w:rsidR="00846716" w:rsidRPr="00846716" w:rsidRDefault="00846716" w:rsidP="00846716">
      <w:pPr>
        <w:shd w:val="clear" w:color="auto" w:fill="FFFFFF"/>
        <w:spacing w:after="300"/>
        <w:contextualSpacing/>
      </w:pPr>
      <w:r w:rsidRPr="00846716">
        <w:t>*(2) Указывается при наличии.</w:t>
      </w:r>
    </w:p>
    <w:p w:rsidR="00846716" w:rsidRPr="00846716" w:rsidRDefault="00846716" w:rsidP="00846716">
      <w:pPr>
        <w:shd w:val="clear" w:color="auto" w:fill="FFFFFF"/>
        <w:spacing w:after="300"/>
        <w:contextualSpacing/>
      </w:pPr>
      <w:r w:rsidRPr="00846716">
        <w:t>*(3) Указывается дополнительная информация (при наличии), например: инвентарный номер объекта, этажность.</w:t>
      </w:r>
    </w:p>
    <w:p w:rsidR="00846716" w:rsidRPr="00846716" w:rsidRDefault="00846716" w:rsidP="00846716">
      <w:pPr>
        <w:shd w:val="clear" w:color="auto" w:fill="FFFFFF"/>
        <w:spacing w:after="300"/>
        <w:contextualSpacing/>
      </w:pPr>
      <w:r w:rsidRPr="00846716">
        <w:t>*(4) Полномочия представителя органа государственной власти, органа местного самоуправления могут быть подтверждены в том числе:</w:t>
      </w:r>
    </w:p>
    <w:p w:rsidR="00846716" w:rsidRPr="00846716" w:rsidRDefault="00846716" w:rsidP="00846716">
      <w:pPr>
        <w:shd w:val="clear" w:color="auto" w:fill="FFFFFF"/>
        <w:spacing w:after="300"/>
        <w:contextualSpacing/>
      </w:pPr>
      <w:r w:rsidRPr="00846716">
        <w:t>доверенностью;</w:t>
      </w:r>
    </w:p>
    <w:p w:rsidR="00846716" w:rsidRPr="00846716" w:rsidRDefault="00846716" w:rsidP="00846716">
      <w:pPr>
        <w:shd w:val="clear" w:color="auto" w:fill="FFFFFF"/>
        <w:spacing w:after="300"/>
        <w:contextualSpacing/>
      </w:pPr>
      <w:r w:rsidRPr="00846716">
        <w:t>другим предусмотренным федеральным законом, иным нормативным правовым актом Российской Федерации документом.</w:t>
      </w:r>
    </w:p>
    <w:p w:rsidR="00846716" w:rsidRPr="00846716" w:rsidRDefault="00846716" w:rsidP="00846716">
      <w:pPr>
        <w:shd w:val="clear" w:color="auto" w:fill="FFFFFF"/>
        <w:spacing w:after="300"/>
        <w:contextualSpacing/>
      </w:pPr>
      <w:r w:rsidRPr="00846716">
        <w:t>*(5) Заполняется, если принятие на учет осуществляется в связи с отказом лица (лиц) от права собственности на объект недвижимости.</w:t>
      </w:r>
    </w:p>
    <w:p w:rsidR="00846716" w:rsidRPr="00846716" w:rsidRDefault="00846716" w:rsidP="00846716">
      <w:pPr>
        <w:shd w:val="clear" w:color="auto" w:fill="FFFFFF"/>
        <w:spacing w:after="300"/>
        <w:contextualSpacing/>
      </w:pPr>
      <w:r w:rsidRPr="00846716">
        <w:t>*(6) Заполняется в отношении российского юридического лица.</w:t>
      </w:r>
    </w:p>
    <w:p w:rsidR="00846716" w:rsidRPr="00846716" w:rsidRDefault="00846716" w:rsidP="00846716">
      <w:pPr>
        <w:shd w:val="clear" w:color="auto" w:fill="FFFFFF"/>
        <w:spacing w:after="300"/>
        <w:contextualSpacing/>
      </w:pPr>
      <w:r w:rsidRPr="00846716">
        <w:t>*(7) Заполняется в отношении иностранного юридического лица.</w:t>
      </w:r>
    </w:p>
    <w:p w:rsidR="00846716" w:rsidRPr="00846716" w:rsidRDefault="00846716" w:rsidP="00846716">
      <w:pPr>
        <w:shd w:val="clear" w:color="auto" w:fill="FFFFFF"/>
        <w:spacing w:after="300"/>
        <w:contextualSpacing/>
      </w:pPr>
      <w:r w:rsidRPr="00846716">
        <w:lastRenderedPageBreak/>
        <w:t>*(8) Отчество указывается при наличии.</w:t>
      </w:r>
    </w:p>
    <w:p w:rsidR="00846716" w:rsidRPr="00846716" w:rsidRDefault="00846716" w:rsidP="00846716">
      <w:pPr>
        <w:shd w:val="clear" w:color="auto" w:fill="FFFFFF"/>
        <w:spacing w:after="300"/>
        <w:contextualSpacing/>
      </w:pPr>
      <w:r w:rsidRPr="00846716">
        <w:t>*(9) Для лица без гражданства в данной графе указываются слова "лицо без гражданства".</w:t>
      </w:r>
    </w:p>
    <w:p w:rsidR="00846716" w:rsidRPr="00846716" w:rsidRDefault="00846716" w:rsidP="00846716">
      <w:pPr>
        <w:shd w:val="clear" w:color="auto" w:fill="FFFFFF"/>
        <w:spacing w:after="300"/>
        <w:contextualSpacing/>
      </w:pPr>
      <w:r w:rsidRPr="00846716">
        <w:t>*(10) Страховой номер индивидуального лицевого счета в системе обязательного пенсионного страхования (СНИЛС) указывается для лица, на которое законодательством Российской Федерации распространяется обязательное пенсионное страхование.</w:t>
      </w:r>
    </w:p>
    <w:p w:rsidR="00846716" w:rsidRPr="00846716" w:rsidRDefault="00846716" w:rsidP="00846716">
      <w:pPr>
        <w:shd w:val="clear" w:color="auto" w:fill="FFFFFF"/>
        <w:spacing w:after="300"/>
        <w:contextualSpacing/>
      </w:pPr>
      <w:r w:rsidRPr="00846716">
        <w:t>*(11) Указываются наименование и реквизиты документов, в том числе наименования выдавших их органов (организаций), прилагаемых к заявлению, а также наименование и размер файла в случае представления документов на электронном носителе.</w:t>
      </w:r>
    </w:p>
    <w:p w:rsidR="00846716" w:rsidRPr="00846716" w:rsidRDefault="00846716" w:rsidP="00846716">
      <w:pPr>
        <w:shd w:val="clear" w:color="auto" w:fill="FFFFFF"/>
        <w:spacing w:after="300"/>
        <w:contextualSpacing/>
      </w:pPr>
      <w:r w:rsidRPr="00846716">
        <w:t>*(12) Указывается дополнительная информация, которую желает сообщить заявитель.</w:t>
      </w:r>
    </w:p>
    <w:p w:rsidR="00846716" w:rsidRPr="00846716" w:rsidRDefault="00846716" w:rsidP="00846716">
      <w:pPr>
        <w:shd w:val="clear" w:color="auto" w:fill="FFFFFF"/>
      </w:pPr>
    </w:p>
    <w:p w:rsidR="00846716" w:rsidRPr="00846716" w:rsidRDefault="00846716" w:rsidP="00846716">
      <w:pPr>
        <w:shd w:val="clear" w:color="auto" w:fill="FFFFFF"/>
        <w:contextualSpacing/>
      </w:pPr>
      <w:r w:rsidRPr="00551A8A">
        <w:rPr>
          <w:b/>
          <w:bCs/>
        </w:rPr>
        <w:t>Примечание.</w:t>
      </w:r>
    </w:p>
    <w:p w:rsidR="00846716" w:rsidRPr="00846716" w:rsidRDefault="00846716" w:rsidP="00846716">
      <w:pPr>
        <w:shd w:val="clear" w:color="auto" w:fill="FFFFFF"/>
        <w:spacing w:after="300"/>
        <w:contextualSpacing/>
      </w:pPr>
      <w:r w:rsidRPr="00846716">
        <w:t>В заявление вносятся сведения на русском языке.</w:t>
      </w:r>
    </w:p>
    <w:p w:rsidR="00846716" w:rsidRPr="00846716" w:rsidRDefault="00846716" w:rsidP="00846716">
      <w:pPr>
        <w:shd w:val="clear" w:color="auto" w:fill="FFFFFF"/>
        <w:spacing w:after="300"/>
        <w:contextualSpacing/>
      </w:pPr>
      <w:r w:rsidRPr="00846716">
        <w:t>Напротив выбранных сведений в специально отведенной графе проставляется знак:</w:t>
      </w:r>
    </w:p>
    <w:p w:rsidR="00846716" w:rsidRPr="00846716" w:rsidRDefault="00846716" w:rsidP="00846716">
      <w:pPr>
        <w:shd w:val="clear" w:color="auto" w:fill="FFFFFF"/>
      </w:pPr>
      <w:r w:rsidRPr="00846716">
        <w:t> </w:t>
      </w:r>
    </w:p>
    <w:tbl>
      <w:tblPr>
        <w:tblW w:w="10245" w:type="dxa"/>
        <w:shd w:val="clear" w:color="auto" w:fill="FFFFFF"/>
        <w:tblCellMar>
          <w:left w:w="0" w:type="dxa"/>
          <w:right w:w="0" w:type="dxa"/>
        </w:tblCellMar>
        <w:tblLook w:val="04A0"/>
      </w:tblPr>
      <w:tblGrid>
        <w:gridCol w:w="680"/>
        <w:gridCol w:w="861"/>
        <w:gridCol w:w="816"/>
        <w:gridCol w:w="7888"/>
      </w:tblGrid>
      <w:tr w:rsidR="00846716" w:rsidRPr="00846716" w:rsidTr="00846716">
        <w:tc>
          <w:tcPr>
            <w:tcW w:w="675" w:type="dxa"/>
            <w:tcBorders>
              <w:right w:val="single" w:sz="6" w:space="0" w:color="000000"/>
            </w:tcBorders>
            <w:shd w:val="clear" w:color="auto" w:fill="FFFFFF"/>
            <w:hideMark/>
          </w:tcPr>
          <w:p w:rsidR="00846716" w:rsidRPr="00846716" w:rsidRDefault="00846716" w:rsidP="00846716"/>
        </w:tc>
        <w:tc>
          <w:tcPr>
            <w:tcW w:w="855" w:type="dxa"/>
            <w:tcBorders>
              <w:top w:val="single" w:sz="6" w:space="0" w:color="000000"/>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w:t>
            </w:r>
            <w:r w:rsidRPr="00551A8A">
              <w:rPr>
                <w:noProof/>
              </w:rPr>
              <w:drawing>
                <wp:inline distT="0" distB="0" distL="0" distR="0">
                  <wp:extent cx="133350" cy="200025"/>
                  <wp:effectExtent l="19050" t="0" r="0" b="0"/>
                  <wp:docPr id="4" name="Рисунок 1" descr="http://base.garant.ru/files/base/71385080/2147765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garant.ru/files/base/71385080/2147765101.png"/>
                          <pic:cNvPicPr>
                            <a:picLocks noChangeAspect="1" noChangeArrowheads="1"/>
                          </pic:cNvPicPr>
                        </pic:nvPicPr>
                        <pic:blipFill>
                          <a:blip r:embed="rId25"/>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846716">
              <w:t>"</w:t>
            </w:r>
          </w:p>
        </w:tc>
        <w:tc>
          <w:tcPr>
            <w:tcW w:w="810" w:type="dxa"/>
            <w:tcBorders>
              <w:top w:val="single" w:sz="6" w:space="0" w:color="000000"/>
              <w:bottom w:val="single" w:sz="6" w:space="0" w:color="000000"/>
              <w:right w:val="single" w:sz="6" w:space="0" w:color="000000"/>
            </w:tcBorders>
            <w:shd w:val="clear" w:color="auto" w:fill="FFFFFF"/>
            <w:hideMark/>
          </w:tcPr>
          <w:p w:rsidR="00846716" w:rsidRPr="00846716" w:rsidRDefault="00846716" w:rsidP="00846716">
            <w:pPr>
              <w:spacing w:before="75" w:after="75"/>
              <w:ind w:left="75" w:right="75"/>
              <w:jc w:val="center"/>
            </w:pPr>
            <w:r w:rsidRPr="00846716">
              <w:t>X</w:t>
            </w:r>
          </w:p>
        </w:tc>
        <w:tc>
          <w:tcPr>
            <w:tcW w:w="7830" w:type="dxa"/>
            <w:shd w:val="clear" w:color="auto" w:fill="FFFFFF"/>
            <w:hideMark/>
          </w:tcPr>
          <w:p w:rsidR="00846716" w:rsidRPr="00846716" w:rsidRDefault="00846716" w:rsidP="00846716">
            <w:r w:rsidRPr="00846716">
              <w:t> </w:t>
            </w:r>
          </w:p>
        </w:tc>
      </w:tr>
    </w:tbl>
    <w:p w:rsidR="00846716" w:rsidRPr="00846716" w:rsidRDefault="00846716" w:rsidP="00846716">
      <w:pPr>
        <w:shd w:val="clear" w:color="auto" w:fill="FFFFFF"/>
      </w:pPr>
    </w:p>
    <w:p w:rsidR="00551A8A" w:rsidRPr="00551A8A" w:rsidRDefault="00846716" w:rsidP="00551A8A">
      <w:pPr>
        <w:shd w:val="clear" w:color="auto" w:fill="FFFFFF"/>
        <w:spacing w:after="300"/>
      </w:pPr>
      <w:r w:rsidRPr="00846716">
        <w:t>При недостатке места на одном листе для размещения реквизитов заявление может оформляться на двух и более листах.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46716" w:rsidRPr="00846716" w:rsidRDefault="00846716" w:rsidP="00551A8A">
      <w:pPr>
        <w:shd w:val="clear" w:color="auto" w:fill="FFFFFF"/>
        <w:spacing w:after="300"/>
        <w:rPr>
          <w:color w:val="464C55"/>
        </w:rPr>
      </w:pPr>
      <w:r w:rsidRPr="00846716">
        <w:t>Строки, не подлежащие заполнению, из заявления могут быть исключены (кроме </w:t>
      </w:r>
      <w:hyperlink r:id="rId26" w:anchor="block_18" w:history="1">
        <w:r w:rsidRPr="00551A8A">
          <w:t>реквизита 2</w:t>
        </w:r>
      </w:hyperlink>
      <w:r w:rsidRPr="00846716">
        <w:t> (отметки о регистрации заявления), номера и содержание сносок могут не проставляться и также могут быть исключены</w:t>
      </w:r>
      <w:r w:rsidRPr="00846716">
        <w:rPr>
          <w:color w:val="464C55"/>
        </w:rPr>
        <w:t>.</w:t>
      </w:r>
    </w:p>
    <w:p w:rsidR="003976BE" w:rsidRPr="00551A8A" w:rsidRDefault="003976BE"/>
    <w:sectPr w:rsidR="003976BE" w:rsidRPr="00551A8A" w:rsidSect="00D50079">
      <w:headerReference w:type="first" r:id="rId27"/>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857" w:rsidRDefault="00A96857" w:rsidP="00D26184">
      <w:r>
        <w:separator/>
      </w:r>
    </w:p>
  </w:endnote>
  <w:endnote w:type="continuationSeparator" w:id="1">
    <w:p w:rsidR="00A96857" w:rsidRDefault="00A96857" w:rsidP="00D261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857" w:rsidRDefault="00A96857" w:rsidP="00D26184">
      <w:r>
        <w:separator/>
      </w:r>
    </w:p>
  </w:footnote>
  <w:footnote w:type="continuationSeparator" w:id="1">
    <w:p w:rsidR="00A96857" w:rsidRDefault="00A96857" w:rsidP="00D26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BE" w:rsidRDefault="003976BE">
    <w:pPr>
      <w:pStyle w:val="a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15123"/>
    <w:multiLevelType w:val="hybridMultilevel"/>
    <w:tmpl w:val="DC124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93D47"/>
    <w:rsid w:val="002078C2"/>
    <w:rsid w:val="002B4521"/>
    <w:rsid w:val="00340EF4"/>
    <w:rsid w:val="00387883"/>
    <w:rsid w:val="003976BE"/>
    <w:rsid w:val="003B41CD"/>
    <w:rsid w:val="00551A8A"/>
    <w:rsid w:val="00573648"/>
    <w:rsid w:val="005911E5"/>
    <w:rsid w:val="0059736E"/>
    <w:rsid w:val="00813285"/>
    <w:rsid w:val="00846716"/>
    <w:rsid w:val="00864710"/>
    <w:rsid w:val="009A1B92"/>
    <w:rsid w:val="00A96857"/>
    <w:rsid w:val="00B037A6"/>
    <w:rsid w:val="00B663B0"/>
    <w:rsid w:val="00C30FA3"/>
    <w:rsid w:val="00D26184"/>
    <w:rsid w:val="00D27494"/>
    <w:rsid w:val="00D50079"/>
    <w:rsid w:val="00DE68DB"/>
    <w:rsid w:val="00F93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47"/>
    <w:pPr>
      <w:spacing w:after="0" w:line="240" w:lineRule="auto"/>
      <w:ind w:firstLine="0"/>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573648"/>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573648"/>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73648"/>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573648"/>
    <w:pPr>
      <w:spacing w:before="28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573648"/>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573648"/>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573648"/>
    <w:pPr>
      <w:spacing w:before="280" w:line="360" w:lineRule="auto"/>
      <w:outlineLvl w:val="6"/>
    </w:pPr>
    <w:rPr>
      <w:rFonts w:asciiTheme="majorHAnsi" w:eastAsiaTheme="majorEastAsia" w:hAnsiTheme="majorHAnsi" w:cstheme="majorBidi"/>
      <w:b/>
      <w:bCs/>
      <w:i/>
      <w:iCs/>
    </w:rPr>
  </w:style>
  <w:style w:type="paragraph" w:styleId="8">
    <w:name w:val="heading 8"/>
    <w:basedOn w:val="a"/>
    <w:next w:val="a"/>
    <w:link w:val="80"/>
    <w:uiPriority w:val="9"/>
    <w:semiHidden/>
    <w:unhideWhenUsed/>
    <w:qFormat/>
    <w:rsid w:val="00573648"/>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573648"/>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648"/>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57364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73648"/>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573648"/>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573648"/>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573648"/>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573648"/>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573648"/>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573648"/>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573648"/>
    <w:rPr>
      <w:b/>
      <w:bCs/>
      <w:sz w:val="18"/>
      <w:szCs w:val="18"/>
    </w:rPr>
  </w:style>
  <w:style w:type="paragraph" w:styleId="a4">
    <w:name w:val="Title"/>
    <w:basedOn w:val="a"/>
    <w:next w:val="a"/>
    <w:link w:val="a5"/>
    <w:uiPriority w:val="10"/>
    <w:qFormat/>
    <w:rsid w:val="00573648"/>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573648"/>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573648"/>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573648"/>
    <w:rPr>
      <w:i/>
      <w:iCs/>
      <w:color w:val="808080" w:themeColor="text1" w:themeTint="7F"/>
      <w:spacing w:val="10"/>
      <w:sz w:val="24"/>
      <w:szCs w:val="24"/>
    </w:rPr>
  </w:style>
  <w:style w:type="character" w:styleId="a8">
    <w:name w:val="Strong"/>
    <w:basedOn w:val="a0"/>
    <w:uiPriority w:val="22"/>
    <w:qFormat/>
    <w:rsid w:val="00573648"/>
    <w:rPr>
      <w:b/>
      <w:bCs/>
      <w:spacing w:val="0"/>
    </w:rPr>
  </w:style>
  <w:style w:type="character" w:styleId="a9">
    <w:name w:val="Emphasis"/>
    <w:uiPriority w:val="20"/>
    <w:qFormat/>
    <w:rsid w:val="00573648"/>
    <w:rPr>
      <w:b/>
      <w:bCs/>
      <w:i/>
      <w:iCs/>
      <w:color w:val="auto"/>
    </w:rPr>
  </w:style>
  <w:style w:type="paragraph" w:styleId="aa">
    <w:name w:val="No Spacing"/>
    <w:basedOn w:val="a"/>
    <w:uiPriority w:val="1"/>
    <w:qFormat/>
    <w:rsid w:val="00573648"/>
  </w:style>
  <w:style w:type="paragraph" w:styleId="ab">
    <w:name w:val="List Paragraph"/>
    <w:basedOn w:val="a"/>
    <w:uiPriority w:val="34"/>
    <w:qFormat/>
    <w:rsid w:val="00573648"/>
    <w:pPr>
      <w:ind w:left="720"/>
      <w:contextualSpacing/>
    </w:pPr>
  </w:style>
  <w:style w:type="paragraph" w:styleId="21">
    <w:name w:val="Quote"/>
    <w:basedOn w:val="a"/>
    <w:next w:val="a"/>
    <w:link w:val="22"/>
    <w:uiPriority w:val="29"/>
    <w:qFormat/>
    <w:rsid w:val="00573648"/>
    <w:rPr>
      <w:color w:val="5A5A5A" w:themeColor="text1" w:themeTint="A5"/>
    </w:rPr>
  </w:style>
  <w:style w:type="character" w:customStyle="1" w:styleId="22">
    <w:name w:val="Цитата 2 Знак"/>
    <w:basedOn w:val="a0"/>
    <w:link w:val="21"/>
    <w:uiPriority w:val="29"/>
    <w:rsid w:val="00573648"/>
    <w:rPr>
      <w:rFonts w:asciiTheme="minorHAnsi"/>
      <w:color w:val="5A5A5A" w:themeColor="text1" w:themeTint="A5"/>
    </w:rPr>
  </w:style>
  <w:style w:type="paragraph" w:styleId="ac">
    <w:name w:val="Intense Quote"/>
    <w:basedOn w:val="a"/>
    <w:next w:val="a"/>
    <w:link w:val="ad"/>
    <w:uiPriority w:val="30"/>
    <w:qFormat/>
    <w:rsid w:val="00573648"/>
    <w:pPr>
      <w:spacing w:before="320" w:after="480"/>
      <w:ind w:left="720" w:right="720"/>
      <w:jc w:val="center"/>
    </w:pPr>
    <w:rPr>
      <w:rFonts w:asciiTheme="majorHAnsi" w:eastAsiaTheme="majorEastAsia" w:hAnsiTheme="majorHAnsi" w:cstheme="majorBidi"/>
      <w:i/>
      <w:iCs/>
    </w:rPr>
  </w:style>
  <w:style w:type="character" w:customStyle="1" w:styleId="ad">
    <w:name w:val="Выделенная цитата Знак"/>
    <w:basedOn w:val="a0"/>
    <w:link w:val="ac"/>
    <w:uiPriority w:val="30"/>
    <w:rsid w:val="00573648"/>
    <w:rPr>
      <w:rFonts w:asciiTheme="majorHAnsi" w:eastAsiaTheme="majorEastAsia" w:hAnsiTheme="majorHAnsi" w:cstheme="majorBidi"/>
      <w:i/>
      <w:iCs/>
      <w:sz w:val="20"/>
      <w:szCs w:val="20"/>
    </w:rPr>
  </w:style>
  <w:style w:type="character" w:styleId="ae">
    <w:name w:val="Subtle Emphasis"/>
    <w:uiPriority w:val="19"/>
    <w:qFormat/>
    <w:rsid w:val="00573648"/>
    <w:rPr>
      <w:i/>
      <w:iCs/>
      <w:color w:val="5A5A5A" w:themeColor="text1" w:themeTint="A5"/>
    </w:rPr>
  </w:style>
  <w:style w:type="character" w:styleId="af">
    <w:name w:val="Intense Emphasis"/>
    <w:uiPriority w:val="21"/>
    <w:qFormat/>
    <w:rsid w:val="00573648"/>
    <w:rPr>
      <w:b/>
      <w:bCs/>
      <w:i/>
      <w:iCs/>
      <w:color w:val="auto"/>
      <w:u w:val="single"/>
    </w:rPr>
  </w:style>
  <w:style w:type="character" w:styleId="af0">
    <w:name w:val="Subtle Reference"/>
    <w:uiPriority w:val="31"/>
    <w:qFormat/>
    <w:rsid w:val="00573648"/>
    <w:rPr>
      <w:smallCaps/>
    </w:rPr>
  </w:style>
  <w:style w:type="character" w:styleId="af1">
    <w:name w:val="Intense Reference"/>
    <w:uiPriority w:val="32"/>
    <w:qFormat/>
    <w:rsid w:val="00573648"/>
    <w:rPr>
      <w:b/>
      <w:bCs/>
      <w:smallCaps/>
      <w:color w:val="auto"/>
    </w:rPr>
  </w:style>
  <w:style w:type="character" w:styleId="af2">
    <w:name w:val="Book Title"/>
    <w:uiPriority w:val="33"/>
    <w:qFormat/>
    <w:rsid w:val="00573648"/>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573648"/>
    <w:pPr>
      <w:outlineLvl w:val="9"/>
    </w:pPr>
  </w:style>
  <w:style w:type="paragraph" w:customStyle="1" w:styleId="ConsPlusNormal">
    <w:name w:val="ConsPlusNormal"/>
    <w:rsid w:val="00F93D47"/>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Default">
    <w:name w:val="Default"/>
    <w:rsid w:val="00F93D47"/>
    <w:pPr>
      <w:autoSpaceDE w:val="0"/>
      <w:autoSpaceDN w:val="0"/>
      <w:adjustRightInd w:val="0"/>
      <w:spacing w:after="0" w:line="240" w:lineRule="auto"/>
      <w:ind w:firstLine="0"/>
    </w:pPr>
    <w:rPr>
      <w:rFonts w:ascii="Times New Roman" w:eastAsia="Times New Roman" w:hAnsi="Times New Roman" w:cs="Times New Roman"/>
      <w:color w:val="000000"/>
      <w:sz w:val="24"/>
      <w:szCs w:val="24"/>
      <w:lang w:val="ru-RU" w:eastAsia="ru-RU" w:bidi="ar-SA"/>
    </w:rPr>
  </w:style>
  <w:style w:type="paragraph" w:styleId="af4">
    <w:name w:val="Balloon Text"/>
    <w:basedOn w:val="a"/>
    <w:link w:val="af5"/>
    <w:uiPriority w:val="99"/>
    <w:semiHidden/>
    <w:unhideWhenUsed/>
    <w:rsid w:val="00D50079"/>
    <w:rPr>
      <w:rFonts w:ascii="Tahoma" w:hAnsi="Tahoma" w:cs="Tahoma"/>
      <w:sz w:val="16"/>
      <w:szCs w:val="16"/>
    </w:rPr>
  </w:style>
  <w:style w:type="character" w:customStyle="1" w:styleId="af5">
    <w:name w:val="Текст выноски Знак"/>
    <w:basedOn w:val="a0"/>
    <w:link w:val="af4"/>
    <w:uiPriority w:val="99"/>
    <w:semiHidden/>
    <w:rsid w:val="00D50079"/>
    <w:rPr>
      <w:rFonts w:ascii="Tahoma" w:eastAsia="Times New Roman" w:hAnsi="Tahoma" w:cs="Tahoma"/>
      <w:sz w:val="16"/>
      <w:szCs w:val="16"/>
      <w:lang w:val="ru-RU" w:eastAsia="ru-RU" w:bidi="ar-SA"/>
    </w:rPr>
  </w:style>
  <w:style w:type="paragraph" w:styleId="af6">
    <w:name w:val="Body Text"/>
    <w:basedOn w:val="a"/>
    <w:link w:val="af7"/>
    <w:rsid w:val="00D50079"/>
    <w:rPr>
      <w:b/>
      <w:bCs/>
      <w:sz w:val="24"/>
    </w:rPr>
  </w:style>
  <w:style w:type="character" w:customStyle="1" w:styleId="af7">
    <w:name w:val="Основной текст Знак"/>
    <w:basedOn w:val="a0"/>
    <w:link w:val="af6"/>
    <w:rsid w:val="00D50079"/>
    <w:rPr>
      <w:rFonts w:ascii="Times New Roman" w:eastAsia="Times New Roman" w:hAnsi="Times New Roman" w:cs="Times New Roman"/>
      <w:b/>
      <w:bCs/>
      <w:sz w:val="24"/>
      <w:szCs w:val="20"/>
      <w:lang w:val="ru-RU" w:eastAsia="ru-RU" w:bidi="ar-SA"/>
    </w:rPr>
  </w:style>
  <w:style w:type="character" w:customStyle="1" w:styleId="71">
    <w:name w:val="Основной текст (7)_"/>
    <w:link w:val="72"/>
    <w:rsid w:val="00D50079"/>
    <w:rPr>
      <w:b/>
      <w:bCs/>
      <w:sz w:val="19"/>
      <w:szCs w:val="19"/>
      <w:shd w:val="clear" w:color="auto" w:fill="FFFFFF"/>
    </w:rPr>
  </w:style>
  <w:style w:type="paragraph" w:customStyle="1" w:styleId="72">
    <w:name w:val="Основной текст (7)"/>
    <w:basedOn w:val="a"/>
    <w:link w:val="71"/>
    <w:rsid w:val="00D50079"/>
    <w:pPr>
      <w:widowControl w:val="0"/>
      <w:shd w:val="clear" w:color="auto" w:fill="FFFFFF"/>
      <w:spacing w:after="300" w:line="240" w:lineRule="atLeast"/>
      <w:jc w:val="center"/>
    </w:pPr>
    <w:rPr>
      <w:rFonts w:asciiTheme="minorHAnsi" w:eastAsiaTheme="minorHAnsi" w:hAnsiTheme="minorHAnsi" w:cstheme="minorBidi"/>
      <w:b/>
      <w:bCs/>
      <w:sz w:val="19"/>
      <w:szCs w:val="19"/>
      <w:lang w:val="en-US" w:eastAsia="en-US" w:bidi="en-US"/>
    </w:rPr>
  </w:style>
  <w:style w:type="paragraph" w:styleId="af8">
    <w:name w:val="header"/>
    <w:basedOn w:val="a"/>
    <w:link w:val="af9"/>
    <w:uiPriority w:val="99"/>
    <w:rsid w:val="00D50079"/>
    <w:pPr>
      <w:tabs>
        <w:tab w:val="center" w:pos="4677"/>
        <w:tab w:val="right" w:pos="9355"/>
      </w:tabs>
    </w:pPr>
  </w:style>
  <w:style w:type="character" w:customStyle="1" w:styleId="af9">
    <w:name w:val="Верхний колонтитул Знак"/>
    <w:basedOn w:val="a0"/>
    <w:link w:val="af8"/>
    <w:uiPriority w:val="99"/>
    <w:rsid w:val="00D50079"/>
    <w:rPr>
      <w:rFonts w:ascii="Times New Roman" w:eastAsia="Times New Roman" w:hAnsi="Times New Roman" w:cs="Times New Roman"/>
      <w:sz w:val="20"/>
      <w:szCs w:val="20"/>
      <w:lang w:val="ru-RU" w:eastAsia="ru-RU" w:bidi="ar-SA"/>
    </w:rPr>
  </w:style>
  <w:style w:type="character" w:customStyle="1" w:styleId="afa">
    <w:name w:val="Цветовое выделение для Нормальный"/>
    <w:rsid w:val="00D50079"/>
  </w:style>
  <w:style w:type="paragraph" w:styleId="afb">
    <w:name w:val="Normal (Web)"/>
    <w:basedOn w:val="a"/>
    <w:uiPriority w:val="99"/>
    <w:unhideWhenUsed/>
    <w:rsid w:val="00846716"/>
    <w:pPr>
      <w:spacing w:before="100" w:beforeAutospacing="1" w:after="100" w:afterAutospacing="1"/>
    </w:pPr>
    <w:rPr>
      <w:sz w:val="24"/>
      <w:szCs w:val="24"/>
    </w:rPr>
  </w:style>
  <w:style w:type="paragraph" w:customStyle="1" w:styleId="s16">
    <w:name w:val="s_16"/>
    <w:basedOn w:val="a"/>
    <w:rsid w:val="00846716"/>
    <w:pPr>
      <w:spacing w:before="100" w:beforeAutospacing="1" w:after="100" w:afterAutospacing="1"/>
    </w:pPr>
    <w:rPr>
      <w:sz w:val="24"/>
      <w:szCs w:val="24"/>
    </w:rPr>
  </w:style>
  <w:style w:type="paragraph" w:customStyle="1" w:styleId="s1">
    <w:name w:val="s_1"/>
    <w:basedOn w:val="a"/>
    <w:rsid w:val="00846716"/>
    <w:pPr>
      <w:spacing w:before="100" w:beforeAutospacing="1" w:after="100" w:afterAutospacing="1"/>
    </w:pPr>
    <w:rPr>
      <w:sz w:val="24"/>
      <w:szCs w:val="24"/>
    </w:rPr>
  </w:style>
  <w:style w:type="character" w:styleId="afc">
    <w:name w:val="Hyperlink"/>
    <w:basedOn w:val="a0"/>
    <w:uiPriority w:val="99"/>
    <w:semiHidden/>
    <w:unhideWhenUsed/>
    <w:rsid w:val="00846716"/>
    <w:rPr>
      <w:color w:val="0000FF"/>
      <w:u w:val="single"/>
    </w:rPr>
  </w:style>
  <w:style w:type="character" w:customStyle="1" w:styleId="s10">
    <w:name w:val="s_10"/>
    <w:basedOn w:val="a0"/>
    <w:rsid w:val="00846716"/>
  </w:style>
</w:styles>
</file>

<file path=word/webSettings.xml><?xml version="1.0" encoding="utf-8"?>
<w:webSettings xmlns:r="http://schemas.openxmlformats.org/officeDocument/2006/relationships" xmlns:w="http://schemas.openxmlformats.org/wordprocessingml/2006/main">
  <w:divs>
    <w:div w:id="299310692">
      <w:bodyDiv w:val="1"/>
      <w:marLeft w:val="0"/>
      <w:marRight w:val="0"/>
      <w:marTop w:val="0"/>
      <w:marBottom w:val="0"/>
      <w:divBdr>
        <w:top w:val="none" w:sz="0" w:space="0" w:color="auto"/>
        <w:left w:val="none" w:sz="0" w:space="0" w:color="auto"/>
        <w:bottom w:val="none" w:sz="0" w:space="0" w:color="auto"/>
        <w:right w:val="none" w:sz="0" w:space="0" w:color="auto"/>
      </w:divBdr>
      <w:divsChild>
        <w:div w:id="1351838048">
          <w:marLeft w:val="0"/>
          <w:marRight w:val="0"/>
          <w:marTop w:val="0"/>
          <w:marBottom w:val="0"/>
          <w:divBdr>
            <w:top w:val="none" w:sz="0" w:space="0" w:color="auto"/>
            <w:left w:val="none" w:sz="0" w:space="0" w:color="auto"/>
            <w:bottom w:val="none" w:sz="0" w:space="0" w:color="auto"/>
            <w:right w:val="none" w:sz="0" w:space="0" w:color="auto"/>
          </w:divBdr>
          <w:divsChild>
            <w:div w:id="1228762909">
              <w:marLeft w:val="0"/>
              <w:marRight w:val="0"/>
              <w:marTop w:val="0"/>
              <w:marBottom w:val="0"/>
              <w:divBdr>
                <w:top w:val="none" w:sz="0" w:space="0" w:color="auto"/>
                <w:left w:val="none" w:sz="0" w:space="0" w:color="auto"/>
                <w:bottom w:val="none" w:sz="0" w:space="0" w:color="auto"/>
                <w:right w:val="none" w:sz="0" w:space="0" w:color="auto"/>
              </w:divBdr>
              <w:divsChild>
                <w:div w:id="1632008703">
                  <w:marLeft w:val="0"/>
                  <w:marRight w:val="0"/>
                  <w:marTop w:val="0"/>
                  <w:marBottom w:val="0"/>
                  <w:divBdr>
                    <w:top w:val="none" w:sz="0" w:space="0" w:color="auto"/>
                    <w:left w:val="none" w:sz="0" w:space="0" w:color="auto"/>
                    <w:bottom w:val="none" w:sz="0" w:space="0" w:color="auto"/>
                    <w:right w:val="none" w:sz="0" w:space="0" w:color="auto"/>
                  </w:divBdr>
                </w:div>
                <w:div w:id="1369455705">
                  <w:marLeft w:val="0"/>
                  <w:marRight w:val="0"/>
                  <w:marTop w:val="0"/>
                  <w:marBottom w:val="0"/>
                  <w:divBdr>
                    <w:top w:val="none" w:sz="0" w:space="0" w:color="auto"/>
                    <w:left w:val="none" w:sz="0" w:space="0" w:color="auto"/>
                    <w:bottom w:val="none" w:sz="0" w:space="0" w:color="auto"/>
                    <w:right w:val="none" w:sz="0" w:space="0" w:color="auto"/>
                  </w:divBdr>
                </w:div>
                <w:div w:id="923223095">
                  <w:marLeft w:val="0"/>
                  <w:marRight w:val="0"/>
                  <w:marTop w:val="0"/>
                  <w:marBottom w:val="0"/>
                  <w:divBdr>
                    <w:top w:val="none" w:sz="0" w:space="0" w:color="auto"/>
                    <w:left w:val="none" w:sz="0" w:space="0" w:color="auto"/>
                    <w:bottom w:val="none" w:sz="0" w:space="0" w:color="auto"/>
                    <w:right w:val="none" w:sz="0" w:space="0" w:color="auto"/>
                  </w:divBdr>
                </w:div>
                <w:div w:id="488637119">
                  <w:marLeft w:val="0"/>
                  <w:marRight w:val="0"/>
                  <w:marTop w:val="0"/>
                  <w:marBottom w:val="0"/>
                  <w:divBdr>
                    <w:top w:val="none" w:sz="0" w:space="0" w:color="auto"/>
                    <w:left w:val="none" w:sz="0" w:space="0" w:color="auto"/>
                    <w:bottom w:val="none" w:sz="0" w:space="0" w:color="auto"/>
                    <w:right w:val="none" w:sz="0" w:space="0" w:color="auto"/>
                  </w:divBdr>
                </w:div>
                <w:div w:id="1650475711">
                  <w:marLeft w:val="0"/>
                  <w:marRight w:val="0"/>
                  <w:marTop w:val="0"/>
                  <w:marBottom w:val="0"/>
                  <w:divBdr>
                    <w:top w:val="none" w:sz="0" w:space="0" w:color="auto"/>
                    <w:left w:val="none" w:sz="0" w:space="0" w:color="auto"/>
                    <w:bottom w:val="none" w:sz="0" w:space="0" w:color="auto"/>
                    <w:right w:val="none" w:sz="0" w:space="0" w:color="auto"/>
                  </w:divBdr>
                </w:div>
                <w:div w:id="1081633733">
                  <w:marLeft w:val="0"/>
                  <w:marRight w:val="0"/>
                  <w:marTop w:val="0"/>
                  <w:marBottom w:val="0"/>
                  <w:divBdr>
                    <w:top w:val="none" w:sz="0" w:space="0" w:color="auto"/>
                    <w:left w:val="none" w:sz="0" w:space="0" w:color="auto"/>
                    <w:bottom w:val="none" w:sz="0" w:space="0" w:color="auto"/>
                    <w:right w:val="none" w:sz="0" w:space="0" w:color="auto"/>
                  </w:divBdr>
                </w:div>
                <w:div w:id="377633691">
                  <w:marLeft w:val="0"/>
                  <w:marRight w:val="0"/>
                  <w:marTop w:val="0"/>
                  <w:marBottom w:val="0"/>
                  <w:divBdr>
                    <w:top w:val="none" w:sz="0" w:space="0" w:color="auto"/>
                    <w:left w:val="none" w:sz="0" w:space="0" w:color="auto"/>
                    <w:bottom w:val="none" w:sz="0" w:space="0" w:color="auto"/>
                    <w:right w:val="none" w:sz="0" w:space="0" w:color="auto"/>
                  </w:divBdr>
                </w:div>
                <w:div w:id="1314946506">
                  <w:marLeft w:val="0"/>
                  <w:marRight w:val="0"/>
                  <w:marTop w:val="0"/>
                  <w:marBottom w:val="0"/>
                  <w:divBdr>
                    <w:top w:val="none" w:sz="0" w:space="0" w:color="auto"/>
                    <w:left w:val="none" w:sz="0" w:space="0" w:color="auto"/>
                    <w:bottom w:val="none" w:sz="0" w:space="0" w:color="auto"/>
                    <w:right w:val="none" w:sz="0" w:space="0" w:color="auto"/>
                  </w:divBdr>
                </w:div>
                <w:div w:id="1330057923">
                  <w:marLeft w:val="0"/>
                  <w:marRight w:val="0"/>
                  <w:marTop w:val="0"/>
                  <w:marBottom w:val="0"/>
                  <w:divBdr>
                    <w:top w:val="none" w:sz="0" w:space="0" w:color="auto"/>
                    <w:left w:val="none" w:sz="0" w:space="0" w:color="auto"/>
                    <w:bottom w:val="none" w:sz="0" w:space="0" w:color="auto"/>
                    <w:right w:val="none" w:sz="0" w:space="0" w:color="auto"/>
                  </w:divBdr>
                </w:div>
                <w:div w:id="1361853376">
                  <w:marLeft w:val="0"/>
                  <w:marRight w:val="0"/>
                  <w:marTop w:val="0"/>
                  <w:marBottom w:val="0"/>
                  <w:divBdr>
                    <w:top w:val="none" w:sz="0" w:space="0" w:color="auto"/>
                    <w:left w:val="none" w:sz="0" w:space="0" w:color="auto"/>
                    <w:bottom w:val="none" w:sz="0" w:space="0" w:color="auto"/>
                    <w:right w:val="none" w:sz="0" w:space="0" w:color="auto"/>
                  </w:divBdr>
                </w:div>
                <w:div w:id="1552230732">
                  <w:marLeft w:val="0"/>
                  <w:marRight w:val="0"/>
                  <w:marTop w:val="0"/>
                  <w:marBottom w:val="0"/>
                  <w:divBdr>
                    <w:top w:val="none" w:sz="0" w:space="0" w:color="auto"/>
                    <w:left w:val="none" w:sz="0" w:space="0" w:color="auto"/>
                    <w:bottom w:val="none" w:sz="0" w:space="0" w:color="auto"/>
                    <w:right w:val="none" w:sz="0" w:space="0" w:color="auto"/>
                  </w:divBdr>
                </w:div>
                <w:div w:id="1871918713">
                  <w:marLeft w:val="0"/>
                  <w:marRight w:val="0"/>
                  <w:marTop w:val="0"/>
                  <w:marBottom w:val="0"/>
                  <w:divBdr>
                    <w:top w:val="none" w:sz="0" w:space="0" w:color="auto"/>
                    <w:left w:val="none" w:sz="0" w:space="0" w:color="auto"/>
                    <w:bottom w:val="none" w:sz="0" w:space="0" w:color="auto"/>
                    <w:right w:val="none" w:sz="0" w:space="0" w:color="auto"/>
                  </w:divBdr>
                </w:div>
                <w:div w:id="1544096632">
                  <w:marLeft w:val="0"/>
                  <w:marRight w:val="0"/>
                  <w:marTop w:val="0"/>
                  <w:marBottom w:val="0"/>
                  <w:divBdr>
                    <w:top w:val="none" w:sz="0" w:space="0" w:color="auto"/>
                    <w:left w:val="none" w:sz="0" w:space="0" w:color="auto"/>
                    <w:bottom w:val="none" w:sz="0" w:space="0" w:color="auto"/>
                    <w:right w:val="none" w:sz="0" w:space="0" w:color="auto"/>
                  </w:divBdr>
                </w:div>
                <w:div w:id="353380449">
                  <w:marLeft w:val="0"/>
                  <w:marRight w:val="0"/>
                  <w:marTop w:val="0"/>
                  <w:marBottom w:val="0"/>
                  <w:divBdr>
                    <w:top w:val="none" w:sz="0" w:space="0" w:color="auto"/>
                    <w:left w:val="none" w:sz="0" w:space="0" w:color="auto"/>
                    <w:bottom w:val="none" w:sz="0" w:space="0" w:color="auto"/>
                    <w:right w:val="none" w:sz="0" w:space="0" w:color="auto"/>
                  </w:divBdr>
                </w:div>
                <w:div w:id="416757599">
                  <w:marLeft w:val="0"/>
                  <w:marRight w:val="0"/>
                  <w:marTop w:val="0"/>
                  <w:marBottom w:val="0"/>
                  <w:divBdr>
                    <w:top w:val="none" w:sz="0" w:space="0" w:color="auto"/>
                    <w:left w:val="none" w:sz="0" w:space="0" w:color="auto"/>
                    <w:bottom w:val="none" w:sz="0" w:space="0" w:color="auto"/>
                    <w:right w:val="none" w:sz="0" w:space="0" w:color="auto"/>
                  </w:divBdr>
                </w:div>
                <w:div w:id="1452242842">
                  <w:marLeft w:val="0"/>
                  <w:marRight w:val="0"/>
                  <w:marTop w:val="0"/>
                  <w:marBottom w:val="0"/>
                  <w:divBdr>
                    <w:top w:val="none" w:sz="0" w:space="0" w:color="auto"/>
                    <w:left w:val="none" w:sz="0" w:space="0" w:color="auto"/>
                    <w:bottom w:val="none" w:sz="0" w:space="0" w:color="auto"/>
                    <w:right w:val="none" w:sz="0" w:space="0" w:color="auto"/>
                  </w:divBdr>
                </w:div>
                <w:div w:id="1928227106">
                  <w:marLeft w:val="0"/>
                  <w:marRight w:val="0"/>
                  <w:marTop w:val="0"/>
                  <w:marBottom w:val="0"/>
                  <w:divBdr>
                    <w:top w:val="none" w:sz="0" w:space="0" w:color="auto"/>
                    <w:left w:val="none" w:sz="0" w:space="0" w:color="auto"/>
                    <w:bottom w:val="none" w:sz="0" w:space="0" w:color="auto"/>
                    <w:right w:val="none" w:sz="0" w:space="0" w:color="auto"/>
                  </w:divBdr>
                </w:div>
                <w:div w:id="1431242332">
                  <w:marLeft w:val="0"/>
                  <w:marRight w:val="0"/>
                  <w:marTop w:val="0"/>
                  <w:marBottom w:val="0"/>
                  <w:divBdr>
                    <w:top w:val="none" w:sz="0" w:space="0" w:color="auto"/>
                    <w:left w:val="none" w:sz="0" w:space="0" w:color="auto"/>
                    <w:bottom w:val="none" w:sz="0" w:space="0" w:color="auto"/>
                    <w:right w:val="none" w:sz="0" w:space="0" w:color="auto"/>
                  </w:divBdr>
                </w:div>
                <w:div w:id="6950612">
                  <w:marLeft w:val="0"/>
                  <w:marRight w:val="0"/>
                  <w:marTop w:val="0"/>
                  <w:marBottom w:val="0"/>
                  <w:divBdr>
                    <w:top w:val="none" w:sz="0" w:space="0" w:color="auto"/>
                    <w:left w:val="none" w:sz="0" w:space="0" w:color="auto"/>
                    <w:bottom w:val="none" w:sz="0" w:space="0" w:color="auto"/>
                    <w:right w:val="none" w:sz="0" w:space="0" w:color="auto"/>
                  </w:divBdr>
                </w:div>
                <w:div w:id="2052995490">
                  <w:marLeft w:val="0"/>
                  <w:marRight w:val="0"/>
                  <w:marTop w:val="0"/>
                  <w:marBottom w:val="0"/>
                  <w:divBdr>
                    <w:top w:val="none" w:sz="0" w:space="0" w:color="auto"/>
                    <w:left w:val="none" w:sz="0" w:space="0" w:color="auto"/>
                    <w:bottom w:val="none" w:sz="0" w:space="0" w:color="auto"/>
                    <w:right w:val="none" w:sz="0" w:space="0" w:color="auto"/>
                  </w:divBdr>
                </w:div>
                <w:div w:id="151257199">
                  <w:marLeft w:val="0"/>
                  <w:marRight w:val="0"/>
                  <w:marTop w:val="0"/>
                  <w:marBottom w:val="0"/>
                  <w:divBdr>
                    <w:top w:val="none" w:sz="0" w:space="0" w:color="auto"/>
                    <w:left w:val="none" w:sz="0" w:space="0" w:color="auto"/>
                    <w:bottom w:val="none" w:sz="0" w:space="0" w:color="auto"/>
                    <w:right w:val="none" w:sz="0" w:space="0" w:color="auto"/>
                  </w:divBdr>
                </w:div>
                <w:div w:id="524173972">
                  <w:marLeft w:val="0"/>
                  <w:marRight w:val="0"/>
                  <w:marTop w:val="0"/>
                  <w:marBottom w:val="0"/>
                  <w:divBdr>
                    <w:top w:val="none" w:sz="0" w:space="0" w:color="auto"/>
                    <w:left w:val="none" w:sz="0" w:space="0" w:color="auto"/>
                    <w:bottom w:val="none" w:sz="0" w:space="0" w:color="auto"/>
                    <w:right w:val="none" w:sz="0" w:space="0" w:color="auto"/>
                  </w:divBdr>
                </w:div>
                <w:div w:id="812601406">
                  <w:marLeft w:val="0"/>
                  <w:marRight w:val="0"/>
                  <w:marTop w:val="0"/>
                  <w:marBottom w:val="0"/>
                  <w:divBdr>
                    <w:top w:val="none" w:sz="0" w:space="0" w:color="auto"/>
                    <w:left w:val="none" w:sz="0" w:space="0" w:color="auto"/>
                    <w:bottom w:val="none" w:sz="0" w:space="0" w:color="auto"/>
                    <w:right w:val="none" w:sz="0" w:space="0" w:color="auto"/>
                  </w:divBdr>
                </w:div>
                <w:div w:id="76558335">
                  <w:marLeft w:val="0"/>
                  <w:marRight w:val="0"/>
                  <w:marTop w:val="0"/>
                  <w:marBottom w:val="0"/>
                  <w:divBdr>
                    <w:top w:val="none" w:sz="0" w:space="0" w:color="auto"/>
                    <w:left w:val="none" w:sz="0" w:space="0" w:color="auto"/>
                    <w:bottom w:val="none" w:sz="0" w:space="0" w:color="auto"/>
                    <w:right w:val="none" w:sz="0" w:space="0" w:color="auto"/>
                  </w:divBdr>
                </w:div>
                <w:div w:id="1786070661">
                  <w:marLeft w:val="0"/>
                  <w:marRight w:val="0"/>
                  <w:marTop w:val="0"/>
                  <w:marBottom w:val="0"/>
                  <w:divBdr>
                    <w:top w:val="none" w:sz="0" w:space="0" w:color="auto"/>
                    <w:left w:val="none" w:sz="0" w:space="0" w:color="auto"/>
                    <w:bottom w:val="none" w:sz="0" w:space="0" w:color="auto"/>
                    <w:right w:val="none" w:sz="0" w:space="0" w:color="auto"/>
                  </w:divBdr>
                </w:div>
                <w:div w:id="70544532">
                  <w:marLeft w:val="0"/>
                  <w:marRight w:val="0"/>
                  <w:marTop w:val="0"/>
                  <w:marBottom w:val="0"/>
                  <w:divBdr>
                    <w:top w:val="none" w:sz="0" w:space="0" w:color="auto"/>
                    <w:left w:val="none" w:sz="0" w:space="0" w:color="auto"/>
                    <w:bottom w:val="none" w:sz="0" w:space="0" w:color="auto"/>
                    <w:right w:val="none" w:sz="0" w:space="0" w:color="auto"/>
                  </w:divBdr>
                </w:div>
                <w:div w:id="340595193">
                  <w:marLeft w:val="0"/>
                  <w:marRight w:val="0"/>
                  <w:marTop w:val="0"/>
                  <w:marBottom w:val="0"/>
                  <w:divBdr>
                    <w:top w:val="none" w:sz="0" w:space="0" w:color="auto"/>
                    <w:left w:val="none" w:sz="0" w:space="0" w:color="auto"/>
                    <w:bottom w:val="none" w:sz="0" w:space="0" w:color="auto"/>
                    <w:right w:val="none" w:sz="0" w:space="0" w:color="auto"/>
                  </w:divBdr>
                </w:div>
                <w:div w:id="363138628">
                  <w:marLeft w:val="0"/>
                  <w:marRight w:val="0"/>
                  <w:marTop w:val="0"/>
                  <w:marBottom w:val="0"/>
                  <w:divBdr>
                    <w:top w:val="none" w:sz="0" w:space="0" w:color="auto"/>
                    <w:left w:val="none" w:sz="0" w:space="0" w:color="auto"/>
                    <w:bottom w:val="none" w:sz="0" w:space="0" w:color="auto"/>
                    <w:right w:val="none" w:sz="0" w:space="0" w:color="auto"/>
                  </w:divBdr>
                </w:div>
                <w:div w:id="1511524158">
                  <w:marLeft w:val="0"/>
                  <w:marRight w:val="0"/>
                  <w:marTop w:val="0"/>
                  <w:marBottom w:val="0"/>
                  <w:divBdr>
                    <w:top w:val="none" w:sz="0" w:space="0" w:color="auto"/>
                    <w:left w:val="none" w:sz="0" w:space="0" w:color="auto"/>
                    <w:bottom w:val="none" w:sz="0" w:space="0" w:color="auto"/>
                    <w:right w:val="none" w:sz="0" w:space="0" w:color="auto"/>
                  </w:divBdr>
                </w:div>
                <w:div w:id="1669016774">
                  <w:marLeft w:val="0"/>
                  <w:marRight w:val="0"/>
                  <w:marTop w:val="0"/>
                  <w:marBottom w:val="0"/>
                  <w:divBdr>
                    <w:top w:val="none" w:sz="0" w:space="0" w:color="auto"/>
                    <w:left w:val="none" w:sz="0" w:space="0" w:color="auto"/>
                    <w:bottom w:val="none" w:sz="0" w:space="0" w:color="auto"/>
                    <w:right w:val="none" w:sz="0" w:space="0" w:color="auto"/>
                  </w:divBdr>
                </w:div>
                <w:div w:id="990403977">
                  <w:marLeft w:val="0"/>
                  <w:marRight w:val="0"/>
                  <w:marTop w:val="0"/>
                  <w:marBottom w:val="0"/>
                  <w:divBdr>
                    <w:top w:val="none" w:sz="0" w:space="0" w:color="auto"/>
                    <w:left w:val="none" w:sz="0" w:space="0" w:color="auto"/>
                    <w:bottom w:val="none" w:sz="0" w:space="0" w:color="auto"/>
                    <w:right w:val="none" w:sz="0" w:space="0" w:color="auto"/>
                  </w:divBdr>
                </w:div>
                <w:div w:id="1759059798">
                  <w:marLeft w:val="0"/>
                  <w:marRight w:val="0"/>
                  <w:marTop w:val="0"/>
                  <w:marBottom w:val="0"/>
                  <w:divBdr>
                    <w:top w:val="none" w:sz="0" w:space="0" w:color="auto"/>
                    <w:left w:val="none" w:sz="0" w:space="0" w:color="auto"/>
                    <w:bottom w:val="none" w:sz="0" w:space="0" w:color="auto"/>
                    <w:right w:val="none" w:sz="0" w:space="0" w:color="auto"/>
                  </w:divBdr>
                </w:div>
                <w:div w:id="918713856">
                  <w:marLeft w:val="0"/>
                  <w:marRight w:val="0"/>
                  <w:marTop w:val="0"/>
                  <w:marBottom w:val="0"/>
                  <w:divBdr>
                    <w:top w:val="none" w:sz="0" w:space="0" w:color="auto"/>
                    <w:left w:val="none" w:sz="0" w:space="0" w:color="auto"/>
                    <w:bottom w:val="none" w:sz="0" w:space="0" w:color="auto"/>
                    <w:right w:val="none" w:sz="0" w:space="0" w:color="auto"/>
                  </w:divBdr>
                </w:div>
                <w:div w:id="260726001">
                  <w:marLeft w:val="0"/>
                  <w:marRight w:val="0"/>
                  <w:marTop w:val="0"/>
                  <w:marBottom w:val="0"/>
                  <w:divBdr>
                    <w:top w:val="none" w:sz="0" w:space="0" w:color="auto"/>
                    <w:left w:val="none" w:sz="0" w:space="0" w:color="auto"/>
                    <w:bottom w:val="none" w:sz="0" w:space="0" w:color="auto"/>
                    <w:right w:val="none" w:sz="0" w:space="0" w:color="auto"/>
                  </w:divBdr>
                </w:div>
                <w:div w:id="748961766">
                  <w:marLeft w:val="0"/>
                  <w:marRight w:val="0"/>
                  <w:marTop w:val="0"/>
                  <w:marBottom w:val="0"/>
                  <w:divBdr>
                    <w:top w:val="none" w:sz="0" w:space="0" w:color="auto"/>
                    <w:left w:val="none" w:sz="0" w:space="0" w:color="auto"/>
                    <w:bottom w:val="none" w:sz="0" w:space="0" w:color="auto"/>
                    <w:right w:val="none" w:sz="0" w:space="0" w:color="auto"/>
                  </w:divBdr>
                </w:div>
                <w:div w:id="1768770063">
                  <w:marLeft w:val="0"/>
                  <w:marRight w:val="0"/>
                  <w:marTop w:val="0"/>
                  <w:marBottom w:val="0"/>
                  <w:divBdr>
                    <w:top w:val="none" w:sz="0" w:space="0" w:color="auto"/>
                    <w:left w:val="none" w:sz="0" w:space="0" w:color="auto"/>
                    <w:bottom w:val="none" w:sz="0" w:space="0" w:color="auto"/>
                    <w:right w:val="none" w:sz="0" w:space="0" w:color="auto"/>
                  </w:divBdr>
                </w:div>
                <w:div w:id="875510859">
                  <w:marLeft w:val="0"/>
                  <w:marRight w:val="0"/>
                  <w:marTop w:val="0"/>
                  <w:marBottom w:val="0"/>
                  <w:divBdr>
                    <w:top w:val="none" w:sz="0" w:space="0" w:color="auto"/>
                    <w:left w:val="none" w:sz="0" w:space="0" w:color="auto"/>
                    <w:bottom w:val="none" w:sz="0" w:space="0" w:color="auto"/>
                    <w:right w:val="none" w:sz="0" w:space="0" w:color="auto"/>
                  </w:divBdr>
                </w:div>
                <w:div w:id="367460953">
                  <w:marLeft w:val="0"/>
                  <w:marRight w:val="0"/>
                  <w:marTop w:val="0"/>
                  <w:marBottom w:val="0"/>
                  <w:divBdr>
                    <w:top w:val="none" w:sz="0" w:space="0" w:color="auto"/>
                    <w:left w:val="none" w:sz="0" w:space="0" w:color="auto"/>
                    <w:bottom w:val="none" w:sz="0" w:space="0" w:color="auto"/>
                    <w:right w:val="none" w:sz="0" w:space="0" w:color="auto"/>
                  </w:divBdr>
                </w:div>
                <w:div w:id="382869919">
                  <w:marLeft w:val="0"/>
                  <w:marRight w:val="0"/>
                  <w:marTop w:val="0"/>
                  <w:marBottom w:val="0"/>
                  <w:divBdr>
                    <w:top w:val="none" w:sz="0" w:space="0" w:color="auto"/>
                    <w:left w:val="none" w:sz="0" w:space="0" w:color="auto"/>
                    <w:bottom w:val="none" w:sz="0" w:space="0" w:color="auto"/>
                    <w:right w:val="none" w:sz="0" w:space="0" w:color="auto"/>
                  </w:divBdr>
                </w:div>
                <w:div w:id="1580098511">
                  <w:marLeft w:val="0"/>
                  <w:marRight w:val="0"/>
                  <w:marTop w:val="0"/>
                  <w:marBottom w:val="0"/>
                  <w:divBdr>
                    <w:top w:val="none" w:sz="0" w:space="0" w:color="auto"/>
                    <w:left w:val="none" w:sz="0" w:space="0" w:color="auto"/>
                    <w:bottom w:val="none" w:sz="0" w:space="0" w:color="auto"/>
                    <w:right w:val="none" w:sz="0" w:space="0" w:color="auto"/>
                  </w:divBdr>
                </w:div>
                <w:div w:id="418990074">
                  <w:marLeft w:val="0"/>
                  <w:marRight w:val="0"/>
                  <w:marTop w:val="0"/>
                  <w:marBottom w:val="0"/>
                  <w:divBdr>
                    <w:top w:val="none" w:sz="0" w:space="0" w:color="auto"/>
                    <w:left w:val="none" w:sz="0" w:space="0" w:color="auto"/>
                    <w:bottom w:val="none" w:sz="0" w:space="0" w:color="auto"/>
                    <w:right w:val="none" w:sz="0" w:space="0" w:color="auto"/>
                  </w:divBdr>
                </w:div>
                <w:div w:id="1595479679">
                  <w:marLeft w:val="0"/>
                  <w:marRight w:val="0"/>
                  <w:marTop w:val="0"/>
                  <w:marBottom w:val="0"/>
                  <w:divBdr>
                    <w:top w:val="none" w:sz="0" w:space="0" w:color="auto"/>
                    <w:left w:val="none" w:sz="0" w:space="0" w:color="auto"/>
                    <w:bottom w:val="none" w:sz="0" w:space="0" w:color="auto"/>
                    <w:right w:val="none" w:sz="0" w:space="0" w:color="auto"/>
                  </w:divBdr>
                </w:div>
                <w:div w:id="51465145">
                  <w:marLeft w:val="0"/>
                  <w:marRight w:val="0"/>
                  <w:marTop w:val="0"/>
                  <w:marBottom w:val="0"/>
                  <w:divBdr>
                    <w:top w:val="none" w:sz="0" w:space="0" w:color="auto"/>
                    <w:left w:val="none" w:sz="0" w:space="0" w:color="auto"/>
                    <w:bottom w:val="none" w:sz="0" w:space="0" w:color="auto"/>
                    <w:right w:val="none" w:sz="0" w:space="0" w:color="auto"/>
                  </w:divBdr>
                </w:div>
                <w:div w:id="262305027">
                  <w:marLeft w:val="0"/>
                  <w:marRight w:val="0"/>
                  <w:marTop w:val="0"/>
                  <w:marBottom w:val="0"/>
                  <w:divBdr>
                    <w:top w:val="none" w:sz="0" w:space="0" w:color="auto"/>
                    <w:left w:val="none" w:sz="0" w:space="0" w:color="auto"/>
                    <w:bottom w:val="none" w:sz="0" w:space="0" w:color="auto"/>
                    <w:right w:val="none" w:sz="0" w:space="0" w:color="auto"/>
                  </w:divBdr>
                </w:div>
                <w:div w:id="564028942">
                  <w:marLeft w:val="0"/>
                  <w:marRight w:val="0"/>
                  <w:marTop w:val="0"/>
                  <w:marBottom w:val="0"/>
                  <w:divBdr>
                    <w:top w:val="none" w:sz="0" w:space="0" w:color="auto"/>
                    <w:left w:val="none" w:sz="0" w:space="0" w:color="auto"/>
                    <w:bottom w:val="none" w:sz="0" w:space="0" w:color="auto"/>
                    <w:right w:val="none" w:sz="0" w:space="0" w:color="auto"/>
                  </w:divBdr>
                </w:div>
                <w:div w:id="1471900737">
                  <w:marLeft w:val="0"/>
                  <w:marRight w:val="0"/>
                  <w:marTop w:val="0"/>
                  <w:marBottom w:val="0"/>
                  <w:divBdr>
                    <w:top w:val="none" w:sz="0" w:space="0" w:color="auto"/>
                    <w:left w:val="none" w:sz="0" w:space="0" w:color="auto"/>
                    <w:bottom w:val="none" w:sz="0" w:space="0" w:color="auto"/>
                    <w:right w:val="none" w:sz="0" w:space="0" w:color="auto"/>
                  </w:divBdr>
                </w:div>
                <w:div w:id="516650919">
                  <w:marLeft w:val="0"/>
                  <w:marRight w:val="0"/>
                  <w:marTop w:val="0"/>
                  <w:marBottom w:val="0"/>
                  <w:divBdr>
                    <w:top w:val="none" w:sz="0" w:space="0" w:color="auto"/>
                    <w:left w:val="none" w:sz="0" w:space="0" w:color="auto"/>
                    <w:bottom w:val="none" w:sz="0" w:space="0" w:color="auto"/>
                    <w:right w:val="none" w:sz="0" w:space="0" w:color="auto"/>
                  </w:divBdr>
                </w:div>
                <w:div w:id="1873181992">
                  <w:marLeft w:val="0"/>
                  <w:marRight w:val="0"/>
                  <w:marTop w:val="0"/>
                  <w:marBottom w:val="0"/>
                  <w:divBdr>
                    <w:top w:val="none" w:sz="0" w:space="0" w:color="auto"/>
                    <w:left w:val="none" w:sz="0" w:space="0" w:color="auto"/>
                    <w:bottom w:val="none" w:sz="0" w:space="0" w:color="auto"/>
                    <w:right w:val="none" w:sz="0" w:space="0" w:color="auto"/>
                  </w:divBdr>
                </w:div>
                <w:div w:id="660744143">
                  <w:marLeft w:val="0"/>
                  <w:marRight w:val="0"/>
                  <w:marTop w:val="0"/>
                  <w:marBottom w:val="0"/>
                  <w:divBdr>
                    <w:top w:val="none" w:sz="0" w:space="0" w:color="auto"/>
                    <w:left w:val="none" w:sz="0" w:space="0" w:color="auto"/>
                    <w:bottom w:val="none" w:sz="0" w:space="0" w:color="auto"/>
                    <w:right w:val="none" w:sz="0" w:space="0" w:color="auto"/>
                  </w:divBdr>
                </w:div>
                <w:div w:id="1104612652">
                  <w:marLeft w:val="0"/>
                  <w:marRight w:val="0"/>
                  <w:marTop w:val="0"/>
                  <w:marBottom w:val="0"/>
                  <w:divBdr>
                    <w:top w:val="none" w:sz="0" w:space="0" w:color="auto"/>
                    <w:left w:val="none" w:sz="0" w:space="0" w:color="auto"/>
                    <w:bottom w:val="none" w:sz="0" w:space="0" w:color="auto"/>
                    <w:right w:val="none" w:sz="0" w:space="0" w:color="auto"/>
                  </w:divBdr>
                </w:div>
                <w:div w:id="1397511900">
                  <w:marLeft w:val="0"/>
                  <w:marRight w:val="0"/>
                  <w:marTop w:val="0"/>
                  <w:marBottom w:val="0"/>
                  <w:divBdr>
                    <w:top w:val="none" w:sz="0" w:space="0" w:color="auto"/>
                    <w:left w:val="none" w:sz="0" w:space="0" w:color="auto"/>
                    <w:bottom w:val="none" w:sz="0" w:space="0" w:color="auto"/>
                    <w:right w:val="none" w:sz="0" w:space="0" w:color="auto"/>
                  </w:divBdr>
                </w:div>
                <w:div w:id="1360231347">
                  <w:marLeft w:val="0"/>
                  <w:marRight w:val="0"/>
                  <w:marTop w:val="0"/>
                  <w:marBottom w:val="0"/>
                  <w:divBdr>
                    <w:top w:val="none" w:sz="0" w:space="0" w:color="auto"/>
                    <w:left w:val="none" w:sz="0" w:space="0" w:color="auto"/>
                    <w:bottom w:val="none" w:sz="0" w:space="0" w:color="auto"/>
                    <w:right w:val="none" w:sz="0" w:space="0" w:color="auto"/>
                  </w:divBdr>
                </w:div>
                <w:div w:id="589898995">
                  <w:marLeft w:val="0"/>
                  <w:marRight w:val="0"/>
                  <w:marTop w:val="0"/>
                  <w:marBottom w:val="0"/>
                  <w:divBdr>
                    <w:top w:val="none" w:sz="0" w:space="0" w:color="auto"/>
                    <w:left w:val="none" w:sz="0" w:space="0" w:color="auto"/>
                    <w:bottom w:val="none" w:sz="0" w:space="0" w:color="auto"/>
                    <w:right w:val="none" w:sz="0" w:space="0" w:color="auto"/>
                  </w:divBdr>
                </w:div>
                <w:div w:id="131101279">
                  <w:marLeft w:val="0"/>
                  <w:marRight w:val="0"/>
                  <w:marTop w:val="0"/>
                  <w:marBottom w:val="0"/>
                  <w:divBdr>
                    <w:top w:val="none" w:sz="0" w:space="0" w:color="auto"/>
                    <w:left w:val="none" w:sz="0" w:space="0" w:color="auto"/>
                    <w:bottom w:val="none" w:sz="0" w:space="0" w:color="auto"/>
                    <w:right w:val="none" w:sz="0" w:space="0" w:color="auto"/>
                  </w:divBdr>
                </w:div>
                <w:div w:id="1503399294">
                  <w:marLeft w:val="0"/>
                  <w:marRight w:val="0"/>
                  <w:marTop w:val="0"/>
                  <w:marBottom w:val="0"/>
                  <w:divBdr>
                    <w:top w:val="none" w:sz="0" w:space="0" w:color="auto"/>
                    <w:left w:val="none" w:sz="0" w:space="0" w:color="auto"/>
                    <w:bottom w:val="none" w:sz="0" w:space="0" w:color="auto"/>
                    <w:right w:val="none" w:sz="0" w:space="0" w:color="auto"/>
                  </w:divBdr>
                </w:div>
                <w:div w:id="598374092">
                  <w:marLeft w:val="0"/>
                  <w:marRight w:val="0"/>
                  <w:marTop w:val="0"/>
                  <w:marBottom w:val="0"/>
                  <w:divBdr>
                    <w:top w:val="none" w:sz="0" w:space="0" w:color="auto"/>
                    <w:left w:val="none" w:sz="0" w:space="0" w:color="auto"/>
                    <w:bottom w:val="none" w:sz="0" w:space="0" w:color="auto"/>
                    <w:right w:val="none" w:sz="0" w:space="0" w:color="auto"/>
                  </w:divBdr>
                </w:div>
                <w:div w:id="480660895">
                  <w:marLeft w:val="0"/>
                  <w:marRight w:val="0"/>
                  <w:marTop w:val="0"/>
                  <w:marBottom w:val="0"/>
                  <w:divBdr>
                    <w:top w:val="none" w:sz="0" w:space="0" w:color="auto"/>
                    <w:left w:val="none" w:sz="0" w:space="0" w:color="auto"/>
                    <w:bottom w:val="none" w:sz="0" w:space="0" w:color="auto"/>
                    <w:right w:val="none" w:sz="0" w:space="0" w:color="auto"/>
                  </w:divBdr>
                </w:div>
                <w:div w:id="1732116991">
                  <w:marLeft w:val="0"/>
                  <w:marRight w:val="0"/>
                  <w:marTop w:val="0"/>
                  <w:marBottom w:val="0"/>
                  <w:divBdr>
                    <w:top w:val="none" w:sz="0" w:space="0" w:color="auto"/>
                    <w:left w:val="none" w:sz="0" w:space="0" w:color="auto"/>
                    <w:bottom w:val="none" w:sz="0" w:space="0" w:color="auto"/>
                    <w:right w:val="none" w:sz="0" w:space="0" w:color="auto"/>
                  </w:divBdr>
                </w:div>
                <w:div w:id="467743171">
                  <w:marLeft w:val="0"/>
                  <w:marRight w:val="0"/>
                  <w:marTop w:val="0"/>
                  <w:marBottom w:val="0"/>
                  <w:divBdr>
                    <w:top w:val="none" w:sz="0" w:space="0" w:color="auto"/>
                    <w:left w:val="none" w:sz="0" w:space="0" w:color="auto"/>
                    <w:bottom w:val="none" w:sz="0" w:space="0" w:color="auto"/>
                    <w:right w:val="none" w:sz="0" w:space="0" w:color="auto"/>
                  </w:divBdr>
                </w:div>
                <w:div w:id="189271460">
                  <w:marLeft w:val="0"/>
                  <w:marRight w:val="0"/>
                  <w:marTop w:val="0"/>
                  <w:marBottom w:val="0"/>
                  <w:divBdr>
                    <w:top w:val="none" w:sz="0" w:space="0" w:color="auto"/>
                    <w:left w:val="none" w:sz="0" w:space="0" w:color="auto"/>
                    <w:bottom w:val="none" w:sz="0" w:space="0" w:color="auto"/>
                    <w:right w:val="none" w:sz="0" w:space="0" w:color="auto"/>
                  </w:divBdr>
                </w:div>
                <w:div w:id="1226840775">
                  <w:marLeft w:val="0"/>
                  <w:marRight w:val="0"/>
                  <w:marTop w:val="0"/>
                  <w:marBottom w:val="0"/>
                  <w:divBdr>
                    <w:top w:val="none" w:sz="0" w:space="0" w:color="auto"/>
                    <w:left w:val="none" w:sz="0" w:space="0" w:color="auto"/>
                    <w:bottom w:val="none" w:sz="0" w:space="0" w:color="auto"/>
                    <w:right w:val="none" w:sz="0" w:space="0" w:color="auto"/>
                  </w:divBdr>
                </w:div>
                <w:div w:id="1465124840">
                  <w:marLeft w:val="0"/>
                  <w:marRight w:val="0"/>
                  <w:marTop w:val="0"/>
                  <w:marBottom w:val="0"/>
                  <w:divBdr>
                    <w:top w:val="none" w:sz="0" w:space="0" w:color="auto"/>
                    <w:left w:val="none" w:sz="0" w:space="0" w:color="auto"/>
                    <w:bottom w:val="none" w:sz="0" w:space="0" w:color="auto"/>
                    <w:right w:val="none" w:sz="0" w:space="0" w:color="auto"/>
                  </w:divBdr>
                </w:div>
                <w:div w:id="1420640345">
                  <w:marLeft w:val="0"/>
                  <w:marRight w:val="0"/>
                  <w:marTop w:val="0"/>
                  <w:marBottom w:val="0"/>
                  <w:divBdr>
                    <w:top w:val="none" w:sz="0" w:space="0" w:color="auto"/>
                    <w:left w:val="none" w:sz="0" w:space="0" w:color="auto"/>
                    <w:bottom w:val="none" w:sz="0" w:space="0" w:color="auto"/>
                    <w:right w:val="none" w:sz="0" w:space="0" w:color="auto"/>
                  </w:divBdr>
                </w:div>
                <w:div w:id="616907434">
                  <w:marLeft w:val="0"/>
                  <w:marRight w:val="0"/>
                  <w:marTop w:val="0"/>
                  <w:marBottom w:val="0"/>
                  <w:divBdr>
                    <w:top w:val="none" w:sz="0" w:space="0" w:color="auto"/>
                    <w:left w:val="none" w:sz="0" w:space="0" w:color="auto"/>
                    <w:bottom w:val="none" w:sz="0" w:space="0" w:color="auto"/>
                    <w:right w:val="none" w:sz="0" w:space="0" w:color="auto"/>
                  </w:divBdr>
                </w:div>
                <w:div w:id="550731773">
                  <w:marLeft w:val="0"/>
                  <w:marRight w:val="0"/>
                  <w:marTop w:val="0"/>
                  <w:marBottom w:val="0"/>
                  <w:divBdr>
                    <w:top w:val="none" w:sz="0" w:space="0" w:color="auto"/>
                    <w:left w:val="none" w:sz="0" w:space="0" w:color="auto"/>
                    <w:bottom w:val="none" w:sz="0" w:space="0" w:color="auto"/>
                    <w:right w:val="none" w:sz="0" w:space="0" w:color="auto"/>
                  </w:divBdr>
                </w:div>
                <w:div w:id="1056509241">
                  <w:marLeft w:val="0"/>
                  <w:marRight w:val="0"/>
                  <w:marTop w:val="0"/>
                  <w:marBottom w:val="0"/>
                  <w:divBdr>
                    <w:top w:val="none" w:sz="0" w:space="0" w:color="auto"/>
                    <w:left w:val="none" w:sz="0" w:space="0" w:color="auto"/>
                    <w:bottom w:val="none" w:sz="0" w:space="0" w:color="auto"/>
                    <w:right w:val="none" w:sz="0" w:space="0" w:color="auto"/>
                  </w:divBdr>
                </w:div>
                <w:div w:id="1125005340">
                  <w:marLeft w:val="0"/>
                  <w:marRight w:val="0"/>
                  <w:marTop w:val="0"/>
                  <w:marBottom w:val="0"/>
                  <w:divBdr>
                    <w:top w:val="none" w:sz="0" w:space="0" w:color="auto"/>
                    <w:left w:val="none" w:sz="0" w:space="0" w:color="auto"/>
                    <w:bottom w:val="none" w:sz="0" w:space="0" w:color="auto"/>
                    <w:right w:val="none" w:sz="0" w:space="0" w:color="auto"/>
                  </w:divBdr>
                </w:div>
                <w:div w:id="768160621">
                  <w:marLeft w:val="0"/>
                  <w:marRight w:val="0"/>
                  <w:marTop w:val="0"/>
                  <w:marBottom w:val="0"/>
                  <w:divBdr>
                    <w:top w:val="none" w:sz="0" w:space="0" w:color="auto"/>
                    <w:left w:val="none" w:sz="0" w:space="0" w:color="auto"/>
                    <w:bottom w:val="none" w:sz="0" w:space="0" w:color="auto"/>
                    <w:right w:val="none" w:sz="0" w:space="0" w:color="auto"/>
                  </w:divBdr>
                </w:div>
                <w:div w:id="117603447">
                  <w:marLeft w:val="0"/>
                  <w:marRight w:val="0"/>
                  <w:marTop w:val="0"/>
                  <w:marBottom w:val="0"/>
                  <w:divBdr>
                    <w:top w:val="none" w:sz="0" w:space="0" w:color="auto"/>
                    <w:left w:val="none" w:sz="0" w:space="0" w:color="auto"/>
                    <w:bottom w:val="none" w:sz="0" w:space="0" w:color="auto"/>
                    <w:right w:val="none" w:sz="0" w:space="0" w:color="auto"/>
                  </w:divBdr>
                </w:div>
                <w:div w:id="541482957">
                  <w:marLeft w:val="0"/>
                  <w:marRight w:val="0"/>
                  <w:marTop w:val="0"/>
                  <w:marBottom w:val="0"/>
                  <w:divBdr>
                    <w:top w:val="none" w:sz="0" w:space="0" w:color="auto"/>
                    <w:left w:val="none" w:sz="0" w:space="0" w:color="auto"/>
                    <w:bottom w:val="none" w:sz="0" w:space="0" w:color="auto"/>
                    <w:right w:val="none" w:sz="0" w:space="0" w:color="auto"/>
                  </w:divBdr>
                </w:div>
                <w:div w:id="1868910355">
                  <w:marLeft w:val="0"/>
                  <w:marRight w:val="0"/>
                  <w:marTop w:val="0"/>
                  <w:marBottom w:val="0"/>
                  <w:divBdr>
                    <w:top w:val="none" w:sz="0" w:space="0" w:color="auto"/>
                    <w:left w:val="none" w:sz="0" w:space="0" w:color="auto"/>
                    <w:bottom w:val="none" w:sz="0" w:space="0" w:color="auto"/>
                    <w:right w:val="none" w:sz="0" w:space="0" w:color="auto"/>
                  </w:divBdr>
                </w:div>
                <w:div w:id="667247454">
                  <w:marLeft w:val="0"/>
                  <w:marRight w:val="0"/>
                  <w:marTop w:val="0"/>
                  <w:marBottom w:val="0"/>
                  <w:divBdr>
                    <w:top w:val="none" w:sz="0" w:space="0" w:color="auto"/>
                    <w:left w:val="none" w:sz="0" w:space="0" w:color="auto"/>
                    <w:bottom w:val="none" w:sz="0" w:space="0" w:color="auto"/>
                    <w:right w:val="none" w:sz="0" w:space="0" w:color="auto"/>
                  </w:divBdr>
                </w:div>
                <w:div w:id="713820916">
                  <w:marLeft w:val="0"/>
                  <w:marRight w:val="0"/>
                  <w:marTop w:val="0"/>
                  <w:marBottom w:val="0"/>
                  <w:divBdr>
                    <w:top w:val="none" w:sz="0" w:space="0" w:color="auto"/>
                    <w:left w:val="none" w:sz="0" w:space="0" w:color="auto"/>
                    <w:bottom w:val="none" w:sz="0" w:space="0" w:color="auto"/>
                    <w:right w:val="none" w:sz="0" w:space="0" w:color="auto"/>
                  </w:divBdr>
                </w:div>
                <w:div w:id="1299065259">
                  <w:marLeft w:val="0"/>
                  <w:marRight w:val="0"/>
                  <w:marTop w:val="0"/>
                  <w:marBottom w:val="0"/>
                  <w:divBdr>
                    <w:top w:val="none" w:sz="0" w:space="0" w:color="auto"/>
                    <w:left w:val="none" w:sz="0" w:space="0" w:color="auto"/>
                    <w:bottom w:val="none" w:sz="0" w:space="0" w:color="auto"/>
                    <w:right w:val="none" w:sz="0" w:space="0" w:color="auto"/>
                  </w:divBdr>
                </w:div>
                <w:div w:id="443352454">
                  <w:marLeft w:val="0"/>
                  <w:marRight w:val="0"/>
                  <w:marTop w:val="0"/>
                  <w:marBottom w:val="0"/>
                  <w:divBdr>
                    <w:top w:val="none" w:sz="0" w:space="0" w:color="auto"/>
                    <w:left w:val="none" w:sz="0" w:space="0" w:color="auto"/>
                    <w:bottom w:val="none" w:sz="0" w:space="0" w:color="auto"/>
                    <w:right w:val="none" w:sz="0" w:space="0" w:color="auto"/>
                  </w:divBdr>
                </w:div>
                <w:div w:id="1826966645">
                  <w:marLeft w:val="0"/>
                  <w:marRight w:val="0"/>
                  <w:marTop w:val="0"/>
                  <w:marBottom w:val="0"/>
                  <w:divBdr>
                    <w:top w:val="none" w:sz="0" w:space="0" w:color="auto"/>
                    <w:left w:val="none" w:sz="0" w:space="0" w:color="auto"/>
                    <w:bottom w:val="none" w:sz="0" w:space="0" w:color="auto"/>
                    <w:right w:val="none" w:sz="0" w:space="0" w:color="auto"/>
                  </w:divBdr>
                </w:div>
                <w:div w:id="961810287">
                  <w:marLeft w:val="0"/>
                  <w:marRight w:val="0"/>
                  <w:marTop w:val="0"/>
                  <w:marBottom w:val="0"/>
                  <w:divBdr>
                    <w:top w:val="none" w:sz="0" w:space="0" w:color="auto"/>
                    <w:left w:val="none" w:sz="0" w:space="0" w:color="auto"/>
                    <w:bottom w:val="none" w:sz="0" w:space="0" w:color="auto"/>
                    <w:right w:val="none" w:sz="0" w:space="0" w:color="auto"/>
                  </w:divBdr>
                </w:div>
                <w:div w:id="818498284">
                  <w:marLeft w:val="0"/>
                  <w:marRight w:val="0"/>
                  <w:marTop w:val="0"/>
                  <w:marBottom w:val="0"/>
                  <w:divBdr>
                    <w:top w:val="none" w:sz="0" w:space="0" w:color="auto"/>
                    <w:left w:val="none" w:sz="0" w:space="0" w:color="auto"/>
                    <w:bottom w:val="none" w:sz="0" w:space="0" w:color="auto"/>
                    <w:right w:val="none" w:sz="0" w:space="0" w:color="auto"/>
                  </w:divBdr>
                </w:div>
                <w:div w:id="1301302597">
                  <w:marLeft w:val="0"/>
                  <w:marRight w:val="0"/>
                  <w:marTop w:val="0"/>
                  <w:marBottom w:val="0"/>
                  <w:divBdr>
                    <w:top w:val="none" w:sz="0" w:space="0" w:color="auto"/>
                    <w:left w:val="none" w:sz="0" w:space="0" w:color="auto"/>
                    <w:bottom w:val="none" w:sz="0" w:space="0" w:color="auto"/>
                    <w:right w:val="none" w:sz="0" w:space="0" w:color="auto"/>
                  </w:divBdr>
                </w:div>
                <w:div w:id="1762681921">
                  <w:marLeft w:val="0"/>
                  <w:marRight w:val="0"/>
                  <w:marTop w:val="0"/>
                  <w:marBottom w:val="0"/>
                  <w:divBdr>
                    <w:top w:val="none" w:sz="0" w:space="0" w:color="auto"/>
                    <w:left w:val="none" w:sz="0" w:space="0" w:color="auto"/>
                    <w:bottom w:val="none" w:sz="0" w:space="0" w:color="auto"/>
                    <w:right w:val="none" w:sz="0" w:space="0" w:color="auto"/>
                  </w:divBdr>
                </w:div>
                <w:div w:id="703870857">
                  <w:marLeft w:val="0"/>
                  <w:marRight w:val="0"/>
                  <w:marTop w:val="0"/>
                  <w:marBottom w:val="0"/>
                  <w:divBdr>
                    <w:top w:val="none" w:sz="0" w:space="0" w:color="auto"/>
                    <w:left w:val="none" w:sz="0" w:space="0" w:color="auto"/>
                    <w:bottom w:val="none" w:sz="0" w:space="0" w:color="auto"/>
                    <w:right w:val="none" w:sz="0" w:space="0" w:color="auto"/>
                  </w:divBdr>
                </w:div>
                <w:div w:id="311102138">
                  <w:marLeft w:val="0"/>
                  <w:marRight w:val="0"/>
                  <w:marTop w:val="0"/>
                  <w:marBottom w:val="0"/>
                  <w:divBdr>
                    <w:top w:val="none" w:sz="0" w:space="0" w:color="auto"/>
                    <w:left w:val="none" w:sz="0" w:space="0" w:color="auto"/>
                    <w:bottom w:val="none" w:sz="0" w:space="0" w:color="auto"/>
                    <w:right w:val="none" w:sz="0" w:space="0" w:color="auto"/>
                  </w:divBdr>
                </w:div>
                <w:div w:id="183135983">
                  <w:marLeft w:val="0"/>
                  <w:marRight w:val="0"/>
                  <w:marTop w:val="0"/>
                  <w:marBottom w:val="0"/>
                  <w:divBdr>
                    <w:top w:val="none" w:sz="0" w:space="0" w:color="auto"/>
                    <w:left w:val="none" w:sz="0" w:space="0" w:color="auto"/>
                    <w:bottom w:val="none" w:sz="0" w:space="0" w:color="auto"/>
                    <w:right w:val="none" w:sz="0" w:space="0" w:color="auto"/>
                  </w:divBdr>
                </w:div>
                <w:div w:id="2009138771">
                  <w:marLeft w:val="0"/>
                  <w:marRight w:val="0"/>
                  <w:marTop w:val="0"/>
                  <w:marBottom w:val="0"/>
                  <w:divBdr>
                    <w:top w:val="none" w:sz="0" w:space="0" w:color="auto"/>
                    <w:left w:val="none" w:sz="0" w:space="0" w:color="auto"/>
                    <w:bottom w:val="none" w:sz="0" w:space="0" w:color="auto"/>
                    <w:right w:val="none" w:sz="0" w:space="0" w:color="auto"/>
                  </w:divBdr>
                </w:div>
                <w:div w:id="635909883">
                  <w:marLeft w:val="0"/>
                  <w:marRight w:val="0"/>
                  <w:marTop w:val="0"/>
                  <w:marBottom w:val="0"/>
                  <w:divBdr>
                    <w:top w:val="none" w:sz="0" w:space="0" w:color="auto"/>
                    <w:left w:val="none" w:sz="0" w:space="0" w:color="auto"/>
                    <w:bottom w:val="none" w:sz="0" w:space="0" w:color="auto"/>
                    <w:right w:val="none" w:sz="0" w:space="0" w:color="auto"/>
                  </w:divBdr>
                </w:div>
                <w:div w:id="1717198392">
                  <w:marLeft w:val="0"/>
                  <w:marRight w:val="0"/>
                  <w:marTop w:val="0"/>
                  <w:marBottom w:val="0"/>
                  <w:divBdr>
                    <w:top w:val="none" w:sz="0" w:space="0" w:color="auto"/>
                    <w:left w:val="none" w:sz="0" w:space="0" w:color="auto"/>
                    <w:bottom w:val="none" w:sz="0" w:space="0" w:color="auto"/>
                    <w:right w:val="none" w:sz="0" w:space="0" w:color="auto"/>
                  </w:divBdr>
                </w:div>
                <w:div w:id="1023366593">
                  <w:marLeft w:val="0"/>
                  <w:marRight w:val="0"/>
                  <w:marTop w:val="0"/>
                  <w:marBottom w:val="0"/>
                  <w:divBdr>
                    <w:top w:val="none" w:sz="0" w:space="0" w:color="auto"/>
                    <w:left w:val="none" w:sz="0" w:space="0" w:color="auto"/>
                    <w:bottom w:val="none" w:sz="0" w:space="0" w:color="auto"/>
                    <w:right w:val="none" w:sz="0" w:space="0" w:color="auto"/>
                  </w:divBdr>
                </w:div>
                <w:div w:id="1989936374">
                  <w:marLeft w:val="0"/>
                  <w:marRight w:val="0"/>
                  <w:marTop w:val="0"/>
                  <w:marBottom w:val="0"/>
                  <w:divBdr>
                    <w:top w:val="none" w:sz="0" w:space="0" w:color="auto"/>
                    <w:left w:val="none" w:sz="0" w:space="0" w:color="auto"/>
                    <w:bottom w:val="none" w:sz="0" w:space="0" w:color="auto"/>
                    <w:right w:val="none" w:sz="0" w:space="0" w:color="auto"/>
                  </w:divBdr>
                </w:div>
                <w:div w:id="1456489627">
                  <w:marLeft w:val="0"/>
                  <w:marRight w:val="0"/>
                  <w:marTop w:val="0"/>
                  <w:marBottom w:val="0"/>
                  <w:divBdr>
                    <w:top w:val="none" w:sz="0" w:space="0" w:color="auto"/>
                    <w:left w:val="none" w:sz="0" w:space="0" w:color="auto"/>
                    <w:bottom w:val="none" w:sz="0" w:space="0" w:color="auto"/>
                    <w:right w:val="none" w:sz="0" w:space="0" w:color="auto"/>
                  </w:divBdr>
                </w:div>
                <w:div w:id="294679525">
                  <w:marLeft w:val="0"/>
                  <w:marRight w:val="0"/>
                  <w:marTop w:val="0"/>
                  <w:marBottom w:val="0"/>
                  <w:divBdr>
                    <w:top w:val="none" w:sz="0" w:space="0" w:color="auto"/>
                    <w:left w:val="none" w:sz="0" w:space="0" w:color="auto"/>
                    <w:bottom w:val="none" w:sz="0" w:space="0" w:color="auto"/>
                    <w:right w:val="none" w:sz="0" w:space="0" w:color="auto"/>
                  </w:divBdr>
                </w:div>
                <w:div w:id="1319116633">
                  <w:marLeft w:val="0"/>
                  <w:marRight w:val="0"/>
                  <w:marTop w:val="0"/>
                  <w:marBottom w:val="0"/>
                  <w:divBdr>
                    <w:top w:val="none" w:sz="0" w:space="0" w:color="auto"/>
                    <w:left w:val="none" w:sz="0" w:space="0" w:color="auto"/>
                    <w:bottom w:val="none" w:sz="0" w:space="0" w:color="auto"/>
                    <w:right w:val="none" w:sz="0" w:space="0" w:color="auto"/>
                  </w:divBdr>
                </w:div>
                <w:div w:id="581991409">
                  <w:marLeft w:val="0"/>
                  <w:marRight w:val="0"/>
                  <w:marTop w:val="0"/>
                  <w:marBottom w:val="0"/>
                  <w:divBdr>
                    <w:top w:val="none" w:sz="0" w:space="0" w:color="auto"/>
                    <w:left w:val="none" w:sz="0" w:space="0" w:color="auto"/>
                    <w:bottom w:val="none" w:sz="0" w:space="0" w:color="auto"/>
                    <w:right w:val="none" w:sz="0" w:space="0" w:color="auto"/>
                  </w:divBdr>
                </w:div>
                <w:div w:id="1895193322">
                  <w:marLeft w:val="0"/>
                  <w:marRight w:val="0"/>
                  <w:marTop w:val="0"/>
                  <w:marBottom w:val="0"/>
                  <w:divBdr>
                    <w:top w:val="none" w:sz="0" w:space="0" w:color="auto"/>
                    <w:left w:val="none" w:sz="0" w:space="0" w:color="auto"/>
                    <w:bottom w:val="none" w:sz="0" w:space="0" w:color="auto"/>
                    <w:right w:val="none" w:sz="0" w:space="0" w:color="auto"/>
                  </w:divBdr>
                </w:div>
                <w:div w:id="1726761674">
                  <w:marLeft w:val="0"/>
                  <w:marRight w:val="0"/>
                  <w:marTop w:val="0"/>
                  <w:marBottom w:val="0"/>
                  <w:divBdr>
                    <w:top w:val="none" w:sz="0" w:space="0" w:color="auto"/>
                    <w:left w:val="none" w:sz="0" w:space="0" w:color="auto"/>
                    <w:bottom w:val="none" w:sz="0" w:space="0" w:color="auto"/>
                    <w:right w:val="none" w:sz="0" w:space="0" w:color="auto"/>
                  </w:divBdr>
                </w:div>
                <w:div w:id="1288272216">
                  <w:marLeft w:val="0"/>
                  <w:marRight w:val="0"/>
                  <w:marTop w:val="0"/>
                  <w:marBottom w:val="0"/>
                  <w:divBdr>
                    <w:top w:val="none" w:sz="0" w:space="0" w:color="auto"/>
                    <w:left w:val="none" w:sz="0" w:space="0" w:color="auto"/>
                    <w:bottom w:val="none" w:sz="0" w:space="0" w:color="auto"/>
                    <w:right w:val="none" w:sz="0" w:space="0" w:color="auto"/>
                  </w:divBdr>
                </w:div>
                <w:div w:id="1645626092">
                  <w:marLeft w:val="0"/>
                  <w:marRight w:val="0"/>
                  <w:marTop w:val="0"/>
                  <w:marBottom w:val="0"/>
                  <w:divBdr>
                    <w:top w:val="none" w:sz="0" w:space="0" w:color="auto"/>
                    <w:left w:val="none" w:sz="0" w:space="0" w:color="auto"/>
                    <w:bottom w:val="none" w:sz="0" w:space="0" w:color="auto"/>
                    <w:right w:val="none" w:sz="0" w:space="0" w:color="auto"/>
                  </w:divBdr>
                </w:div>
                <w:div w:id="1761022631">
                  <w:marLeft w:val="0"/>
                  <w:marRight w:val="0"/>
                  <w:marTop w:val="0"/>
                  <w:marBottom w:val="0"/>
                  <w:divBdr>
                    <w:top w:val="none" w:sz="0" w:space="0" w:color="auto"/>
                    <w:left w:val="none" w:sz="0" w:space="0" w:color="auto"/>
                    <w:bottom w:val="none" w:sz="0" w:space="0" w:color="auto"/>
                    <w:right w:val="none" w:sz="0" w:space="0" w:color="auto"/>
                  </w:divBdr>
                </w:div>
                <w:div w:id="357854736">
                  <w:marLeft w:val="0"/>
                  <w:marRight w:val="0"/>
                  <w:marTop w:val="0"/>
                  <w:marBottom w:val="0"/>
                  <w:divBdr>
                    <w:top w:val="none" w:sz="0" w:space="0" w:color="auto"/>
                    <w:left w:val="none" w:sz="0" w:space="0" w:color="auto"/>
                    <w:bottom w:val="none" w:sz="0" w:space="0" w:color="auto"/>
                    <w:right w:val="none" w:sz="0" w:space="0" w:color="auto"/>
                  </w:divBdr>
                </w:div>
                <w:div w:id="2094471964">
                  <w:marLeft w:val="0"/>
                  <w:marRight w:val="0"/>
                  <w:marTop w:val="0"/>
                  <w:marBottom w:val="0"/>
                  <w:divBdr>
                    <w:top w:val="none" w:sz="0" w:space="0" w:color="auto"/>
                    <w:left w:val="none" w:sz="0" w:space="0" w:color="auto"/>
                    <w:bottom w:val="none" w:sz="0" w:space="0" w:color="auto"/>
                    <w:right w:val="none" w:sz="0" w:space="0" w:color="auto"/>
                  </w:divBdr>
                </w:div>
                <w:div w:id="2630933">
                  <w:marLeft w:val="0"/>
                  <w:marRight w:val="0"/>
                  <w:marTop w:val="0"/>
                  <w:marBottom w:val="0"/>
                  <w:divBdr>
                    <w:top w:val="none" w:sz="0" w:space="0" w:color="auto"/>
                    <w:left w:val="none" w:sz="0" w:space="0" w:color="auto"/>
                    <w:bottom w:val="none" w:sz="0" w:space="0" w:color="auto"/>
                    <w:right w:val="none" w:sz="0" w:space="0" w:color="auto"/>
                  </w:divBdr>
                </w:div>
                <w:div w:id="751003652">
                  <w:marLeft w:val="0"/>
                  <w:marRight w:val="0"/>
                  <w:marTop w:val="0"/>
                  <w:marBottom w:val="0"/>
                  <w:divBdr>
                    <w:top w:val="none" w:sz="0" w:space="0" w:color="auto"/>
                    <w:left w:val="none" w:sz="0" w:space="0" w:color="auto"/>
                    <w:bottom w:val="none" w:sz="0" w:space="0" w:color="auto"/>
                    <w:right w:val="none" w:sz="0" w:space="0" w:color="auto"/>
                  </w:divBdr>
                </w:div>
                <w:div w:id="1999839270">
                  <w:marLeft w:val="0"/>
                  <w:marRight w:val="0"/>
                  <w:marTop w:val="0"/>
                  <w:marBottom w:val="0"/>
                  <w:divBdr>
                    <w:top w:val="none" w:sz="0" w:space="0" w:color="auto"/>
                    <w:left w:val="none" w:sz="0" w:space="0" w:color="auto"/>
                    <w:bottom w:val="none" w:sz="0" w:space="0" w:color="auto"/>
                    <w:right w:val="none" w:sz="0" w:space="0" w:color="auto"/>
                  </w:divBdr>
                </w:div>
                <w:div w:id="1713143417">
                  <w:marLeft w:val="0"/>
                  <w:marRight w:val="0"/>
                  <w:marTop w:val="0"/>
                  <w:marBottom w:val="0"/>
                  <w:divBdr>
                    <w:top w:val="none" w:sz="0" w:space="0" w:color="auto"/>
                    <w:left w:val="none" w:sz="0" w:space="0" w:color="auto"/>
                    <w:bottom w:val="none" w:sz="0" w:space="0" w:color="auto"/>
                    <w:right w:val="none" w:sz="0" w:space="0" w:color="auto"/>
                  </w:divBdr>
                </w:div>
                <w:div w:id="256911846">
                  <w:marLeft w:val="0"/>
                  <w:marRight w:val="0"/>
                  <w:marTop w:val="0"/>
                  <w:marBottom w:val="0"/>
                  <w:divBdr>
                    <w:top w:val="none" w:sz="0" w:space="0" w:color="auto"/>
                    <w:left w:val="none" w:sz="0" w:space="0" w:color="auto"/>
                    <w:bottom w:val="none" w:sz="0" w:space="0" w:color="auto"/>
                    <w:right w:val="none" w:sz="0" w:space="0" w:color="auto"/>
                  </w:divBdr>
                </w:div>
                <w:div w:id="1744569089">
                  <w:marLeft w:val="0"/>
                  <w:marRight w:val="0"/>
                  <w:marTop w:val="0"/>
                  <w:marBottom w:val="0"/>
                  <w:divBdr>
                    <w:top w:val="none" w:sz="0" w:space="0" w:color="auto"/>
                    <w:left w:val="none" w:sz="0" w:space="0" w:color="auto"/>
                    <w:bottom w:val="none" w:sz="0" w:space="0" w:color="auto"/>
                    <w:right w:val="none" w:sz="0" w:space="0" w:color="auto"/>
                  </w:divBdr>
                </w:div>
                <w:div w:id="1264730653">
                  <w:marLeft w:val="0"/>
                  <w:marRight w:val="0"/>
                  <w:marTop w:val="0"/>
                  <w:marBottom w:val="0"/>
                  <w:divBdr>
                    <w:top w:val="none" w:sz="0" w:space="0" w:color="auto"/>
                    <w:left w:val="none" w:sz="0" w:space="0" w:color="auto"/>
                    <w:bottom w:val="none" w:sz="0" w:space="0" w:color="auto"/>
                    <w:right w:val="none" w:sz="0" w:space="0" w:color="auto"/>
                  </w:divBdr>
                </w:div>
                <w:div w:id="1914463679">
                  <w:marLeft w:val="0"/>
                  <w:marRight w:val="0"/>
                  <w:marTop w:val="0"/>
                  <w:marBottom w:val="0"/>
                  <w:divBdr>
                    <w:top w:val="none" w:sz="0" w:space="0" w:color="auto"/>
                    <w:left w:val="none" w:sz="0" w:space="0" w:color="auto"/>
                    <w:bottom w:val="none" w:sz="0" w:space="0" w:color="auto"/>
                    <w:right w:val="none" w:sz="0" w:space="0" w:color="auto"/>
                  </w:divBdr>
                </w:div>
                <w:div w:id="2006515843">
                  <w:marLeft w:val="0"/>
                  <w:marRight w:val="0"/>
                  <w:marTop w:val="0"/>
                  <w:marBottom w:val="0"/>
                  <w:divBdr>
                    <w:top w:val="none" w:sz="0" w:space="0" w:color="auto"/>
                    <w:left w:val="none" w:sz="0" w:space="0" w:color="auto"/>
                    <w:bottom w:val="none" w:sz="0" w:space="0" w:color="auto"/>
                    <w:right w:val="none" w:sz="0" w:space="0" w:color="auto"/>
                  </w:divBdr>
                </w:div>
                <w:div w:id="921139185">
                  <w:marLeft w:val="0"/>
                  <w:marRight w:val="0"/>
                  <w:marTop w:val="0"/>
                  <w:marBottom w:val="0"/>
                  <w:divBdr>
                    <w:top w:val="none" w:sz="0" w:space="0" w:color="auto"/>
                    <w:left w:val="none" w:sz="0" w:space="0" w:color="auto"/>
                    <w:bottom w:val="none" w:sz="0" w:space="0" w:color="auto"/>
                    <w:right w:val="none" w:sz="0" w:space="0" w:color="auto"/>
                  </w:divBdr>
                </w:div>
                <w:div w:id="2014410508">
                  <w:marLeft w:val="0"/>
                  <w:marRight w:val="0"/>
                  <w:marTop w:val="0"/>
                  <w:marBottom w:val="0"/>
                  <w:divBdr>
                    <w:top w:val="none" w:sz="0" w:space="0" w:color="auto"/>
                    <w:left w:val="none" w:sz="0" w:space="0" w:color="auto"/>
                    <w:bottom w:val="none" w:sz="0" w:space="0" w:color="auto"/>
                    <w:right w:val="none" w:sz="0" w:space="0" w:color="auto"/>
                  </w:divBdr>
                </w:div>
                <w:div w:id="843974065">
                  <w:marLeft w:val="0"/>
                  <w:marRight w:val="0"/>
                  <w:marTop w:val="0"/>
                  <w:marBottom w:val="0"/>
                  <w:divBdr>
                    <w:top w:val="none" w:sz="0" w:space="0" w:color="auto"/>
                    <w:left w:val="none" w:sz="0" w:space="0" w:color="auto"/>
                    <w:bottom w:val="none" w:sz="0" w:space="0" w:color="auto"/>
                    <w:right w:val="none" w:sz="0" w:space="0" w:color="auto"/>
                  </w:divBdr>
                </w:div>
                <w:div w:id="1470979267">
                  <w:marLeft w:val="0"/>
                  <w:marRight w:val="0"/>
                  <w:marTop w:val="0"/>
                  <w:marBottom w:val="0"/>
                  <w:divBdr>
                    <w:top w:val="none" w:sz="0" w:space="0" w:color="auto"/>
                    <w:left w:val="none" w:sz="0" w:space="0" w:color="auto"/>
                    <w:bottom w:val="none" w:sz="0" w:space="0" w:color="auto"/>
                    <w:right w:val="none" w:sz="0" w:space="0" w:color="auto"/>
                  </w:divBdr>
                </w:div>
                <w:div w:id="1365640975">
                  <w:marLeft w:val="0"/>
                  <w:marRight w:val="0"/>
                  <w:marTop w:val="0"/>
                  <w:marBottom w:val="0"/>
                  <w:divBdr>
                    <w:top w:val="none" w:sz="0" w:space="0" w:color="auto"/>
                    <w:left w:val="none" w:sz="0" w:space="0" w:color="auto"/>
                    <w:bottom w:val="none" w:sz="0" w:space="0" w:color="auto"/>
                    <w:right w:val="none" w:sz="0" w:space="0" w:color="auto"/>
                  </w:divBdr>
                </w:div>
                <w:div w:id="1477260931">
                  <w:marLeft w:val="0"/>
                  <w:marRight w:val="0"/>
                  <w:marTop w:val="0"/>
                  <w:marBottom w:val="0"/>
                  <w:divBdr>
                    <w:top w:val="none" w:sz="0" w:space="0" w:color="auto"/>
                    <w:left w:val="none" w:sz="0" w:space="0" w:color="auto"/>
                    <w:bottom w:val="none" w:sz="0" w:space="0" w:color="auto"/>
                    <w:right w:val="none" w:sz="0" w:space="0" w:color="auto"/>
                  </w:divBdr>
                </w:div>
                <w:div w:id="1615211743">
                  <w:marLeft w:val="0"/>
                  <w:marRight w:val="0"/>
                  <w:marTop w:val="0"/>
                  <w:marBottom w:val="0"/>
                  <w:divBdr>
                    <w:top w:val="none" w:sz="0" w:space="0" w:color="auto"/>
                    <w:left w:val="none" w:sz="0" w:space="0" w:color="auto"/>
                    <w:bottom w:val="none" w:sz="0" w:space="0" w:color="auto"/>
                    <w:right w:val="none" w:sz="0" w:space="0" w:color="auto"/>
                  </w:divBdr>
                </w:div>
                <w:div w:id="192613915">
                  <w:marLeft w:val="0"/>
                  <w:marRight w:val="0"/>
                  <w:marTop w:val="0"/>
                  <w:marBottom w:val="0"/>
                  <w:divBdr>
                    <w:top w:val="none" w:sz="0" w:space="0" w:color="auto"/>
                    <w:left w:val="none" w:sz="0" w:space="0" w:color="auto"/>
                    <w:bottom w:val="none" w:sz="0" w:space="0" w:color="auto"/>
                    <w:right w:val="none" w:sz="0" w:space="0" w:color="auto"/>
                  </w:divBdr>
                </w:div>
                <w:div w:id="777484362">
                  <w:marLeft w:val="0"/>
                  <w:marRight w:val="0"/>
                  <w:marTop w:val="0"/>
                  <w:marBottom w:val="0"/>
                  <w:divBdr>
                    <w:top w:val="none" w:sz="0" w:space="0" w:color="auto"/>
                    <w:left w:val="none" w:sz="0" w:space="0" w:color="auto"/>
                    <w:bottom w:val="none" w:sz="0" w:space="0" w:color="auto"/>
                    <w:right w:val="none" w:sz="0" w:space="0" w:color="auto"/>
                  </w:divBdr>
                </w:div>
                <w:div w:id="1355694006">
                  <w:marLeft w:val="0"/>
                  <w:marRight w:val="0"/>
                  <w:marTop w:val="0"/>
                  <w:marBottom w:val="0"/>
                  <w:divBdr>
                    <w:top w:val="none" w:sz="0" w:space="0" w:color="auto"/>
                    <w:left w:val="none" w:sz="0" w:space="0" w:color="auto"/>
                    <w:bottom w:val="none" w:sz="0" w:space="0" w:color="auto"/>
                    <w:right w:val="none" w:sz="0" w:space="0" w:color="auto"/>
                  </w:divBdr>
                </w:div>
                <w:div w:id="1330979521">
                  <w:marLeft w:val="0"/>
                  <w:marRight w:val="0"/>
                  <w:marTop w:val="0"/>
                  <w:marBottom w:val="0"/>
                  <w:divBdr>
                    <w:top w:val="none" w:sz="0" w:space="0" w:color="auto"/>
                    <w:left w:val="none" w:sz="0" w:space="0" w:color="auto"/>
                    <w:bottom w:val="none" w:sz="0" w:space="0" w:color="auto"/>
                    <w:right w:val="none" w:sz="0" w:space="0" w:color="auto"/>
                  </w:divBdr>
                </w:div>
                <w:div w:id="1804731223">
                  <w:marLeft w:val="0"/>
                  <w:marRight w:val="0"/>
                  <w:marTop w:val="0"/>
                  <w:marBottom w:val="0"/>
                  <w:divBdr>
                    <w:top w:val="none" w:sz="0" w:space="0" w:color="auto"/>
                    <w:left w:val="none" w:sz="0" w:space="0" w:color="auto"/>
                    <w:bottom w:val="none" w:sz="0" w:space="0" w:color="auto"/>
                    <w:right w:val="none" w:sz="0" w:space="0" w:color="auto"/>
                  </w:divBdr>
                </w:div>
                <w:div w:id="438068302">
                  <w:marLeft w:val="0"/>
                  <w:marRight w:val="0"/>
                  <w:marTop w:val="0"/>
                  <w:marBottom w:val="0"/>
                  <w:divBdr>
                    <w:top w:val="none" w:sz="0" w:space="0" w:color="auto"/>
                    <w:left w:val="none" w:sz="0" w:space="0" w:color="auto"/>
                    <w:bottom w:val="none" w:sz="0" w:space="0" w:color="auto"/>
                    <w:right w:val="none" w:sz="0" w:space="0" w:color="auto"/>
                  </w:divBdr>
                </w:div>
                <w:div w:id="392895142">
                  <w:marLeft w:val="0"/>
                  <w:marRight w:val="0"/>
                  <w:marTop w:val="0"/>
                  <w:marBottom w:val="0"/>
                  <w:divBdr>
                    <w:top w:val="none" w:sz="0" w:space="0" w:color="auto"/>
                    <w:left w:val="none" w:sz="0" w:space="0" w:color="auto"/>
                    <w:bottom w:val="none" w:sz="0" w:space="0" w:color="auto"/>
                    <w:right w:val="none" w:sz="0" w:space="0" w:color="auto"/>
                  </w:divBdr>
                </w:div>
                <w:div w:id="1928464171">
                  <w:marLeft w:val="0"/>
                  <w:marRight w:val="0"/>
                  <w:marTop w:val="0"/>
                  <w:marBottom w:val="0"/>
                  <w:divBdr>
                    <w:top w:val="none" w:sz="0" w:space="0" w:color="auto"/>
                    <w:left w:val="none" w:sz="0" w:space="0" w:color="auto"/>
                    <w:bottom w:val="none" w:sz="0" w:space="0" w:color="auto"/>
                    <w:right w:val="none" w:sz="0" w:space="0" w:color="auto"/>
                  </w:divBdr>
                </w:div>
                <w:div w:id="20673994">
                  <w:marLeft w:val="0"/>
                  <w:marRight w:val="0"/>
                  <w:marTop w:val="0"/>
                  <w:marBottom w:val="0"/>
                  <w:divBdr>
                    <w:top w:val="none" w:sz="0" w:space="0" w:color="auto"/>
                    <w:left w:val="none" w:sz="0" w:space="0" w:color="auto"/>
                    <w:bottom w:val="none" w:sz="0" w:space="0" w:color="auto"/>
                    <w:right w:val="none" w:sz="0" w:space="0" w:color="auto"/>
                  </w:divBdr>
                </w:div>
                <w:div w:id="2106001046">
                  <w:marLeft w:val="0"/>
                  <w:marRight w:val="0"/>
                  <w:marTop w:val="0"/>
                  <w:marBottom w:val="0"/>
                  <w:divBdr>
                    <w:top w:val="none" w:sz="0" w:space="0" w:color="auto"/>
                    <w:left w:val="none" w:sz="0" w:space="0" w:color="auto"/>
                    <w:bottom w:val="none" w:sz="0" w:space="0" w:color="auto"/>
                    <w:right w:val="none" w:sz="0" w:space="0" w:color="auto"/>
                  </w:divBdr>
                </w:div>
                <w:div w:id="1025980516">
                  <w:marLeft w:val="0"/>
                  <w:marRight w:val="0"/>
                  <w:marTop w:val="0"/>
                  <w:marBottom w:val="0"/>
                  <w:divBdr>
                    <w:top w:val="none" w:sz="0" w:space="0" w:color="auto"/>
                    <w:left w:val="none" w:sz="0" w:space="0" w:color="auto"/>
                    <w:bottom w:val="none" w:sz="0" w:space="0" w:color="auto"/>
                    <w:right w:val="none" w:sz="0" w:space="0" w:color="auto"/>
                  </w:divBdr>
                </w:div>
                <w:div w:id="1594245486">
                  <w:marLeft w:val="0"/>
                  <w:marRight w:val="0"/>
                  <w:marTop w:val="0"/>
                  <w:marBottom w:val="0"/>
                  <w:divBdr>
                    <w:top w:val="none" w:sz="0" w:space="0" w:color="auto"/>
                    <w:left w:val="none" w:sz="0" w:space="0" w:color="auto"/>
                    <w:bottom w:val="none" w:sz="0" w:space="0" w:color="auto"/>
                    <w:right w:val="none" w:sz="0" w:space="0" w:color="auto"/>
                  </w:divBdr>
                </w:div>
                <w:div w:id="777289118">
                  <w:marLeft w:val="0"/>
                  <w:marRight w:val="0"/>
                  <w:marTop w:val="0"/>
                  <w:marBottom w:val="0"/>
                  <w:divBdr>
                    <w:top w:val="none" w:sz="0" w:space="0" w:color="auto"/>
                    <w:left w:val="none" w:sz="0" w:space="0" w:color="auto"/>
                    <w:bottom w:val="none" w:sz="0" w:space="0" w:color="auto"/>
                    <w:right w:val="none" w:sz="0" w:space="0" w:color="auto"/>
                  </w:divBdr>
                </w:div>
                <w:div w:id="1437021977">
                  <w:marLeft w:val="0"/>
                  <w:marRight w:val="0"/>
                  <w:marTop w:val="0"/>
                  <w:marBottom w:val="0"/>
                  <w:divBdr>
                    <w:top w:val="none" w:sz="0" w:space="0" w:color="auto"/>
                    <w:left w:val="none" w:sz="0" w:space="0" w:color="auto"/>
                    <w:bottom w:val="none" w:sz="0" w:space="0" w:color="auto"/>
                    <w:right w:val="none" w:sz="0" w:space="0" w:color="auto"/>
                  </w:divBdr>
                </w:div>
                <w:div w:id="1094935645">
                  <w:marLeft w:val="0"/>
                  <w:marRight w:val="0"/>
                  <w:marTop w:val="0"/>
                  <w:marBottom w:val="0"/>
                  <w:divBdr>
                    <w:top w:val="none" w:sz="0" w:space="0" w:color="auto"/>
                    <w:left w:val="none" w:sz="0" w:space="0" w:color="auto"/>
                    <w:bottom w:val="none" w:sz="0" w:space="0" w:color="auto"/>
                    <w:right w:val="none" w:sz="0" w:space="0" w:color="auto"/>
                  </w:divBdr>
                </w:div>
                <w:div w:id="1653830806">
                  <w:marLeft w:val="0"/>
                  <w:marRight w:val="0"/>
                  <w:marTop w:val="0"/>
                  <w:marBottom w:val="0"/>
                  <w:divBdr>
                    <w:top w:val="none" w:sz="0" w:space="0" w:color="auto"/>
                    <w:left w:val="none" w:sz="0" w:space="0" w:color="auto"/>
                    <w:bottom w:val="none" w:sz="0" w:space="0" w:color="auto"/>
                    <w:right w:val="none" w:sz="0" w:space="0" w:color="auto"/>
                  </w:divBdr>
                </w:div>
                <w:div w:id="923492208">
                  <w:marLeft w:val="0"/>
                  <w:marRight w:val="0"/>
                  <w:marTop w:val="0"/>
                  <w:marBottom w:val="0"/>
                  <w:divBdr>
                    <w:top w:val="none" w:sz="0" w:space="0" w:color="auto"/>
                    <w:left w:val="none" w:sz="0" w:space="0" w:color="auto"/>
                    <w:bottom w:val="none" w:sz="0" w:space="0" w:color="auto"/>
                    <w:right w:val="none" w:sz="0" w:space="0" w:color="auto"/>
                  </w:divBdr>
                </w:div>
                <w:div w:id="1744569508">
                  <w:marLeft w:val="0"/>
                  <w:marRight w:val="0"/>
                  <w:marTop w:val="0"/>
                  <w:marBottom w:val="0"/>
                  <w:divBdr>
                    <w:top w:val="none" w:sz="0" w:space="0" w:color="auto"/>
                    <w:left w:val="none" w:sz="0" w:space="0" w:color="auto"/>
                    <w:bottom w:val="none" w:sz="0" w:space="0" w:color="auto"/>
                    <w:right w:val="none" w:sz="0" w:space="0" w:color="auto"/>
                  </w:divBdr>
                </w:div>
                <w:div w:id="252126997">
                  <w:marLeft w:val="0"/>
                  <w:marRight w:val="0"/>
                  <w:marTop w:val="0"/>
                  <w:marBottom w:val="0"/>
                  <w:divBdr>
                    <w:top w:val="none" w:sz="0" w:space="0" w:color="auto"/>
                    <w:left w:val="none" w:sz="0" w:space="0" w:color="auto"/>
                    <w:bottom w:val="none" w:sz="0" w:space="0" w:color="auto"/>
                    <w:right w:val="none" w:sz="0" w:space="0" w:color="auto"/>
                  </w:divBdr>
                </w:div>
                <w:div w:id="1787506971">
                  <w:marLeft w:val="0"/>
                  <w:marRight w:val="0"/>
                  <w:marTop w:val="0"/>
                  <w:marBottom w:val="0"/>
                  <w:divBdr>
                    <w:top w:val="none" w:sz="0" w:space="0" w:color="auto"/>
                    <w:left w:val="none" w:sz="0" w:space="0" w:color="auto"/>
                    <w:bottom w:val="none" w:sz="0" w:space="0" w:color="auto"/>
                    <w:right w:val="none" w:sz="0" w:space="0" w:color="auto"/>
                  </w:divBdr>
                </w:div>
                <w:div w:id="1713963052">
                  <w:marLeft w:val="0"/>
                  <w:marRight w:val="0"/>
                  <w:marTop w:val="0"/>
                  <w:marBottom w:val="0"/>
                  <w:divBdr>
                    <w:top w:val="none" w:sz="0" w:space="0" w:color="auto"/>
                    <w:left w:val="none" w:sz="0" w:space="0" w:color="auto"/>
                    <w:bottom w:val="none" w:sz="0" w:space="0" w:color="auto"/>
                    <w:right w:val="none" w:sz="0" w:space="0" w:color="auto"/>
                  </w:divBdr>
                </w:div>
                <w:div w:id="723482403">
                  <w:marLeft w:val="0"/>
                  <w:marRight w:val="0"/>
                  <w:marTop w:val="0"/>
                  <w:marBottom w:val="0"/>
                  <w:divBdr>
                    <w:top w:val="none" w:sz="0" w:space="0" w:color="auto"/>
                    <w:left w:val="none" w:sz="0" w:space="0" w:color="auto"/>
                    <w:bottom w:val="none" w:sz="0" w:space="0" w:color="auto"/>
                    <w:right w:val="none" w:sz="0" w:space="0" w:color="auto"/>
                  </w:divBdr>
                </w:div>
                <w:div w:id="691035593">
                  <w:marLeft w:val="0"/>
                  <w:marRight w:val="0"/>
                  <w:marTop w:val="0"/>
                  <w:marBottom w:val="0"/>
                  <w:divBdr>
                    <w:top w:val="none" w:sz="0" w:space="0" w:color="auto"/>
                    <w:left w:val="none" w:sz="0" w:space="0" w:color="auto"/>
                    <w:bottom w:val="none" w:sz="0" w:space="0" w:color="auto"/>
                    <w:right w:val="none" w:sz="0" w:space="0" w:color="auto"/>
                  </w:divBdr>
                </w:div>
                <w:div w:id="45959159">
                  <w:marLeft w:val="0"/>
                  <w:marRight w:val="0"/>
                  <w:marTop w:val="0"/>
                  <w:marBottom w:val="0"/>
                  <w:divBdr>
                    <w:top w:val="none" w:sz="0" w:space="0" w:color="auto"/>
                    <w:left w:val="none" w:sz="0" w:space="0" w:color="auto"/>
                    <w:bottom w:val="none" w:sz="0" w:space="0" w:color="auto"/>
                    <w:right w:val="none" w:sz="0" w:space="0" w:color="auto"/>
                  </w:divBdr>
                </w:div>
                <w:div w:id="2094013932">
                  <w:marLeft w:val="0"/>
                  <w:marRight w:val="0"/>
                  <w:marTop w:val="0"/>
                  <w:marBottom w:val="0"/>
                  <w:divBdr>
                    <w:top w:val="none" w:sz="0" w:space="0" w:color="auto"/>
                    <w:left w:val="none" w:sz="0" w:space="0" w:color="auto"/>
                    <w:bottom w:val="none" w:sz="0" w:space="0" w:color="auto"/>
                    <w:right w:val="none" w:sz="0" w:space="0" w:color="auto"/>
                  </w:divBdr>
                </w:div>
                <w:div w:id="1945923151">
                  <w:marLeft w:val="0"/>
                  <w:marRight w:val="0"/>
                  <w:marTop w:val="0"/>
                  <w:marBottom w:val="0"/>
                  <w:divBdr>
                    <w:top w:val="none" w:sz="0" w:space="0" w:color="auto"/>
                    <w:left w:val="none" w:sz="0" w:space="0" w:color="auto"/>
                    <w:bottom w:val="none" w:sz="0" w:space="0" w:color="auto"/>
                    <w:right w:val="none" w:sz="0" w:space="0" w:color="auto"/>
                  </w:divBdr>
                </w:div>
                <w:div w:id="1922712107">
                  <w:marLeft w:val="0"/>
                  <w:marRight w:val="0"/>
                  <w:marTop w:val="0"/>
                  <w:marBottom w:val="0"/>
                  <w:divBdr>
                    <w:top w:val="none" w:sz="0" w:space="0" w:color="auto"/>
                    <w:left w:val="none" w:sz="0" w:space="0" w:color="auto"/>
                    <w:bottom w:val="none" w:sz="0" w:space="0" w:color="auto"/>
                    <w:right w:val="none" w:sz="0" w:space="0" w:color="auto"/>
                  </w:divBdr>
                </w:div>
                <w:div w:id="398793817">
                  <w:marLeft w:val="0"/>
                  <w:marRight w:val="0"/>
                  <w:marTop w:val="0"/>
                  <w:marBottom w:val="0"/>
                  <w:divBdr>
                    <w:top w:val="none" w:sz="0" w:space="0" w:color="auto"/>
                    <w:left w:val="none" w:sz="0" w:space="0" w:color="auto"/>
                    <w:bottom w:val="none" w:sz="0" w:space="0" w:color="auto"/>
                    <w:right w:val="none" w:sz="0" w:space="0" w:color="auto"/>
                  </w:divBdr>
                </w:div>
                <w:div w:id="466435368">
                  <w:marLeft w:val="0"/>
                  <w:marRight w:val="0"/>
                  <w:marTop w:val="0"/>
                  <w:marBottom w:val="0"/>
                  <w:divBdr>
                    <w:top w:val="none" w:sz="0" w:space="0" w:color="auto"/>
                    <w:left w:val="none" w:sz="0" w:space="0" w:color="auto"/>
                    <w:bottom w:val="none" w:sz="0" w:space="0" w:color="auto"/>
                    <w:right w:val="none" w:sz="0" w:space="0" w:color="auto"/>
                  </w:divBdr>
                </w:div>
                <w:div w:id="919294500">
                  <w:marLeft w:val="0"/>
                  <w:marRight w:val="0"/>
                  <w:marTop w:val="0"/>
                  <w:marBottom w:val="0"/>
                  <w:divBdr>
                    <w:top w:val="none" w:sz="0" w:space="0" w:color="auto"/>
                    <w:left w:val="none" w:sz="0" w:space="0" w:color="auto"/>
                    <w:bottom w:val="none" w:sz="0" w:space="0" w:color="auto"/>
                    <w:right w:val="none" w:sz="0" w:space="0" w:color="auto"/>
                  </w:divBdr>
                </w:div>
                <w:div w:id="1646927643">
                  <w:marLeft w:val="0"/>
                  <w:marRight w:val="0"/>
                  <w:marTop w:val="0"/>
                  <w:marBottom w:val="0"/>
                  <w:divBdr>
                    <w:top w:val="none" w:sz="0" w:space="0" w:color="auto"/>
                    <w:left w:val="none" w:sz="0" w:space="0" w:color="auto"/>
                    <w:bottom w:val="none" w:sz="0" w:space="0" w:color="auto"/>
                    <w:right w:val="none" w:sz="0" w:space="0" w:color="auto"/>
                  </w:divBdr>
                </w:div>
                <w:div w:id="1729722750">
                  <w:marLeft w:val="0"/>
                  <w:marRight w:val="0"/>
                  <w:marTop w:val="0"/>
                  <w:marBottom w:val="0"/>
                  <w:divBdr>
                    <w:top w:val="none" w:sz="0" w:space="0" w:color="auto"/>
                    <w:left w:val="none" w:sz="0" w:space="0" w:color="auto"/>
                    <w:bottom w:val="none" w:sz="0" w:space="0" w:color="auto"/>
                    <w:right w:val="none" w:sz="0" w:space="0" w:color="auto"/>
                  </w:divBdr>
                </w:div>
                <w:div w:id="19326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00775">
          <w:marLeft w:val="0"/>
          <w:marRight w:val="0"/>
          <w:marTop w:val="0"/>
          <w:marBottom w:val="0"/>
          <w:divBdr>
            <w:top w:val="none" w:sz="0" w:space="0" w:color="auto"/>
            <w:left w:val="none" w:sz="0" w:space="0" w:color="auto"/>
            <w:bottom w:val="none" w:sz="0" w:space="0" w:color="auto"/>
            <w:right w:val="none" w:sz="0" w:space="0" w:color="auto"/>
          </w:divBdr>
        </w:div>
        <w:div w:id="1583760550">
          <w:marLeft w:val="0"/>
          <w:marRight w:val="0"/>
          <w:marTop w:val="0"/>
          <w:marBottom w:val="0"/>
          <w:divBdr>
            <w:top w:val="none" w:sz="0" w:space="0" w:color="auto"/>
            <w:left w:val="none" w:sz="0" w:space="0" w:color="auto"/>
            <w:bottom w:val="none" w:sz="0" w:space="0" w:color="auto"/>
            <w:right w:val="none" w:sz="0" w:space="0" w:color="auto"/>
          </w:divBdr>
        </w:div>
        <w:div w:id="649285545">
          <w:marLeft w:val="0"/>
          <w:marRight w:val="0"/>
          <w:marTop w:val="0"/>
          <w:marBottom w:val="0"/>
          <w:divBdr>
            <w:top w:val="none" w:sz="0" w:space="0" w:color="auto"/>
            <w:left w:val="none" w:sz="0" w:space="0" w:color="auto"/>
            <w:bottom w:val="none" w:sz="0" w:space="0" w:color="auto"/>
            <w:right w:val="none" w:sz="0" w:space="0" w:color="auto"/>
          </w:divBdr>
        </w:div>
        <w:div w:id="665668742">
          <w:marLeft w:val="0"/>
          <w:marRight w:val="0"/>
          <w:marTop w:val="0"/>
          <w:marBottom w:val="0"/>
          <w:divBdr>
            <w:top w:val="none" w:sz="0" w:space="0" w:color="auto"/>
            <w:left w:val="none" w:sz="0" w:space="0" w:color="auto"/>
            <w:bottom w:val="none" w:sz="0" w:space="0" w:color="auto"/>
            <w:right w:val="none" w:sz="0" w:space="0" w:color="auto"/>
          </w:divBdr>
        </w:div>
        <w:div w:id="1188444576">
          <w:marLeft w:val="0"/>
          <w:marRight w:val="0"/>
          <w:marTop w:val="0"/>
          <w:marBottom w:val="0"/>
          <w:divBdr>
            <w:top w:val="none" w:sz="0" w:space="0" w:color="auto"/>
            <w:left w:val="none" w:sz="0" w:space="0" w:color="auto"/>
            <w:bottom w:val="none" w:sz="0" w:space="0" w:color="auto"/>
            <w:right w:val="none" w:sz="0" w:space="0" w:color="auto"/>
          </w:divBdr>
        </w:div>
        <w:div w:id="1259102613">
          <w:marLeft w:val="0"/>
          <w:marRight w:val="0"/>
          <w:marTop w:val="0"/>
          <w:marBottom w:val="0"/>
          <w:divBdr>
            <w:top w:val="none" w:sz="0" w:space="0" w:color="auto"/>
            <w:left w:val="none" w:sz="0" w:space="0" w:color="auto"/>
            <w:bottom w:val="none" w:sz="0" w:space="0" w:color="auto"/>
            <w:right w:val="none" w:sz="0" w:space="0" w:color="auto"/>
          </w:divBdr>
        </w:div>
        <w:div w:id="695345979">
          <w:marLeft w:val="0"/>
          <w:marRight w:val="0"/>
          <w:marTop w:val="0"/>
          <w:marBottom w:val="0"/>
          <w:divBdr>
            <w:top w:val="none" w:sz="0" w:space="0" w:color="auto"/>
            <w:left w:val="none" w:sz="0" w:space="0" w:color="auto"/>
            <w:bottom w:val="none" w:sz="0" w:space="0" w:color="auto"/>
            <w:right w:val="none" w:sz="0" w:space="0" w:color="auto"/>
          </w:divBdr>
        </w:div>
        <w:div w:id="577128607">
          <w:marLeft w:val="0"/>
          <w:marRight w:val="0"/>
          <w:marTop w:val="0"/>
          <w:marBottom w:val="0"/>
          <w:divBdr>
            <w:top w:val="none" w:sz="0" w:space="0" w:color="auto"/>
            <w:left w:val="none" w:sz="0" w:space="0" w:color="auto"/>
            <w:bottom w:val="none" w:sz="0" w:space="0" w:color="auto"/>
            <w:right w:val="none" w:sz="0" w:space="0" w:color="auto"/>
          </w:divBdr>
        </w:div>
        <w:div w:id="685329216">
          <w:marLeft w:val="0"/>
          <w:marRight w:val="0"/>
          <w:marTop w:val="0"/>
          <w:marBottom w:val="0"/>
          <w:divBdr>
            <w:top w:val="none" w:sz="0" w:space="0" w:color="auto"/>
            <w:left w:val="none" w:sz="0" w:space="0" w:color="auto"/>
            <w:bottom w:val="none" w:sz="0" w:space="0" w:color="auto"/>
            <w:right w:val="none" w:sz="0" w:space="0" w:color="auto"/>
          </w:divBdr>
        </w:div>
        <w:div w:id="2046441768">
          <w:marLeft w:val="0"/>
          <w:marRight w:val="0"/>
          <w:marTop w:val="0"/>
          <w:marBottom w:val="0"/>
          <w:divBdr>
            <w:top w:val="none" w:sz="0" w:space="0" w:color="auto"/>
            <w:left w:val="none" w:sz="0" w:space="0" w:color="auto"/>
            <w:bottom w:val="none" w:sz="0" w:space="0" w:color="auto"/>
            <w:right w:val="none" w:sz="0" w:space="0" w:color="auto"/>
          </w:divBdr>
        </w:div>
        <w:div w:id="1183131357">
          <w:marLeft w:val="0"/>
          <w:marRight w:val="0"/>
          <w:marTop w:val="0"/>
          <w:marBottom w:val="0"/>
          <w:divBdr>
            <w:top w:val="none" w:sz="0" w:space="0" w:color="auto"/>
            <w:left w:val="none" w:sz="0" w:space="0" w:color="auto"/>
            <w:bottom w:val="none" w:sz="0" w:space="0" w:color="auto"/>
            <w:right w:val="none" w:sz="0" w:space="0" w:color="auto"/>
          </w:divBdr>
        </w:div>
        <w:div w:id="1903905354">
          <w:marLeft w:val="0"/>
          <w:marRight w:val="0"/>
          <w:marTop w:val="0"/>
          <w:marBottom w:val="0"/>
          <w:divBdr>
            <w:top w:val="none" w:sz="0" w:space="0" w:color="auto"/>
            <w:left w:val="none" w:sz="0" w:space="0" w:color="auto"/>
            <w:bottom w:val="none" w:sz="0" w:space="0" w:color="auto"/>
            <w:right w:val="none" w:sz="0" w:space="0" w:color="auto"/>
          </w:divBdr>
        </w:div>
        <w:div w:id="647904081">
          <w:marLeft w:val="0"/>
          <w:marRight w:val="0"/>
          <w:marTop w:val="0"/>
          <w:marBottom w:val="0"/>
          <w:divBdr>
            <w:top w:val="none" w:sz="0" w:space="0" w:color="auto"/>
            <w:left w:val="none" w:sz="0" w:space="0" w:color="auto"/>
            <w:bottom w:val="none" w:sz="0" w:space="0" w:color="auto"/>
            <w:right w:val="none" w:sz="0" w:space="0" w:color="auto"/>
          </w:divBdr>
        </w:div>
        <w:div w:id="453140974">
          <w:marLeft w:val="0"/>
          <w:marRight w:val="0"/>
          <w:marTop w:val="0"/>
          <w:marBottom w:val="0"/>
          <w:divBdr>
            <w:top w:val="none" w:sz="0" w:space="0" w:color="auto"/>
            <w:left w:val="none" w:sz="0" w:space="0" w:color="auto"/>
            <w:bottom w:val="none" w:sz="0" w:space="0" w:color="auto"/>
            <w:right w:val="none" w:sz="0" w:space="0" w:color="auto"/>
          </w:divBdr>
        </w:div>
        <w:div w:id="2142796009">
          <w:marLeft w:val="0"/>
          <w:marRight w:val="0"/>
          <w:marTop w:val="0"/>
          <w:marBottom w:val="0"/>
          <w:divBdr>
            <w:top w:val="none" w:sz="0" w:space="0" w:color="auto"/>
            <w:left w:val="none" w:sz="0" w:space="0" w:color="auto"/>
            <w:bottom w:val="none" w:sz="0" w:space="0" w:color="auto"/>
            <w:right w:val="none" w:sz="0" w:space="0" w:color="auto"/>
          </w:divBdr>
        </w:div>
        <w:div w:id="755056383">
          <w:marLeft w:val="0"/>
          <w:marRight w:val="0"/>
          <w:marTop w:val="0"/>
          <w:marBottom w:val="0"/>
          <w:divBdr>
            <w:top w:val="none" w:sz="0" w:space="0" w:color="auto"/>
            <w:left w:val="none" w:sz="0" w:space="0" w:color="auto"/>
            <w:bottom w:val="none" w:sz="0" w:space="0" w:color="auto"/>
            <w:right w:val="none" w:sz="0" w:space="0" w:color="auto"/>
          </w:divBdr>
        </w:div>
        <w:div w:id="1337003752">
          <w:marLeft w:val="0"/>
          <w:marRight w:val="0"/>
          <w:marTop w:val="0"/>
          <w:marBottom w:val="0"/>
          <w:divBdr>
            <w:top w:val="none" w:sz="0" w:space="0" w:color="auto"/>
            <w:left w:val="none" w:sz="0" w:space="0" w:color="auto"/>
            <w:bottom w:val="none" w:sz="0" w:space="0" w:color="auto"/>
            <w:right w:val="none" w:sz="0" w:space="0" w:color="auto"/>
          </w:divBdr>
        </w:div>
        <w:div w:id="1463814303">
          <w:marLeft w:val="0"/>
          <w:marRight w:val="0"/>
          <w:marTop w:val="0"/>
          <w:marBottom w:val="0"/>
          <w:divBdr>
            <w:top w:val="none" w:sz="0" w:space="0" w:color="auto"/>
            <w:left w:val="none" w:sz="0" w:space="0" w:color="auto"/>
            <w:bottom w:val="none" w:sz="0" w:space="0" w:color="auto"/>
            <w:right w:val="none" w:sz="0" w:space="0" w:color="auto"/>
          </w:divBdr>
        </w:div>
        <w:div w:id="1269121055">
          <w:marLeft w:val="0"/>
          <w:marRight w:val="0"/>
          <w:marTop w:val="0"/>
          <w:marBottom w:val="0"/>
          <w:divBdr>
            <w:top w:val="none" w:sz="0" w:space="0" w:color="auto"/>
            <w:left w:val="none" w:sz="0" w:space="0" w:color="auto"/>
            <w:bottom w:val="none" w:sz="0" w:space="0" w:color="auto"/>
            <w:right w:val="none" w:sz="0" w:space="0" w:color="auto"/>
          </w:divBdr>
        </w:div>
        <w:div w:id="2071027700">
          <w:marLeft w:val="0"/>
          <w:marRight w:val="0"/>
          <w:marTop w:val="0"/>
          <w:marBottom w:val="0"/>
          <w:divBdr>
            <w:top w:val="none" w:sz="0" w:space="0" w:color="auto"/>
            <w:left w:val="none" w:sz="0" w:space="0" w:color="auto"/>
            <w:bottom w:val="none" w:sz="0" w:space="0" w:color="auto"/>
            <w:right w:val="none" w:sz="0" w:space="0" w:color="auto"/>
          </w:divBdr>
        </w:div>
        <w:div w:id="1141120607">
          <w:marLeft w:val="0"/>
          <w:marRight w:val="0"/>
          <w:marTop w:val="0"/>
          <w:marBottom w:val="0"/>
          <w:divBdr>
            <w:top w:val="none" w:sz="0" w:space="0" w:color="auto"/>
            <w:left w:val="none" w:sz="0" w:space="0" w:color="auto"/>
            <w:bottom w:val="none" w:sz="0" w:space="0" w:color="auto"/>
            <w:right w:val="none" w:sz="0" w:space="0" w:color="auto"/>
          </w:divBdr>
        </w:div>
        <w:div w:id="1020545684">
          <w:marLeft w:val="0"/>
          <w:marRight w:val="0"/>
          <w:marTop w:val="0"/>
          <w:marBottom w:val="0"/>
          <w:divBdr>
            <w:top w:val="none" w:sz="0" w:space="0" w:color="auto"/>
            <w:left w:val="none" w:sz="0" w:space="0" w:color="auto"/>
            <w:bottom w:val="none" w:sz="0" w:space="0" w:color="auto"/>
            <w:right w:val="none" w:sz="0" w:space="0" w:color="auto"/>
          </w:divBdr>
        </w:div>
        <w:div w:id="1025407290">
          <w:marLeft w:val="0"/>
          <w:marRight w:val="0"/>
          <w:marTop w:val="0"/>
          <w:marBottom w:val="0"/>
          <w:divBdr>
            <w:top w:val="none" w:sz="0" w:space="0" w:color="auto"/>
            <w:left w:val="none" w:sz="0" w:space="0" w:color="auto"/>
            <w:bottom w:val="none" w:sz="0" w:space="0" w:color="auto"/>
            <w:right w:val="none" w:sz="0" w:space="0" w:color="auto"/>
          </w:divBdr>
        </w:div>
        <w:div w:id="1338850091">
          <w:marLeft w:val="0"/>
          <w:marRight w:val="0"/>
          <w:marTop w:val="0"/>
          <w:marBottom w:val="0"/>
          <w:divBdr>
            <w:top w:val="none" w:sz="0" w:space="0" w:color="auto"/>
            <w:left w:val="none" w:sz="0" w:space="0" w:color="auto"/>
            <w:bottom w:val="none" w:sz="0" w:space="0" w:color="auto"/>
            <w:right w:val="none" w:sz="0" w:space="0" w:color="auto"/>
          </w:divBdr>
        </w:div>
        <w:div w:id="58795139">
          <w:marLeft w:val="0"/>
          <w:marRight w:val="0"/>
          <w:marTop w:val="0"/>
          <w:marBottom w:val="0"/>
          <w:divBdr>
            <w:top w:val="none" w:sz="0" w:space="0" w:color="auto"/>
            <w:left w:val="none" w:sz="0" w:space="0" w:color="auto"/>
            <w:bottom w:val="none" w:sz="0" w:space="0" w:color="auto"/>
            <w:right w:val="none" w:sz="0" w:space="0" w:color="auto"/>
          </w:divBdr>
        </w:div>
        <w:div w:id="1375811806">
          <w:marLeft w:val="0"/>
          <w:marRight w:val="0"/>
          <w:marTop w:val="0"/>
          <w:marBottom w:val="0"/>
          <w:divBdr>
            <w:top w:val="none" w:sz="0" w:space="0" w:color="auto"/>
            <w:left w:val="none" w:sz="0" w:space="0" w:color="auto"/>
            <w:bottom w:val="none" w:sz="0" w:space="0" w:color="auto"/>
            <w:right w:val="none" w:sz="0" w:space="0" w:color="auto"/>
          </w:divBdr>
        </w:div>
        <w:div w:id="1140726381">
          <w:marLeft w:val="0"/>
          <w:marRight w:val="0"/>
          <w:marTop w:val="0"/>
          <w:marBottom w:val="0"/>
          <w:divBdr>
            <w:top w:val="none" w:sz="0" w:space="0" w:color="auto"/>
            <w:left w:val="none" w:sz="0" w:space="0" w:color="auto"/>
            <w:bottom w:val="none" w:sz="0" w:space="0" w:color="auto"/>
            <w:right w:val="none" w:sz="0" w:space="0" w:color="auto"/>
          </w:divBdr>
        </w:div>
        <w:div w:id="1459563598">
          <w:marLeft w:val="0"/>
          <w:marRight w:val="0"/>
          <w:marTop w:val="0"/>
          <w:marBottom w:val="0"/>
          <w:divBdr>
            <w:top w:val="none" w:sz="0" w:space="0" w:color="auto"/>
            <w:left w:val="none" w:sz="0" w:space="0" w:color="auto"/>
            <w:bottom w:val="none" w:sz="0" w:space="0" w:color="auto"/>
            <w:right w:val="none" w:sz="0" w:space="0" w:color="auto"/>
          </w:divBdr>
        </w:div>
        <w:div w:id="936602425">
          <w:marLeft w:val="0"/>
          <w:marRight w:val="0"/>
          <w:marTop w:val="0"/>
          <w:marBottom w:val="0"/>
          <w:divBdr>
            <w:top w:val="none" w:sz="0" w:space="0" w:color="auto"/>
            <w:left w:val="none" w:sz="0" w:space="0" w:color="auto"/>
            <w:bottom w:val="none" w:sz="0" w:space="0" w:color="auto"/>
            <w:right w:val="none" w:sz="0" w:space="0" w:color="auto"/>
          </w:divBdr>
        </w:div>
        <w:div w:id="15663533">
          <w:marLeft w:val="0"/>
          <w:marRight w:val="0"/>
          <w:marTop w:val="0"/>
          <w:marBottom w:val="0"/>
          <w:divBdr>
            <w:top w:val="none" w:sz="0" w:space="0" w:color="auto"/>
            <w:left w:val="none" w:sz="0" w:space="0" w:color="auto"/>
            <w:bottom w:val="none" w:sz="0" w:space="0" w:color="auto"/>
            <w:right w:val="none" w:sz="0" w:space="0" w:color="auto"/>
          </w:divBdr>
        </w:div>
        <w:div w:id="1375538225">
          <w:marLeft w:val="0"/>
          <w:marRight w:val="0"/>
          <w:marTop w:val="0"/>
          <w:marBottom w:val="0"/>
          <w:divBdr>
            <w:top w:val="none" w:sz="0" w:space="0" w:color="auto"/>
            <w:left w:val="none" w:sz="0" w:space="0" w:color="auto"/>
            <w:bottom w:val="none" w:sz="0" w:space="0" w:color="auto"/>
            <w:right w:val="none" w:sz="0" w:space="0" w:color="auto"/>
          </w:divBdr>
        </w:div>
        <w:div w:id="1095056070">
          <w:marLeft w:val="0"/>
          <w:marRight w:val="0"/>
          <w:marTop w:val="0"/>
          <w:marBottom w:val="0"/>
          <w:divBdr>
            <w:top w:val="none" w:sz="0" w:space="0" w:color="auto"/>
            <w:left w:val="none" w:sz="0" w:space="0" w:color="auto"/>
            <w:bottom w:val="none" w:sz="0" w:space="0" w:color="auto"/>
            <w:right w:val="none" w:sz="0" w:space="0" w:color="auto"/>
          </w:divBdr>
        </w:div>
        <w:div w:id="1611474238">
          <w:marLeft w:val="0"/>
          <w:marRight w:val="0"/>
          <w:marTop w:val="0"/>
          <w:marBottom w:val="0"/>
          <w:divBdr>
            <w:top w:val="none" w:sz="0" w:space="0" w:color="auto"/>
            <w:left w:val="none" w:sz="0" w:space="0" w:color="auto"/>
            <w:bottom w:val="none" w:sz="0" w:space="0" w:color="auto"/>
            <w:right w:val="none" w:sz="0" w:space="0" w:color="auto"/>
          </w:divBdr>
        </w:div>
        <w:div w:id="1494757065">
          <w:marLeft w:val="0"/>
          <w:marRight w:val="0"/>
          <w:marTop w:val="0"/>
          <w:marBottom w:val="0"/>
          <w:divBdr>
            <w:top w:val="none" w:sz="0" w:space="0" w:color="auto"/>
            <w:left w:val="none" w:sz="0" w:space="0" w:color="auto"/>
            <w:bottom w:val="none" w:sz="0" w:space="0" w:color="auto"/>
            <w:right w:val="none" w:sz="0" w:space="0" w:color="auto"/>
          </w:divBdr>
        </w:div>
        <w:div w:id="1484741360">
          <w:marLeft w:val="0"/>
          <w:marRight w:val="0"/>
          <w:marTop w:val="0"/>
          <w:marBottom w:val="0"/>
          <w:divBdr>
            <w:top w:val="none" w:sz="0" w:space="0" w:color="auto"/>
            <w:left w:val="none" w:sz="0" w:space="0" w:color="auto"/>
            <w:bottom w:val="none" w:sz="0" w:space="0" w:color="auto"/>
            <w:right w:val="none" w:sz="0" w:space="0" w:color="auto"/>
          </w:divBdr>
        </w:div>
        <w:div w:id="1547913115">
          <w:marLeft w:val="0"/>
          <w:marRight w:val="0"/>
          <w:marTop w:val="0"/>
          <w:marBottom w:val="0"/>
          <w:divBdr>
            <w:top w:val="none" w:sz="0" w:space="0" w:color="auto"/>
            <w:left w:val="none" w:sz="0" w:space="0" w:color="auto"/>
            <w:bottom w:val="none" w:sz="0" w:space="0" w:color="auto"/>
            <w:right w:val="none" w:sz="0" w:space="0" w:color="auto"/>
          </w:divBdr>
        </w:div>
        <w:div w:id="898436701">
          <w:marLeft w:val="0"/>
          <w:marRight w:val="0"/>
          <w:marTop w:val="0"/>
          <w:marBottom w:val="0"/>
          <w:divBdr>
            <w:top w:val="none" w:sz="0" w:space="0" w:color="auto"/>
            <w:left w:val="none" w:sz="0" w:space="0" w:color="auto"/>
            <w:bottom w:val="none" w:sz="0" w:space="0" w:color="auto"/>
            <w:right w:val="none" w:sz="0" w:space="0" w:color="auto"/>
          </w:divBdr>
        </w:div>
        <w:div w:id="112940544">
          <w:marLeft w:val="0"/>
          <w:marRight w:val="0"/>
          <w:marTop w:val="0"/>
          <w:marBottom w:val="0"/>
          <w:divBdr>
            <w:top w:val="none" w:sz="0" w:space="0" w:color="auto"/>
            <w:left w:val="none" w:sz="0" w:space="0" w:color="auto"/>
            <w:bottom w:val="none" w:sz="0" w:space="0" w:color="auto"/>
            <w:right w:val="none" w:sz="0" w:space="0" w:color="auto"/>
          </w:divBdr>
        </w:div>
        <w:div w:id="1412852025">
          <w:marLeft w:val="0"/>
          <w:marRight w:val="0"/>
          <w:marTop w:val="0"/>
          <w:marBottom w:val="0"/>
          <w:divBdr>
            <w:top w:val="none" w:sz="0" w:space="0" w:color="auto"/>
            <w:left w:val="none" w:sz="0" w:space="0" w:color="auto"/>
            <w:bottom w:val="none" w:sz="0" w:space="0" w:color="auto"/>
            <w:right w:val="none" w:sz="0" w:space="0" w:color="auto"/>
          </w:divBdr>
        </w:div>
        <w:div w:id="1477185947">
          <w:marLeft w:val="0"/>
          <w:marRight w:val="0"/>
          <w:marTop w:val="0"/>
          <w:marBottom w:val="0"/>
          <w:divBdr>
            <w:top w:val="none" w:sz="0" w:space="0" w:color="auto"/>
            <w:left w:val="none" w:sz="0" w:space="0" w:color="auto"/>
            <w:bottom w:val="none" w:sz="0" w:space="0" w:color="auto"/>
            <w:right w:val="none" w:sz="0" w:space="0" w:color="auto"/>
          </w:divBdr>
        </w:div>
        <w:div w:id="2038003939">
          <w:marLeft w:val="0"/>
          <w:marRight w:val="0"/>
          <w:marTop w:val="0"/>
          <w:marBottom w:val="0"/>
          <w:divBdr>
            <w:top w:val="none" w:sz="0" w:space="0" w:color="auto"/>
            <w:left w:val="none" w:sz="0" w:space="0" w:color="auto"/>
            <w:bottom w:val="none" w:sz="0" w:space="0" w:color="auto"/>
            <w:right w:val="none" w:sz="0" w:space="0" w:color="auto"/>
          </w:divBdr>
        </w:div>
        <w:div w:id="972100051">
          <w:marLeft w:val="0"/>
          <w:marRight w:val="0"/>
          <w:marTop w:val="0"/>
          <w:marBottom w:val="0"/>
          <w:divBdr>
            <w:top w:val="none" w:sz="0" w:space="0" w:color="auto"/>
            <w:left w:val="none" w:sz="0" w:space="0" w:color="auto"/>
            <w:bottom w:val="none" w:sz="0" w:space="0" w:color="auto"/>
            <w:right w:val="none" w:sz="0" w:space="0" w:color="auto"/>
          </w:divBdr>
        </w:div>
        <w:div w:id="1491599545">
          <w:marLeft w:val="0"/>
          <w:marRight w:val="0"/>
          <w:marTop w:val="0"/>
          <w:marBottom w:val="0"/>
          <w:divBdr>
            <w:top w:val="none" w:sz="0" w:space="0" w:color="auto"/>
            <w:left w:val="none" w:sz="0" w:space="0" w:color="auto"/>
            <w:bottom w:val="none" w:sz="0" w:space="0" w:color="auto"/>
            <w:right w:val="none" w:sz="0" w:space="0" w:color="auto"/>
          </w:divBdr>
        </w:div>
        <w:div w:id="1150445221">
          <w:marLeft w:val="0"/>
          <w:marRight w:val="0"/>
          <w:marTop w:val="0"/>
          <w:marBottom w:val="0"/>
          <w:divBdr>
            <w:top w:val="none" w:sz="0" w:space="0" w:color="auto"/>
            <w:left w:val="none" w:sz="0" w:space="0" w:color="auto"/>
            <w:bottom w:val="none" w:sz="0" w:space="0" w:color="auto"/>
            <w:right w:val="none" w:sz="0" w:space="0" w:color="auto"/>
          </w:divBdr>
        </w:div>
        <w:div w:id="1744796979">
          <w:marLeft w:val="0"/>
          <w:marRight w:val="0"/>
          <w:marTop w:val="0"/>
          <w:marBottom w:val="0"/>
          <w:divBdr>
            <w:top w:val="none" w:sz="0" w:space="0" w:color="auto"/>
            <w:left w:val="none" w:sz="0" w:space="0" w:color="auto"/>
            <w:bottom w:val="none" w:sz="0" w:space="0" w:color="auto"/>
            <w:right w:val="none" w:sz="0" w:space="0" w:color="auto"/>
          </w:divBdr>
        </w:div>
        <w:div w:id="1137917621">
          <w:marLeft w:val="0"/>
          <w:marRight w:val="0"/>
          <w:marTop w:val="0"/>
          <w:marBottom w:val="0"/>
          <w:divBdr>
            <w:top w:val="none" w:sz="0" w:space="0" w:color="auto"/>
            <w:left w:val="none" w:sz="0" w:space="0" w:color="auto"/>
            <w:bottom w:val="none" w:sz="0" w:space="0" w:color="auto"/>
            <w:right w:val="none" w:sz="0" w:space="0" w:color="auto"/>
          </w:divBdr>
        </w:div>
        <w:div w:id="1393577475">
          <w:marLeft w:val="0"/>
          <w:marRight w:val="0"/>
          <w:marTop w:val="0"/>
          <w:marBottom w:val="0"/>
          <w:divBdr>
            <w:top w:val="none" w:sz="0" w:space="0" w:color="auto"/>
            <w:left w:val="none" w:sz="0" w:space="0" w:color="auto"/>
            <w:bottom w:val="none" w:sz="0" w:space="0" w:color="auto"/>
            <w:right w:val="none" w:sz="0" w:space="0" w:color="auto"/>
          </w:divBdr>
        </w:div>
        <w:div w:id="1982079128">
          <w:marLeft w:val="0"/>
          <w:marRight w:val="0"/>
          <w:marTop w:val="0"/>
          <w:marBottom w:val="0"/>
          <w:divBdr>
            <w:top w:val="none" w:sz="0" w:space="0" w:color="auto"/>
            <w:left w:val="none" w:sz="0" w:space="0" w:color="auto"/>
            <w:bottom w:val="none" w:sz="0" w:space="0" w:color="auto"/>
            <w:right w:val="none" w:sz="0" w:space="0" w:color="auto"/>
          </w:divBdr>
        </w:div>
        <w:div w:id="2096128768">
          <w:marLeft w:val="0"/>
          <w:marRight w:val="0"/>
          <w:marTop w:val="0"/>
          <w:marBottom w:val="0"/>
          <w:divBdr>
            <w:top w:val="none" w:sz="0" w:space="0" w:color="auto"/>
            <w:left w:val="none" w:sz="0" w:space="0" w:color="auto"/>
            <w:bottom w:val="none" w:sz="0" w:space="0" w:color="auto"/>
            <w:right w:val="none" w:sz="0" w:space="0" w:color="auto"/>
          </w:divBdr>
        </w:div>
        <w:div w:id="787310609">
          <w:marLeft w:val="0"/>
          <w:marRight w:val="0"/>
          <w:marTop w:val="0"/>
          <w:marBottom w:val="0"/>
          <w:divBdr>
            <w:top w:val="none" w:sz="0" w:space="0" w:color="auto"/>
            <w:left w:val="none" w:sz="0" w:space="0" w:color="auto"/>
            <w:bottom w:val="none" w:sz="0" w:space="0" w:color="auto"/>
            <w:right w:val="none" w:sz="0" w:space="0" w:color="auto"/>
          </w:divBdr>
        </w:div>
        <w:div w:id="1997495808">
          <w:marLeft w:val="0"/>
          <w:marRight w:val="0"/>
          <w:marTop w:val="0"/>
          <w:marBottom w:val="0"/>
          <w:divBdr>
            <w:top w:val="none" w:sz="0" w:space="0" w:color="auto"/>
            <w:left w:val="none" w:sz="0" w:space="0" w:color="auto"/>
            <w:bottom w:val="none" w:sz="0" w:space="0" w:color="auto"/>
            <w:right w:val="none" w:sz="0" w:space="0" w:color="auto"/>
          </w:divBdr>
        </w:div>
        <w:div w:id="1400513710">
          <w:marLeft w:val="0"/>
          <w:marRight w:val="0"/>
          <w:marTop w:val="0"/>
          <w:marBottom w:val="0"/>
          <w:divBdr>
            <w:top w:val="none" w:sz="0" w:space="0" w:color="auto"/>
            <w:left w:val="none" w:sz="0" w:space="0" w:color="auto"/>
            <w:bottom w:val="none" w:sz="0" w:space="0" w:color="auto"/>
            <w:right w:val="none" w:sz="0" w:space="0" w:color="auto"/>
          </w:divBdr>
        </w:div>
        <w:div w:id="731544375">
          <w:marLeft w:val="0"/>
          <w:marRight w:val="0"/>
          <w:marTop w:val="0"/>
          <w:marBottom w:val="0"/>
          <w:divBdr>
            <w:top w:val="none" w:sz="0" w:space="0" w:color="auto"/>
            <w:left w:val="none" w:sz="0" w:space="0" w:color="auto"/>
            <w:bottom w:val="none" w:sz="0" w:space="0" w:color="auto"/>
            <w:right w:val="none" w:sz="0" w:space="0" w:color="auto"/>
          </w:divBdr>
        </w:div>
        <w:div w:id="345330155">
          <w:marLeft w:val="0"/>
          <w:marRight w:val="0"/>
          <w:marTop w:val="0"/>
          <w:marBottom w:val="0"/>
          <w:divBdr>
            <w:top w:val="none" w:sz="0" w:space="0" w:color="auto"/>
            <w:left w:val="none" w:sz="0" w:space="0" w:color="auto"/>
            <w:bottom w:val="none" w:sz="0" w:space="0" w:color="auto"/>
            <w:right w:val="none" w:sz="0" w:space="0" w:color="auto"/>
          </w:divBdr>
        </w:div>
        <w:div w:id="1454787968">
          <w:marLeft w:val="0"/>
          <w:marRight w:val="0"/>
          <w:marTop w:val="0"/>
          <w:marBottom w:val="0"/>
          <w:divBdr>
            <w:top w:val="none" w:sz="0" w:space="0" w:color="auto"/>
            <w:left w:val="none" w:sz="0" w:space="0" w:color="auto"/>
            <w:bottom w:val="none" w:sz="0" w:space="0" w:color="auto"/>
            <w:right w:val="none" w:sz="0" w:space="0" w:color="auto"/>
          </w:divBdr>
        </w:div>
        <w:div w:id="1289780453">
          <w:marLeft w:val="0"/>
          <w:marRight w:val="0"/>
          <w:marTop w:val="0"/>
          <w:marBottom w:val="0"/>
          <w:divBdr>
            <w:top w:val="none" w:sz="0" w:space="0" w:color="auto"/>
            <w:left w:val="none" w:sz="0" w:space="0" w:color="auto"/>
            <w:bottom w:val="none" w:sz="0" w:space="0" w:color="auto"/>
            <w:right w:val="none" w:sz="0" w:space="0" w:color="auto"/>
          </w:divBdr>
        </w:div>
        <w:div w:id="76828561">
          <w:marLeft w:val="0"/>
          <w:marRight w:val="0"/>
          <w:marTop w:val="0"/>
          <w:marBottom w:val="0"/>
          <w:divBdr>
            <w:top w:val="none" w:sz="0" w:space="0" w:color="auto"/>
            <w:left w:val="none" w:sz="0" w:space="0" w:color="auto"/>
            <w:bottom w:val="none" w:sz="0" w:space="0" w:color="auto"/>
            <w:right w:val="none" w:sz="0" w:space="0" w:color="auto"/>
          </w:divBdr>
        </w:div>
        <w:div w:id="2101833426">
          <w:marLeft w:val="0"/>
          <w:marRight w:val="0"/>
          <w:marTop w:val="0"/>
          <w:marBottom w:val="0"/>
          <w:divBdr>
            <w:top w:val="none" w:sz="0" w:space="0" w:color="auto"/>
            <w:left w:val="none" w:sz="0" w:space="0" w:color="auto"/>
            <w:bottom w:val="none" w:sz="0" w:space="0" w:color="auto"/>
            <w:right w:val="none" w:sz="0" w:space="0" w:color="auto"/>
          </w:divBdr>
        </w:div>
        <w:div w:id="437797754">
          <w:marLeft w:val="0"/>
          <w:marRight w:val="0"/>
          <w:marTop w:val="0"/>
          <w:marBottom w:val="0"/>
          <w:divBdr>
            <w:top w:val="none" w:sz="0" w:space="0" w:color="auto"/>
            <w:left w:val="none" w:sz="0" w:space="0" w:color="auto"/>
            <w:bottom w:val="none" w:sz="0" w:space="0" w:color="auto"/>
            <w:right w:val="none" w:sz="0" w:space="0" w:color="auto"/>
          </w:divBdr>
        </w:div>
        <w:div w:id="1129013222">
          <w:marLeft w:val="0"/>
          <w:marRight w:val="0"/>
          <w:marTop w:val="0"/>
          <w:marBottom w:val="0"/>
          <w:divBdr>
            <w:top w:val="none" w:sz="0" w:space="0" w:color="auto"/>
            <w:left w:val="none" w:sz="0" w:space="0" w:color="auto"/>
            <w:bottom w:val="none" w:sz="0" w:space="0" w:color="auto"/>
            <w:right w:val="none" w:sz="0" w:space="0" w:color="auto"/>
          </w:divBdr>
        </w:div>
        <w:div w:id="444810255">
          <w:marLeft w:val="0"/>
          <w:marRight w:val="0"/>
          <w:marTop w:val="0"/>
          <w:marBottom w:val="0"/>
          <w:divBdr>
            <w:top w:val="none" w:sz="0" w:space="0" w:color="auto"/>
            <w:left w:val="none" w:sz="0" w:space="0" w:color="auto"/>
            <w:bottom w:val="none" w:sz="0" w:space="0" w:color="auto"/>
            <w:right w:val="none" w:sz="0" w:space="0" w:color="auto"/>
          </w:divBdr>
        </w:div>
        <w:div w:id="516163217">
          <w:marLeft w:val="0"/>
          <w:marRight w:val="0"/>
          <w:marTop w:val="0"/>
          <w:marBottom w:val="0"/>
          <w:divBdr>
            <w:top w:val="none" w:sz="0" w:space="0" w:color="auto"/>
            <w:left w:val="none" w:sz="0" w:space="0" w:color="auto"/>
            <w:bottom w:val="none" w:sz="0" w:space="0" w:color="auto"/>
            <w:right w:val="none" w:sz="0" w:space="0" w:color="auto"/>
          </w:divBdr>
        </w:div>
        <w:div w:id="1707825721">
          <w:marLeft w:val="0"/>
          <w:marRight w:val="0"/>
          <w:marTop w:val="0"/>
          <w:marBottom w:val="0"/>
          <w:divBdr>
            <w:top w:val="none" w:sz="0" w:space="0" w:color="auto"/>
            <w:left w:val="none" w:sz="0" w:space="0" w:color="auto"/>
            <w:bottom w:val="none" w:sz="0" w:space="0" w:color="auto"/>
            <w:right w:val="none" w:sz="0" w:space="0" w:color="auto"/>
          </w:divBdr>
        </w:div>
        <w:div w:id="1788281773">
          <w:marLeft w:val="0"/>
          <w:marRight w:val="0"/>
          <w:marTop w:val="0"/>
          <w:marBottom w:val="0"/>
          <w:divBdr>
            <w:top w:val="none" w:sz="0" w:space="0" w:color="auto"/>
            <w:left w:val="none" w:sz="0" w:space="0" w:color="auto"/>
            <w:bottom w:val="none" w:sz="0" w:space="0" w:color="auto"/>
            <w:right w:val="none" w:sz="0" w:space="0" w:color="auto"/>
          </w:divBdr>
        </w:div>
        <w:div w:id="84307954">
          <w:marLeft w:val="0"/>
          <w:marRight w:val="0"/>
          <w:marTop w:val="0"/>
          <w:marBottom w:val="0"/>
          <w:divBdr>
            <w:top w:val="none" w:sz="0" w:space="0" w:color="auto"/>
            <w:left w:val="none" w:sz="0" w:space="0" w:color="auto"/>
            <w:bottom w:val="none" w:sz="0" w:space="0" w:color="auto"/>
            <w:right w:val="none" w:sz="0" w:space="0" w:color="auto"/>
          </w:divBdr>
        </w:div>
        <w:div w:id="770009024">
          <w:marLeft w:val="0"/>
          <w:marRight w:val="0"/>
          <w:marTop w:val="0"/>
          <w:marBottom w:val="0"/>
          <w:divBdr>
            <w:top w:val="none" w:sz="0" w:space="0" w:color="auto"/>
            <w:left w:val="none" w:sz="0" w:space="0" w:color="auto"/>
            <w:bottom w:val="none" w:sz="0" w:space="0" w:color="auto"/>
            <w:right w:val="none" w:sz="0" w:space="0" w:color="auto"/>
          </w:divBdr>
        </w:div>
        <w:div w:id="1221787789">
          <w:marLeft w:val="0"/>
          <w:marRight w:val="0"/>
          <w:marTop w:val="0"/>
          <w:marBottom w:val="0"/>
          <w:divBdr>
            <w:top w:val="none" w:sz="0" w:space="0" w:color="auto"/>
            <w:left w:val="none" w:sz="0" w:space="0" w:color="auto"/>
            <w:bottom w:val="none" w:sz="0" w:space="0" w:color="auto"/>
            <w:right w:val="none" w:sz="0" w:space="0" w:color="auto"/>
          </w:divBdr>
        </w:div>
        <w:div w:id="727068203">
          <w:marLeft w:val="0"/>
          <w:marRight w:val="0"/>
          <w:marTop w:val="0"/>
          <w:marBottom w:val="0"/>
          <w:divBdr>
            <w:top w:val="none" w:sz="0" w:space="0" w:color="auto"/>
            <w:left w:val="none" w:sz="0" w:space="0" w:color="auto"/>
            <w:bottom w:val="none" w:sz="0" w:space="0" w:color="auto"/>
            <w:right w:val="none" w:sz="0" w:space="0" w:color="auto"/>
          </w:divBdr>
        </w:div>
        <w:div w:id="889654752">
          <w:marLeft w:val="0"/>
          <w:marRight w:val="0"/>
          <w:marTop w:val="0"/>
          <w:marBottom w:val="0"/>
          <w:divBdr>
            <w:top w:val="none" w:sz="0" w:space="0" w:color="auto"/>
            <w:left w:val="none" w:sz="0" w:space="0" w:color="auto"/>
            <w:bottom w:val="none" w:sz="0" w:space="0" w:color="auto"/>
            <w:right w:val="none" w:sz="0" w:space="0" w:color="auto"/>
          </w:divBdr>
        </w:div>
        <w:div w:id="1556619982">
          <w:marLeft w:val="0"/>
          <w:marRight w:val="0"/>
          <w:marTop w:val="0"/>
          <w:marBottom w:val="0"/>
          <w:divBdr>
            <w:top w:val="none" w:sz="0" w:space="0" w:color="auto"/>
            <w:left w:val="none" w:sz="0" w:space="0" w:color="auto"/>
            <w:bottom w:val="none" w:sz="0" w:space="0" w:color="auto"/>
            <w:right w:val="none" w:sz="0" w:space="0" w:color="auto"/>
          </w:divBdr>
        </w:div>
        <w:div w:id="1310131384">
          <w:marLeft w:val="0"/>
          <w:marRight w:val="0"/>
          <w:marTop w:val="0"/>
          <w:marBottom w:val="0"/>
          <w:divBdr>
            <w:top w:val="none" w:sz="0" w:space="0" w:color="auto"/>
            <w:left w:val="none" w:sz="0" w:space="0" w:color="auto"/>
            <w:bottom w:val="none" w:sz="0" w:space="0" w:color="auto"/>
            <w:right w:val="none" w:sz="0" w:space="0" w:color="auto"/>
          </w:divBdr>
        </w:div>
        <w:div w:id="160777277">
          <w:marLeft w:val="0"/>
          <w:marRight w:val="0"/>
          <w:marTop w:val="0"/>
          <w:marBottom w:val="0"/>
          <w:divBdr>
            <w:top w:val="none" w:sz="0" w:space="0" w:color="auto"/>
            <w:left w:val="none" w:sz="0" w:space="0" w:color="auto"/>
            <w:bottom w:val="none" w:sz="0" w:space="0" w:color="auto"/>
            <w:right w:val="none" w:sz="0" w:space="0" w:color="auto"/>
          </w:divBdr>
        </w:div>
        <w:div w:id="2003777019">
          <w:marLeft w:val="0"/>
          <w:marRight w:val="0"/>
          <w:marTop w:val="0"/>
          <w:marBottom w:val="0"/>
          <w:divBdr>
            <w:top w:val="none" w:sz="0" w:space="0" w:color="auto"/>
            <w:left w:val="none" w:sz="0" w:space="0" w:color="auto"/>
            <w:bottom w:val="none" w:sz="0" w:space="0" w:color="auto"/>
            <w:right w:val="none" w:sz="0" w:space="0" w:color="auto"/>
          </w:divBdr>
        </w:div>
        <w:div w:id="153690301">
          <w:marLeft w:val="0"/>
          <w:marRight w:val="0"/>
          <w:marTop w:val="0"/>
          <w:marBottom w:val="0"/>
          <w:divBdr>
            <w:top w:val="none" w:sz="0" w:space="0" w:color="auto"/>
            <w:left w:val="none" w:sz="0" w:space="0" w:color="auto"/>
            <w:bottom w:val="none" w:sz="0" w:space="0" w:color="auto"/>
            <w:right w:val="none" w:sz="0" w:space="0" w:color="auto"/>
          </w:divBdr>
        </w:div>
        <w:div w:id="2042513792">
          <w:marLeft w:val="0"/>
          <w:marRight w:val="0"/>
          <w:marTop w:val="0"/>
          <w:marBottom w:val="0"/>
          <w:divBdr>
            <w:top w:val="none" w:sz="0" w:space="0" w:color="auto"/>
            <w:left w:val="none" w:sz="0" w:space="0" w:color="auto"/>
            <w:bottom w:val="none" w:sz="0" w:space="0" w:color="auto"/>
            <w:right w:val="none" w:sz="0" w:space="0" w:color="auto"/>
          </w:divBdr>
        </w:div>
        <w:div w:id="1158493392">
          <w:marLeft w:val="0"/>
          <w:marRight w:val="0"/>
          <w:marTop w:val="0"/>
          <w:marBottom w:val="0"/>
          <w:divBdr>
            <w:top w:val="none" w:sz="0" w:space="0" w:color="auto"/>
            <w:left w:val="none" w:sz="0" w:space="0" w:color="auto"/>
            <w:bottom w:val="none" w:sz="0" w:space="0" w:color="auto"/>
            <w:right w:val="none" w:sz="0" w:space="0" w:color="auto"/>
          </w:divBdr>
        </w:div>
        <w:div w:id="548809739">
          <w:marLeft w:val="0"/>
          <w:marRight w:val="0"/>
          <w:marTop w:val="0"/>
          <w:marBottom w:val="0"/>
          <w:divBdr>
            <w:top w:val="none" w:sz="0" w:space="0" w:color="auto"/>
            <w:left w:val="none" w:sz="0" w:space="0" w:color="auto"/>
            <w:bottom w:val="none" w:sz="0" w:space="0" w:color="auto"/>
            <w:right w:val="none" w:sz="0" w:space="0" w:color="auto"/>
          </w:divBdr>
        </w:div>
        <w:div w:id="1237788590">
          <w:marLeft w:val="0"/>
          <w:marRight w:val="0"/>
          <w:marTop w:val="0"/>
          <w:marBottom w:val="0"/>
          <w:divBdr>
            <w:top w:val="none" w:sz="0" w:space="0" w:color="auto"/>
            <w:left w:val="none" w:sz="0" w:space="0" w:color="auto"/>
            <w:bottom w:val="none" w:sz="0" w:space="0" w:color="auto"/>
            <w:right w:val="none" w:sz="0" w:space="0" w:color="auto"/>
          </w:divBdr>
        </w:div>
        <w:div w:id="1622686330">
          <w:marLeft w:val="0"/>
          <w:marRight w:val="0"/>
          <w:marTop w:val="0"/>
          <w:marBottom w:val="0"/>
          <w:divBdr>
            <w:top w:val="none" w:sz="0" w:space="0" w:color="auto"/>
            <w:left w:val="none" w:sz="0" w:space="0" w:color="auto"/>
            <w:bottom w:val="none" w:sz="0" w:space="0" w:color="auto"/>
            <w:right w:val="none" w:sz="0" w:space="0" w:color="auto"/>
          </w:divBdr>
        </w:div>
        <w:div w:id="99687210">
          <w:marLeft w:val="0"/>
          <w:marRight w:val="0"/>
          <w:marTop w:val="0"/>
          <w:marBottom w:val="0"/>
          <w:divBdr>
            <w:top w:val="none" w:sz="0" w:space="0" w:color="auto"/>
            <w:left w:val="none" w:sz="0" w:space="0" w:color="auto"/>
            <w:bottom w:val="none" w:sz="0" w:space="0" w:color="auto"/>
            <w:right w:val="none" w:sz="0" w:space="0" w:color="auto"/>
          </w:divBdr>
        </w:div>
        <w:div w:id="669455497">
          <w:marLeft w:val="0"/>
          <w:marRight w:val="0"/>
          <w:marTop w:val="0"/>
          <w:marBottom w:val="0"/>
          <w:divBdr>
            <w:top w:val="none" w:sz="0" w:space="0" w:color="auto"/>
            <w:left w:val="none" w:sz="0" w:space="0" w:color="auto"/>
            <w:bottom w:val="none" w:sz="0" w:space="0" w:color="auto"/>
            <w:right w:val="none" w:sz="0" w:space="0" w:color="auto"/>
          </w:divBdr>
        </w:div>
        <w:div w:id="1270509463">
          <w:marLeft w:val="0"/>
          <w:marRight w:val="0"/>
          <w:marTop w:val="0"/>
          <w:marBottom w:val="0"/>
          <w:divBdr>
            <w:top w:val="none" w:sz="0" w:space="0" w:color="auto"/>
            <w:left w:val="none" w:sz="0" w:space="0" w:color="auto"/>
            <w:bottom w:val="none" w:sz="0" w:space="0" w:color="auto"/>
            <w:right w:val="none" w:sz="0" w:space="0" w:color="auto"/>
          </w:divBdr>
        </w:div>
        <w:div w:id="692996914">
          <w:marLeft w:val="0"/>
          <w:marRight w:val="0"/>
          <w:marTop w:val="0"/>
          <w:marBottom w:val="0"/>
          <w:divBdr>
            <w:top w:val="none" w:sz="0" w:space="0" w:color="auto"/>
            <w:left w:val="none" w:sz="0" w:space="0" w:color="auto"/>
            <w:bottom w:val="none" w:sz="0" w:space="0" w:color="auto"/>
            <w:right w:val="none" w:sz="0" w:space="0" w:color="auto"/>
          </w:divBdr>
        </w:div>
        <w:div w:id="1403143388">
          <w:marLeft w:val="0"/>
          <w:marRight w:val="0"/>
          <w:marTop w:val="0"/>
          <w:marBottom w:val="0"/>
          <w:divBdr>
            <w:top w:val="none" w:sz="0" w:space="0" w:color="auto"/>
            <w:left w:val="none" w:sz="0" w:space="0" w:color="auto"/>
            <w:bottom w:val="none" w:sz="0" w:space="0" w:color="auto"/>
            <w:right w:val="none" w:sz="0" w:space="0" w:color="auto"/>
          </w:divBdr>
        </w:div>
        <w:div w:id="1437024773">
          <w:marLeft w:val="0"/>
          <w:marRight w:val="0"/>
          <w:marTop w:val="0"/>
          <w:marBottom w:val="0"/>
          <w:divBdr>
            <w:top w:val="none" w:sz="0" w:space="0" w:color="auto"/>
            <w:left w:val="none" w:sz="0" w:space="0" w:color="auto"/>
            <w:bottom w:val="none" w:sz="0" w:space="0" w:color="auto"/>
            <w:right w:val="none" w:sz="0" w:space="0" w:color="auto"/>
          </w:divBdr>
        </w:div>
        <w:div w:id="1487822180">
          <w:marLeft w:val="0"/>
          <w:marRight w:val="0"/>
          <w:marTop w:val="0"/>
          <w:marBottom w:val="0"/>
          <w:divBdr>
            <w:top w:val="none" w:sz="0" w:space="0" w:color="auto"/>
            <w:left w:val="none" w:sz="0" w:space="0" w:color="auto"/>
            <w:bottom w:val="none" w:sz="0" w:space="0" w:color="auto"/>
            <w:right w:val="none" w:sz="0" w:space="0" w:color="auto"/>
          </w:divBdr>
        </w:div>
        <w:div w:id="1575819302">
          <w:marLeft w:val="0"/>
          <w:marRight w:val="0"/>
          <w:marTop w:val="0"/>
          <w:marBottom w:val="0"/>
          <w:divBdr>
            <w:top w:val="none" w:sz="0" w:space="0" w:color="auto"/>
            <w:left w:val="none" w:sz="0" w:space="0" w:color="auto"/>
            <w:bottom w:val="none" w:sz="0" w:space="0" w:color="auto"/>
            <w:right w:val="none" w:sz="0" w:space="0" w:color="auto"/>
          </w:divBdr>
        </w:div>
        <w:div w:id="1909268822">
          <w:marLeft w:val="0"/>
          <w:marRight w:val="0"/>
          <w:marTop w:val="0"/>
          <w:marBottom w:val="0"/>
          <w:divBdr>
            <w:top w:val="none" w:sz="0" w:space="0" w:color="auto"/>
            <w:left w:val="none" w:sz="0" w:space="0" w:color="auto"/>
            <w:bottom w:val="none" w:sz="0" w:space="0" w:color="auto"/>
            <w:right w:val="none" w:sz="0" w:space="0" w:color="auto"/>
          </w:divBdr>
        </w:div>
        <w:div w:id="2053655858">
          <w:marLeft w:val="0"/>
          <w:marRight w:val="0"/>
          <w:marTop w:val="0"/>
          <w:marBottom w:val="0"/>
          <w:divBdr>
            <w:top w:val="none" w:sz="0" w:space="0" w:color="auto"/>
            <w:left w:val="none" w:sz="0" w:space="0" w:color="auto"/>
            <w:bottom w:val="none" w:sz="0" w:space="0" w:color="auto"/>
            <w:right w:val="none" w:sz="0" w:space="0" w:color="auto"/>
          </w:divBdr>
        </w:div>
        <w:div w:id="671182645">
          <w:marLeft w:val="0"/>
          <w:marRight w:val="0"/>
          <w:marTop w:val="0"/>
          <w:marBottom w:val="0"/>
          <w:divBdr>
            <w:top w:val="none" w:sz="0" w:space="0" w:color="auto"/>
            <w:left w:val="none" w:sz="0" w:space="0" w:color="auto"/>
            <w:bottom w:val="none" w:sz="0" w:space="0" w:color="auto"/>
            <w:right w:val="none" w:sz="0" w:space="0" w:color="auto"/>
          </w:divBdr>
        </w:div>
        <w:div w:id="1798797602">
          <w:marLeft w:val="0"/>
          <w:marRight w:val="0"/>
          <w:marTop w:val="0"/>
          <w:marBottom w:val="0"/>
          <w:divBdr>
            <w:top w:val="none" w:sz="0" w:space="0" w:color="auto"/>
            <w:left w:val="none" w:sz="0" w:space="0" w:color="auto"/>
            <w:bottom w:val="none" w:sz="0" w:space="0" w:color="auto"/>
            <w:right w:val="none" w:sz="0" w:space="0" w:color="auto"/>
          </w:divBdr>
        </w:div>
        <w:div w:id="1240555711">
          <w:marLeft w:val="0"/>
          <w:marRight w:val="0"/>
          <w:marTop w:val="0"/>
          <w:marBottom w:val="0"/>
          <w:divBdr>
            <w:top w:val="none" w:sz="0" w:space="0" w:color="auto"/>
            <w:left w:val="none" w:sz="0" w:space="0" w:color="auto"/>
            <w:bottom w:val="none" w:sz="0" w:space="0" w:color="auto"/>
            <w:right w:val="none" w:sz="0" w:space="0" w:color="auto"/>
          </w:divBdr>
        </w:div>
        <w:div w:id="692070216">
          <w:marLeft w:val="0"/>
          <w:marRight w:val="0"/>
          <w:marTop w:val="0"/>
          <w:marBottom w:val="0"/>
          <w:divBdr>
            <w:top w:val="none" w:sz="0" w:space="0" w:color="auto"/>
            <w:left w:val="none" w:sz="0" w:space="0" w:color="auto"/>
            <w:bottom w:val="none" w:sz="0" w:space="0" w:color="auto"/>
            <w:right w:val="none" w:sz="0" w:space="0" w:color="auto"/>
          </w:divBdr>
        </w:div>
        <w:div w:id="139738336">
          <w:marLeft w:val="0"/>
          <w:marRight w:val="0"/>
          <w:marTop w:val="0"/>
          <w:marBottom w:val="0"/>
          <w:divBdr>
            <w:top w:val="none" w:sz="0" w:space="0" w:color="auto"/>
            <w:left w:val="none" w:sz="0" w:space="0" w:color="auto"/>
            <w:bottom w:val="none" w:sz="0" w:space="0" w:color="auto"/>
            <w:right w:val="none" w:sz="0" w:space="0" w:color="auto"/>
          </w:divBdr>
        </w:div>
        <w:div w:id="2008703151">
          <w:marLeft w:val="0"/>
          <w:marRight w:val="0"/>
          <w:marTop w:val="0"/>
          <w:marBottom w:val="0"/>
          <w:divBdr>
            <w:top w:val="none" w:sz="0" w:space="0" w:color="auto"/>
            <w:left w:val="none" w:sz="0" w:space="0" w:color="auto"/>
            <w:bottom w:val="none" w:sz="0" w:space="0" w:color="auto"/>
            <w:right w:val="none" w:sz="0" w:space="0" w:color="auto"/>
          </w:divBdr>
        </w:div>
        <w:div w:id="885216274">
          <w:marLeft w:val="0"/>
          <w:marRight w:val="0"/>
          <w:marTop w:val="0"/>
          <w:marBottom w:val="0"/>
          <w:divBdr>
            <w:top w:val="none" w:sz="0" w:space="0" w:color="auto"/>
            <w:left w:val="none" w:sz="0" w:space="0" w:color="auto"/>
            <w:bottom w:val="none" w:sz="0" w:space="0" w:color="auto"/>
            <w:right w:val="none" w:sz="0" w:space="0" w:color="auto"/>
          </w:divBdr>
        </w:div>
        <w:div w:id="1327127195">
          <w:marLeft w:val="0"/>
          <w:marRight w:val="0"/>
          <w:marTop w:val="0"/>
          <w:marBottom w:val="0"/>
          <w:divBdr>
            <w:top w:val="none" w:sz="0" w:space="0" w:color="auto"/>
            <w:left w:val="none" w:sz="0" w:space="0" w:color="auto"/>
            <w:bottom w:val="none" w:sz="0" w:space="0" w:color="auto"/>
            <w:right w:val="none" w:sz="0" w:space="0" w:color="auto"/>
          </w:divBdr>
        </w:div>
        <w:div w:id="163589647">
          <w:marLeft w:val="0"/>
          <w:marRight w:val="0"/>
          <w:marTop w:val="0"/>
          <w:marBottom w:val="0"/>
          <w:divBdr>
            <w:top w:val="none" w:sz="0" w:space="0" w:color="auto"/>
            <w:left w:val="none" w:sz="0" w:space="0" w:color="auto"/>
            <w:bottom w:val="none" w:sz="0" w:space="0" w:color="auto"/>
            <w:right w:val="none" w:sz="0" w:space="0" w:color="auto"/>
          </w:divBdr>
        </w:div>
        <w:div w:id="2058888413">
          <w:marLeft w:val="0"/>
          <w:marRight w:val="0"/>
          <w:marTop w:val="0"/>
          <w:marBottom w:val="0"/>
          <w:divBdr>
            <w:top w:val="none" w:sz="0" w:space="0" w:color="auto"/>
            <w:left w:val="none" w:sz="0" w:space="0" w:color="auto"/>
            <w:bottom w:val="none" w:sz="0" w:space="0" w:color="auto"/>
            <w:right w:val="none" w:sz="0" w:space="0" w:color="auto"/>
          </w:divBdr>
        </w:div>
        <w:div w:id="878857469">
          <w:marLeft w:val="0"/>
          <w:marRight w:val="0"/>
          <w:marTop w:val="0"/>
          <w:marBottom w:val="0"/>
          <w:divBdr>
            <w:top w:val="none" w:sz="0" w:space="0" w:color="auto"/>
            <w:left w:val="none" w:sz="0" w:space="0" w:color="auto"/>
            <w:bottom w:val="none" w:sz="0" w:space="0" w:color="auto"/>
            <w:right w:val="none" w:sz="0" w:space="0" w:color="auto"/>
          </w:divBdr>
        </w:div>
        <w:div w:id="492599746">
          <w:marLeft w:val="0"/>
          <w:marRight w:val="0"/>
          <w:marTop w:val="0"/>
          <w:marBottom w:val="0"/>
          <w:divBdr>
            <w:top w:val="none" w:sz="0" w:space="0" w:color="auto"/>
            <w:left w:val="none" w:sz="0" w:space="0" w:color="auto"/>
            <w:bottom w:val="none" w:sz="0" w:space="0" w:color="auto"/>
            <w:right w:val="none" w:sz="0" w:space="0" w:color="auto"/>
          </w:divBdr>
        </w:div>
        <w:div w:id="693724854">
          <w:marLeft w:val="0"/>
          <w:marRight w:val="0"/>
          <w:marTop w:val="0"/>
          <w:marBottom w:val="0"/>
          <w:divBdr>
            <w:top w:val="none" w:sz="0" w:space="0" w:color="auto"/>
            <w:left w:val="none" w:sz="0" w:space="0" w:color="auto"/>
            <w:bottom w:val="none" w:sz="0" w:space="0" w:color="auto"/>
            <w:right w:val="none" w:sz="0" w:space="0" w:color="auto"/>
          </w:divBdr>
        </w:div>
        <w:div w:id="226456253">
          <w:marLeft w:val="0"/>
          <w:marRight w:val="0"/>
          <w:marTop w:val="0"/>
          <w:marBottom w:val="0"/>
          <w:divBdr>
            <w:top w:val="none" w:sz="0" w:space="0" w:color="auto"/>
            <w:left w:val="none" w:sz="0" w:space="0" w:color="auto"/>
            <w:bottom w:val="none" w:sz="0" w:space="0" w:color="auto"/>
            <w:right w:val="none" w:sz="0" w:space="0" w:color="auto"/>
          </w:divBdr>
        </w:div>
        <w:div w:id="1854801227">
          <w:marLeft w:val="0"/>
          <w:marRight w:val="0"/>
          <w:marTop w:val="0"/>
          <w:marBottom w:val="0"/>
          <w:divBdr>
            <w:top w:val="none" w:sz="0" w:space="0" w:color="auto"/>
            <w:left w:val="none" w:sz="0" w:space="0" w:color="auto"/>
            <w:bottom w:val="none" w:sz="0" w:space="0" w:color="auto"/>
            <w:right w:val="none" w:sz="0" w:space="0" w:color="auto"/>
          </w:divBdr>
        </w:div>
        <w:div w:id="279801994">
          <w:marLeft w:val="0"/>
          <w:marRight w:val="0"/>
          <w:marTop w:val="0"/>
          <w:marBottom w:val="0"/>
          <w:divBdr>
            <w:top w:val="none" w:sz="0" w:space="0" w:color="auto"/>
            <w:left w:val="none" w:sz="0" w:space="0" w:color="auto"/>
            <w:bottom w:val="none" w:sz="0" w:space="0" w:color="auto"/>
            <w:right w:val="none" w:sz="0" w:space="0" w:color="auto"/>
          </w:divBdr>
        </w:div>
        <w:div w:id="176970137">
          <w:marLeft w:val="0"/>
          <w:marRight w:val="0"/>
          <w:marTop w:val="0"/>
          <w:marBottom w:val="0"/>
          <w:divBdr>
            <w:top w:val="none" w:sz="0" w:space="0" w:color="auto"/>
            <w:left w:val="none" w:sz="0" w:space="0" w:color="auto"/>
            <w:bottom w:val="none" w:sz="0" w:space="0" w:color="auto"/>
            <w:right w:val="none" w:sz="0" w:space="0" w:color="auto"/>
          </w:divBdr>
        </w:div>
        <w:div w:id="1441102930">
          <w:marLeft w:val="0"/>
          <w:marRight w:val="0"/>
          <w:marTop w:val="0"/>
          <w:marBottom w:val="0"/>
          <w:divBdr>
            <w:top w:val="none" w:sz="0" w:space="0" w:color="auto"/>
            <w:left w:val="none" w:sz="0" w:space="0" w:color="auto"/>
            <w:bottom w:val="none" w:sz="0" w:space="0" w:color="auto"/>
            <w:right w:val="none" w:sz="0" w:space="0" w:color="auto"/>
          </w:divBdr>
        </w:div>
        <w:div w:id="110176199">
          <w:marLeft w:val="0"/>
          <w:marRight w:val="0"/>
          <w:marTop w:val="0"/>
          <w:marBottom w:val="0"/>
          <w:divBdr>
            <w:top w:val="none" w:sz="0" w:space="0" w:color="auto"/>
            <w:left w:val="none" w:sz="0" w:space="0" w:color="auto"/>
            <w:bottom w:val="none" w:sz="0" w:space="0" w:color="auto"/>
            <w:right w:val="none" w:sz="0" w:space="0" w:color="auto"/>
          </w:divBdr>
        </w:div>
        <w:div w:id="170682812">
          <w:marLeft w:val="0"/>
          <w:marRight w:val="0"/>
          <w:marTop w:val="0"/>
          <w:marBottom w:val="0"/>
          <w:divBdr>
            <w:top w:val="none" w:sz="0" w:space="0" w:color="auto"/>
            <w:left w:val="none" w:sz="0" w:space="0" w:color="auto"/>
            <w:bottom w:val="none" w:sz="0" w:space="0" w:color="auto"/>
            <w:right w:val="none" w:sz="0" w:space="0" w:color="auto"/>
          </w:divBdr>
        </w:div>
        <w:div w:id="132065058">
          <w:marLeft w:val="0"/>
          <w:marRight w:val="0"/>
          <w:marTop w:val="0"/>
          <w:marBottom w:val="0"/>
          <w:divBdr>
            <w:top w:val="none" w:sz="0" w:space="0" w:color="auto"/>
            <w:left w:val="none" w:sz="0" w:space="0" w:color="auto"/>
            <w:bottom w:val="none" w:sz="0" w:space="0" w:color="auto"/>
            <w:right w:val="none" w:sz="0" w:space="0" w:color="auto"/>
          </w:divBdr>
        </w:div>
        <w:div w:id="1668633740">
          <w:marLeft w:val="0"/>
          <w:marRight w:val="0"/>
          <w:marTop w:val="0"/>
          <w:marBottom w:val="0"/>
          <w:divBdr>
            <w:top w:val="none" w:sz="0" w:space="0" w:color="auto"/>
            <w:left w:val="none" w:sz="0" w:space="0" w:color="auto"/>
            <w:bottom w:val="none" w:sz="0" w:space="0" w:color="auto"/>
            <w:right w:val="none" w:sz="0" w:space="0" w:color="auto"/>
          </w:divBdr>
        </w:div>
        <w:div w:id="557476843">
          <w:marLeft w:val="0"/>
          <w:marRight w:val="0"/>
          <w:marTop w:val="0"/>
          <w:marBottom w:val="0"/>
          <w:divBdr>
            <w:top w:val="none" w:sz="0" w:space="0" w:color="auto"/>
            <w:left w:val="none" w:sz="0" w:space="0" w:color="auto"/>
            <w:bottom w:val="none" w:sz="0" w:space="0" w:color="auto"/>
            <w:right w:val="none" w:sz="0" w:space="0" w:color="auto"/>
          </w:divBdr>
        </w:div>
        <w:div w:id="1236548149">
          <w:marLeft w:val="0"/>
          <w:marRight w:val="0"/>
          <w:marTop w:val="0"/>
          <w:marBottom w:val="0"/>
          <w:divBdr>
            <w:top w:val="none" w:sz="0" w:space="0" w:color="auto"/>
            <w:left w:val="none" w:sz="0" w:space="0" w:color="auto"/>
            <w:bottom w:val="none" w:sz="0" w:space="0" w:color="auto"/>
            <w:right w:val="none" w:sz="0" w:space="0" w:color="auto"/>
          </w:divBdr>
        </w:div>
        <w:div w:id="172114496">
          <w:marLeft w:val="0"/>
          <w:marRight w:val="0"/>
          <w:marTop w:val="0"/>
          <w:marBottom w:val="0"/>
          <w:divBdr>
            <w:top w:val="none" w:sz="0" w:space="0" w:color="auto"/>
            <w:left w:val="none" w:sz="0" w:space="0" w:color="auto"/>
            <w:bottom w:val="none" w:sz="0" w:space="0" w:color="auto"/>
            <w:right w:val="none" w:sz="0" w:space="0" w:color="auto"/>
          </w:divBdr>
        </w:div>
        <w:div w:id="454370477">
          <w:marLeft w:val="0"/>
          <w:marRight w:val="0"/>
          <w:marTop w:val="0"/>
          <w:marBottom w:val="0"/>
          <w:divBdr>
            <w:top w:val="none" w:sz="0" w:space="0" w:color="auto"/>
            <w:left w:val="none" w:sz="0" w:space="0" w:color="auto"/>
            <w:bottom w:val="none" w:sz="0" w:space="0" w:color="auto"/>
            <w:right w:val="none" w:sz="0" w:space="0" w:color="auto"/>
          </w:divBdr>
        </w:div>
        <w:div w:id="616446688">
          <w:marLeft w:val="0"/>
          <w:marRight w:val="0"/>
          <w:marTop w:val="0"/>
          <w:marBottom w:val="0"/>
          <w:divBdr>
            <w:top w:val="none" w:sz="0" w:space="0" w:color="auto"/>
            <w:left w:val="none" w:sz="0" w:space="0" w:color="auto"/>
            <w:bottom w:val="none" w:sz="0" w:space="0" w:color="auto"/>
            <w:right w:val="none" w:sz="0" w:space="0" w:color="auto"/>
          </w:divBdr>
        </w:div>
        <w:div w:id="1200823515">
          <w:marLeft w:val="0"/>
          <w:marRight w:val="0"/>
          <w:marTop w:val="0"/>
          <w:marBottom w:val="0"/>
          <w:divBdr>
            <w:top w:val="none" w:sz="0" w:space="0" w:color="auto"/>
            <w:left w:val="none" w:sz="0" w:space="0" w:color="auto"/>
            <w:bottom w:val="none" w:sz="0" w:space="0" w:color="auto"/>
            <w:right w:val="none" w:sz="0" w:space="0" w:color="auto"/>
          </w:divBdr>
        </w:div>
        <w:div w:id="460611735">
          <w:marLeft w:val="0"/>
          <w:marRight w:val="0"/>
          <w:marTop w:val="0"/>
          <w:marBottom w:val="0"/>
          <w:divBdr>
            <w:top w:val="none" w:sz="0" w:space="0" w:color="auto"/>
            <w:left w:val="none" w:sz="0" w:space="0" w:color="auto"/>
            <w:bottom w:val="none" w:sz="0" w:space="0" w:color="auto"/>
            <w:right w:val="none" w:sz="0" w:space="0" w:color="auto"/>
          </w:divBdr>
        </w:div>
        <w:div w:id="336616105">
          <w:marLeft w:val="0"/>
          <w:marRight w:val="0"/>
          <w:marTop w:val="0"/>
          <w:marBottom w:val="0"/>
          <w:divBdr>
            <w:top w:val="none" w:sz="0" w:space="0" w:color="auto"/>
            <w:left w:val="none" w:sz="0" w:space="0" w:color="auto"/>
            <w:bottom w:val="none" w:sz="0" w:space="0" w:color="auto"/>
            <w:right w:val="none" w:sz="0" w:space="0" w:color="auto"/>
          </w:divBdr>
        </w:div>
        <w:div w:id="419371215">
          <w:marLeft w:val="0"/>
          <w:marRight w:val="0"/>
          <w:marTop w:val="0"/>
          <w:marBottom w:val="0"/>
          <w:divBdr>
            <w:top w:val="none" w:sz="0" w:space="0" w:color="auto"/>
            <w:left w:val="none" w:sz="0" w:space="0" w:color="auto"/>
            <w:bottom w:val="none" w:sz="0" w:space="0" w:color="auto"/>
            <w:right w:val="none" w:sz="0" w:space="0" w:color="auto"/>
          </w:divBdr>
        </w:div>
        <w:div w:id="1178470188">
          <w:marLeft w:val="0"/>
          <w:marRight w:val="0"/>
          <w:marTop w:val="0"/>
          <w:marBottom w:val="0"/>
          <w:divBdr>
            <w:top w:val="none" w:sz="0" w:space="0" w:color="auto"/>
            <w:left w:val="none" w:sz="0" w:space="0" w:color="auto"/>
            <w:bottom w:val="none" w:sz="0" w:space="0" w:color="auto"/>
            <w:right w:val="none" w:sz="0" w:space="0" w:color="auto"/>
          </w:divBdr>
        </w:div>
        <w:div w:id="1043867946">
          <w:marLeft w:val="0"/>
          <w:marRight w:val="0"/>
          <w:marTop w:val="0"/>
          <w:marBottom w:val="0"/>
          <w:divBdr>
            <w:top w:val="none" w:sz="0" w:space="0" w:color="auto"/>
            <w:left w:val="none" w:sz="0" w:space="0" w:color="auto"/>
            <w:bottom w:val="none" w:sz="0" w:space="0" w:color="auto"/>
            <w:right w:val="none" w:sz="0" w:space="0" w:color="auto"/>
          </w:divBdr>
        </w:div>
        <w:div w:id="946043372">
          <w:marLeft w:val="0"/>
          <w:marRight w:val="0"/>
          <w:marTop w:val="0"/>
          <w:marBottom w:val="0"/>
          <w:divBdr>
            <w:top w:val="none" w:sz="0" w:space="0" w:color="auto"/>
            <w:left w:val="none" w:sz="0" w:space="0" w:color="auto"/>
            <w:bottom w:val="none" w:sz="0" w:space="0" w:color="auto"/>
            <w:right w:val="none" w:sz="0" w:space="0" w:color="auto"/>
          </w:divBdr>
        </w:div>
        <w:div w:id="21831602">
          <w:marLeft w:val="0"/>
          <w:marRight w:val="0"/>
          <w:marTop w:val="0"/>
          <w:marBottom w:val="0"/>
          <w:divBdr>
            <w:top w:val="none" w:sz="0" w:space="0" w:color="auto"/>
            <w:left w:val="none" w:sz="0" w:space="0" w:color="auto"/>
            <w:bottom w:val="none" w:sz="0" w:space="0" w:color="auto"/>
            <w:right w:val="none" w:sz="0" w:space="0" w:color="auto"/>
          </w:divBdr>
        </w:div>
        <w:div w:id="1896619746">
          <w:marLeft w:val="0"/>
          <w:marRight w:val="0"/>
          <w:marTop w:val="0"/>
          <w:marBottom w:val="0"/>
          <w:divBdr>
            <w:top w:val="none" w:sz="0" w:space="0" w:color="auto"/>
            <w:left w:val="none" w:sz="0" w:space="0" w:color="auto"/>
            <w:bottom w:val="none" w:sz="0" w:space="0" w:color="auto"/>
            <w:right w:val="none" w:sz="0" w:space="0" w:color="auto"/>
          </w:divBdr>
        </w:div>
        <w:div w:id="1523740784">
          <w:marLeft w:val="0"/>
          <w:marRight w:val="0"/>
          <w:marTop w:val="0"/>
          <w:marBottom w:val="0"/>
          <w:divBdr>
            <w:top w:val="none" w:sz="0" w:space="0" w:color="auto"/>
            <w:left w:val="none" w:sz="0" w:space="0" w:color="auto"/>
            <w:bottom w:val="none" w:sz="0" w:space="0" w:color="auto"/>
            <w:right w:val="none" w:sz="0" w:space="0" w:color="auto"/>
          </w:divBdr>
        </w:div>
        <w:div w:id="686759716">
          <w:marLeft w:val="0"/>
          <w:marRight w:val="0"/>
          <w:marTop w:val="0"/>
          <w:marBottom w:val="0"/>
          <w:divBdr>
            <w:top w:val="none" w:sz="0" w:space="0" w:color="auto"/>
            <w:left w:val="none" w:sz="0" w:space="0" w:color="auto"/>
            <w:bottom w:val="none" w:sz="0" w:space="0" w:color="auto"/>
            <w:right w:val="none" w:sz="0" w:space="0" w:color="auto"/>
          </w:divBdr>
        </w:div>
        <w:div w:id="1072192164">
          <w:marLeft w:val="0"/>
          <w:marRight w:val="0"/>
          <w:marTop w:val="0"/>
          <w:marBottom w:val="0"/>
          <w:divBdr>
            <w:top w:val="none" w:sz="0" w:space="0" w:color="auto"/>
            <w:left w:val="none" w:sz="0" w:space="0" w:color="auto"/>
            <w:bottom w:val="none" w:sz="0" w:space="0" w:color="auto"/>
            <w:right w:val="none" w:sz="0" w:space="0" w:color="auto"/>
          </w:divBdr>
        </w:div>
        <w:div w:id="1679234238">
          <w:marLeft w:val="0"/>
          <w:marRight w:val="0"/>
          <w:marTop w:val="0"/>
          <w:marBottom w:val="0"/>
          <w:divBdr>
            <w:top w:val="none" w:sz="0" w:space="0" w:color="auto"/>
            <w:left w:val="none" w:sz="0" w:space="0" w:color="auto"/>
            <w:bottom w:val="none" w:sz="0" w:space="0" w:color="auto"/>
            <w:right w:val="none" w:sz="0" w:space="0" w:color="auto"/>
          </w:divBdr>
        </w:div>
        <w:div w:id="1121341083">
          <w:marLeft w:val="0"/>
          <w:marRight w:val="0"/>
          <w:marTop w:val="0"/>
          <w:marBottom w:val="0"/>
          <w:divBdr>
            <w:top w:val="none" w:sz="0" w:space="0" w:color="auto"/>
            <w:left w:val="none" w:sz="0" w:space="0" w:color="auto"/>
            <w:bottom w:val="none" w:sz="0" w:space="0" w:color="auto"/>
            <w:right w:val="none" w:sz="0" w:space="0" w:color="auto"/>
          </w:divBdr>
        </w:div>
        <w:div w:id="845292232">
          <w:marLeft w:val="0"/>
          <w:marRight w:val="0"/>
          <w:marTop w:val="0"/>
          <w:marBottom w:val="0"/>
          <w:divBdr>
            <w:top w:val="none" w:sz="0" w:space="0" w:color="auto"/>
            <w:left w:val="none" w:sz="0" w:space="0" w:color="auto"/>
            <w:bottom w:val="none" w:sz="0" w:space="0" w:color="auto"/>
            <w:right w:val="none" w:sz="0" w:space="0" w:color="auto"/>
          </w:divBdr>
        </w:div>
        <w:div w:id="1887447016">
          <w:marLeft w:val="0"/>
          <w:marRight w:val="0"/>
          <w:marTop w:val="0"/>
          <w:marBottom w:val="0"/>
          <w:divBdr>
            <w:top w:val="none" w:sz="0" w:space="0" w:color="auto"/>
            <w:left w:val="none" w:sz="0" w:space="0" w:color="auto"/>
            <w:bottom w:val="none" w:sz="0" w:space="0" w:color="auto"/>
            <w:right w:val="none" w:sz="0" w:space="0" w:color="auto"/>
          </w:divBdr>
        </w:div>
        <w:div w:id="215555330">
          <w:marLeft w:val="0"/>
          <w:marRight w:val="0"/>
          <w:marTop w:val="0"/>
          <w:marBottom w:val="0"/>
          <w:divBdr>
            <w:top w:val="none" w:sz="0" w:space="0" w:color="auto"/>
            <w:left w:val="none" w:sz="0" w:space="0" w:color="auto"/>
            <w:bottom w:val="none" w:sz="0" w:space="0" w:color="auto"/>
            <w:right w:val="none" w:sz="0" w:space="0" w:color="auto"/>
          </w:divBdr>
        </w:div>
        <w:div w:id="1783647604">
          <w:marLeft w:val="0"/>
          <w:marRight w:val="0"/>
          <w:marTop w:val="0"/>
          <w:marBottom w:val="0"/>
          <w:divBdr>
            <w:top w:val="none" w:sz="0" w:space="0" w:color="auto"/>
            <w:left w:val="none" w:sz="0" w:space="0" w:color="auto"/>
            <w:bottom w:val="none" w:sz="0" w:space="0" w:color="auto"/>
            <w:right w:val="none" w:sz="0" w:space="0" w:color="auto"/>
          </w:divBdr>
        </w:div>
        <w:div w:id="1870415743">
          <w:marLeft w:val="0"/>
          <w:marRight w:val="0"/>
          <w:marTop w:val="0"/>
          <w:marBottom w:val="0"/>
          <w:divBdr>
            <w:top w:val="none" w:sz="0" w:space="0" w:color="auto"/>
            <w:left w:val="none" w:sz="0" w:space="0" w:color="auto"/>
            <w:bottom w:val="none" w:sz="0" w:space="0" w:color="auto"/>
            <w:right w:val="none" w:sz="0" w:space="0" w:color="auto"/>
          </w:divBdr>
        </w:div>
        <w:div w:id="1732459368">
          <w:marLeft w:val="0"/>
          <w:marRight w:val="0"/>
          <w:marTop w:val="0"/>
          <w:marBottom w:val="0"/>
          <w:divBdr>
            <w:top w:val="none" w:sz="0" w:space="0" w:color="auto"/>
            <w:left w:val="none" w:sz="0" w:space="0" w:color="auto"/>
            <w:bottom w:val="none" w:sz="0" w:space="0" w:color="auto"/>
            <w:right w:val="none" w:sz="0" w:space="0" w:color="auto"/>
          </w:divBdr>
        </w:div>
        <w:div w:id="770391153">
          <w:marLeft w:val="0"/>
          <w:marRight w:val="0"/>
          <w:marTop w:val="0"/>
          <w:marBottom w:val="0"/>
          <w:divBdr>
            <w:top w:val="none" w:sz="0" w:space="0" w:color="auto"/>
            <w:left w:val="none" w:sz="0" w:space="0" w:color="auto"/>
            <w:bottom w:val="none" w:sz="0" w:space="0" w:color="auto"/>
            <w:right w:val="none" w:sz="0" w:space="0" w:color="auto"/>
          </w:divBdr>
        </w:div>
        <w:div w:id="1546212445">
          <w:marLeft w:val="0"/>
          <w:marRight w:val="0"/>
          <w:marTop w:val="0"/>
          <w:marBottom w:val="0"/>
          <w:divBdr>
            <w:top w:val="none" w:sz="0" w:space="0" w:color="auto"/>
            <w:left w:val="none" w:sz="0" w:space="0" w:color="auto"/>
            <w:bottom w:val="none" w:sz="0" w:space="0" w:color="auto"/>
            <w:right w:val="none" w:sz="0" w:space="0" w:color="auto"/>
          </w:divBdr>
        </w:div>
        <w:div w:id="104545615">
          <w:marLeft w:val="0"/>
          <w:marRight w:val="0"/>
          <w:marTop w:val="0"/>
          <w:marBottom w:val="0"/>
          <w:divBdr>
            <w:top w:val="none" w:sz="0" w:space="0" w:color="auto"/>
            <w:left w:val="none" w:sz="0" w:space="0" w:color="auto"/>
            <w:bottom w:val="none" w:sz="0" w:space="0" w:color="auto"/>
            <w:right w:val="none" w:sz="0" w:space="0" w:color="auto"/>
          </w:divBdr>
        </w:div>
        <w:div w:id="727848094">
          <w:marLeft w:val="0"/>
          <w:marRight w:val="0"/>
          <w:marTop w:val="0"/>
          <w:marBottom w:val="0"/>
          <w:divBdr>
            <w:top w:val="none" w:sz="0" w:space="0" w:color="auto"/>
            <w:left w:val="none" w:sz="0" w:space="0" w:color="auto"/>
            <w:bottom w:val="none" w:sz="0" w:space="0" w:color="auto"/>
            <w:right w:val="none" w:sz="0" w:space="0" w:color="auto"/>
          </w:divBdr>
        </w:div>
        <w:div w:id="139198873">
          <w:marLeft w:val="0"/>
          <w:marRight w:val="0"/>
          <w:marTop w:val="0"/>
          <w:marBottom w:val="0"/>
          <w:divBdr>
            <w:top w:val="none" w:sz="0" w:space="0" w:color="auto"/>
            <w:left w:val="none" w:sz="0" w:space="0" w:color="auto"/>
            <w:bottom w:val="none" w:sz="0" w:space="0" w:color="auto"/>
            <w:right w:val="none" w:sz="0" w:space="0" w:color="auto"/>
          </w:divBdr>
        </w:div>
        <w:div w:id="1308629699">
          <w:marLeft w:val="0"/>
          <w:marRight w:val="0"/>
          <w:marTop w:val="0"/>
          <w:marBottom w:val="0"/>
          <w:divBdr>
            <w:top w:val="none" w:sz="0" w:space="0" w:color="auto"/>
            <w:left w:val="none" w:sz="0" w:space="0" w:color="auto"/>
            <w:bottom w:val="none" w:sz="0" w:space="0" w:color="auto"/>
            <w:right w:val="none" w:sz="0" w:space="0" w:color="auto"/>
          </w:divBdr>
        </w:div>
        <w:div w:id="1177619125">
          <w:marLeft w:val="0"/>
          <w:marRight w:val="0"/>
          <w:marTop w:val="0"/>
          <w:marBottom w:val="0"/>
          <w:divBdr>
            <w:top w:val="none" w:sz="0" w:space="0" w:color="auto"/>
            <w:left w:val="none" w:sz="0" w:space="0" w:color="auto"/>
            <w:bottom w:val="none" w:sz="0" w:space="0" w:color="auto"/>
            <w:right w:val="none" w:sz="0" w:space="0" w:color="auto"/>
          </w:divBdr>
        </w:div>
        <w:div w:id="1205024077">
          <w:marLeft w:val="0"/>
          <w:marRight w:val="0"/>
          <w:marTop w:val="0"/>
          <w:marBottom w:val="0"/>
          <w:divBdr>
            <w:top w:val="none" w:sz="0" w:space="0" w:color="auto"/>
            <w:left w:val="none" w:sz="0" w:space="0" w:color="auto"/>
            <w:bottom w:val="none" w:sz="0" w:space="0" w:color="auto"/>
            <w:right w:val="none" w:sz="0" w:space="0" w:color="auto"/>
          </w:divBdr>
        </w:div>
        <w:div w:id="1790247331">
          <w:marLeft w:val="0"/>
          <w:marRight w:val="0"/>
          <w:marTop w:val="0"/>
          <w:marBottom w:val="0"/>
          <w:divBdr>
            <w:top w:val="none" w:sz="0" w:space="0" w:color="auto"/>
            <w:left w:val="none" w:sz="0" w:space="0" w:color="auto"/>
            <w:bottom w:val="none" w:sz="0" w:space="0" w:color="auto"/>
            <w:right w:val="none" w:sz="0" w:space="0" w:color="auto"/>
          </w:divBdr>
        </w:div>
        <w:div w:id="1166483886">
          <w:marLeft w:val="0"/>
          <w:marRight w:val="0"/>
          <w:marTop w:val="0"/>
          <w:marBottom w:val="0"/>
          <w:divBdr>
            <w:top w:val="none" w:sz="0" w:space="0" w:color="auto"/>
            <w:left w:val="none" w:sz="0" w:space="0" w:color="auto"/>
            <w:bottom w:val="none" w:sz="0" w:space="0" w:color="auto"/>
            <w:right w:val="none" w:sz="0" w:space="0" w:color="auto"/>
          </w:divBdr>
        </w:div>
        <w:div w:id="445200534">
          <w:marLeft w:val="0"/>
          <w:marRight w:val="0"/>
          <w:marTop w:val="0"/>
          <w:marBottom w:val="0"/>
          <w:divBdr>
            <w:top w:val="none" w:sz="0" w:space="0" w:color="auto"/>
            <w:left w:val="none" w:sz="0" w:space="0" w:color="auto"/>
            <w:bottom w:val="none" w:sz="0" w:space="0" w:color="auto"/>
            <w:right w:val="none" w:sz="0" w:space="0" w:color="auto"/>
          </w:divBdr>
        </w:div>
        <w:div w:id="1976595412">
          <w:marLeft w:val="0"/>
          <w:marRight w:val="0"/>
          <w:marTop w:val="0"/>
          <w:marBottom w:val="0"/>
          <w:divBdr>
            <w:top w:val="none" w:sz="0" w:space="0" w:color="auto"/>
            <w:left w:val="none" w:sz="0" w:space="0" w:color="auto"/>
            <w:bottom w:val="none" w:sz="0" w:space="0" w:color="auto"/>
            <w:right w:val="none" w:sz="0" w:space="0" w:color="auto"/>
          </w:divBdr>
        </w:div>
        <w:div w:id="617762697">
          <w:marLeft w:val="0"/>
          <w:marRight w:val="0"/>
          <w:marTop w:val="0"/>
          <w:marBottom w:val="0"/>
          <w:divBdr>
            <w:top w:val="none" w:sz="0" w:space="0" w:color="auto"/>
            <w:left w:val="none" w:sz="0" w:space="0" w:color="auto"/>
            <w:bottom w:val="none" w:sz="0" w:space="0" w:color="auto"/>
            <w:right w:val="none" w:sz="0" w:space="0" w:color="auto"/>
          </w:divBdr>
        </w:div>
        <w:div w:id="1601986713">
          <w:marLeft w:val="0"/>
          <w:marRight w:val="0"/>
          <w:marTop w:val="0"/>
          <w:marBottom w:val="0"/>
          <w:divBdr>
            <w:top w:val="none" w:sz="0" w:space="0" w:color="auto"/>
            <w:left w:val="none" w:sz="0" w:space="0" w:color="auto"/>
            <w:bottom w:val="none" w:sz="0" w:space="0" w:color="auto"/>
            <w:right w:val="none" w:sz="0" w:space="0" w:color="auto"/>
          </w:divBdr>
        </w:div>
        <w:div w:id="2127578383">
          <w:marLeft w:val="0"/>
          <w:marRight w:val="0"/>
          <w:marTop w:val="0"/>
          <w:marBottom w:val="0"/>
          <w:divBdr>
            <w:top w:val="none" w:sz="0" w:space="0" w:color="auto"/>
            <w:left w:val="none" w:sz="0" w:space="0" w:color="auto"/>
            <w:bottom w:val="none" w:sz="0" w:space="0" w:color="auto"/>
            <w:right w:val="none" w:sz="0" w:space="0" w:color="auto"/>
          </w:divBdr>
        </w:div>
        <w:div w:id="1640649680">
          <w:marLeft w:val="0"/>
          <w:marRight w:val="0"/>
          <w:marTop w:val="0"/>
          <w:marBottom w:val="0"/>
          <w:divBdr>
            <w:top w:val="none" w:sz="0" w:space="0" w:color="auto"/>
            <w:left w:val="none" w:sz="0" w:space="0" w:color="auto"/>
            <w:bottom w:val="none" w:sz="0" w:space="0" w:color="auto"/>
            <w:right w:val="none" w:sz="0" w:space="0" w:color="auto"/>
          </w:divBdr>
        </w:div>
        <w:div w:id="7293255">
          <w:marLeft w:val="0"/>
          <w:marRight w:val="0"/>
          <w:marTop w:val="0"/>
          <w:marBottom w:val="0"/>
          <w:divBdr>
            <w:top w:val="none" w:sz="0" w:space="0" w:color="auto"/>
            <w:left w:val="none" w:sz="0" w:space="0" w:color="auto"/>
            <w:bottom w:val="none" w:sz="0" w:space="0" w:color="auto"/>
            <w:right w:val="none" w:sz="0" w:space="0" w:color="auto"/>
          </w:divBdr>
        </w:div>
        <w:div w:id="1448281244">
          <w:marLeft w:val="0"/>
          <w:marRight w:val="0"/>
          <w:marTop w:val="0"/>
          <w:marBottom w:val="0"/>
          <w:divBdr>
            <w:top w:val="none" w:sz="0" w:space="0" w:color="auto"/>
            <w:left w:val="none" w:sz="0" w:space="0" w:color="auto"/>
            <w:bottom w:val="none" w:sz="0" w:space="0" w:color="auto"/>
            <w:right w:val="none" w:sz="0" w:space="0" w:color="auto"/>
          </w:divBdr>
        </w:div>
        <w:div w:id="1424572089">
          <w:marLeft w:val="0"/>
          <w:marRight w:val="0"/>
          <w:marTop w:val="0"/>
          <w:marBottom w:val="0"/>
          <w:divBdr>
            <w:top w:val="none" w:sz="0" w:space="0" w:color="auto"/>
            <w:left w:val="none" w:sz="0" w:space="0" w:color="auto"/>
            <w:bottom w:val="none" w:sz="0" w:space="0" w:color="auto"/>
            <w:right w:val="none" w:sz="0" w:space="0" w:color="auto"/>
          </w:divBdr>
        </w:div>
        <w:div w:id="1246498427">
          <w:marLeft w:val="0"/>
          <w:marRight w:val="0"/>
          <w:marTop w:val="0"/>
          <w:marBottom w:val="0"/>
          <w:divBdr>
            <w:top w:val="none" w:sz="0" w:space="0" w:color="auto"/>
            <w:left w:val="none" w:sz="0" w:space="0" w:color="auto"/>
            <w:bottom w:val="none" w:sz="0" w:space="0" w:color="auto"/>
            <w:right w:val="none" w:sz="0" w:space="0" w:color="auto"/>
          </w:divBdr>
        </w:div>
        <w:div w:id="431515560">
          <w:marLeft w:val="0"/>
          <w:marRight w:val="0"/>
          <w:marTop w:val="0"/>
          <w:marBottom w:val="0"/>
          <w:divBdr>
            <w:top w:val="none" w:sz="0" w:space="0" w:color="auto"/>
            <w:left w:val="none" w:sz="0" w:space="0" w:color="auto"/>
            <w:bottom w:val="none" w:sz="0" w:space="0" w:color="auto"/>
            <w:right w:val="none" w:sz="0" w:space="0" w:color="auto"/>
          </w:divBdr>
        </w:div>
        <w:div w:id="1253854732">
          <w:marLeft w:val="0"/>
          <w:marRight w:val="0"/>
          <w:marTop w:val="0"/>
          <w:marBottom w:val="0"/>
          <w:divBdr>
            <w:top w:val="none" w:sz="0" w:space="0" w:color="auto"/>
            <w:left w:val="none" w:sz="0" w:space="0" w:color="auto"/>
            <w:bottom w:val="none" w:sz="0" w:space="0" w:color="auto"/>
            <w:right w:val="none" w:sz="0" w:space="0" w:color="auto"/>
          </w:divBdr>
        </w:div>
        <w:div w:id="1310279816">
          <w:marLeft w:val="0"/>
          <w:marRight w:val="0"/>
          <w:marTop w:val="0"/>
          <w:marBottom w:val="0"/>
          <w:divBdr>
            <w:top w:val="none" w:sz="0" w:space="0" w:color="auto"/>
            <w:left w:val="none" w:sz="0" w:space="0" w:color="auto"/>
            <w:bottom w:val="none" w:sz="0" w:space="0" w:color="auto"/>
            <w:right w:val="none" w:sz="0" w:space="0" w:color="auto"/>
          </w:divBdr>
        </w:div>
        <w:div w:id="732702157">
          <w:marLeft w:val="0"/>
          <w:marRight w:val="0"/>
          <w:marTop w:val="0"/>
          <w:marBottom w:val="0"/>
          <w:divBdr>
            <w:top w:val="none" w:sz="0" w:space="0" w:color="auto"/>
            <w:left w:val="none" w:sz="0" w:space="0" w:color="auto"/>
            <w:bottom w:val="none" w:sz="0" w:space="0" w:color="auto"/>
            <w:right w:val="none" w:sz="0" w:space="0" w:color="auto"/>
          </w:divBdr>
        </w:div>
        <w:div w:id="1083913167">
          <w:marLeft w:val="0"/>
          <w:marRight w:val="0"/>
          <w:marTop w:val="0"/>
          <w:marBottom w:val="0"/>
          <w:divBdr>
            <w:top w:val="none" w:sz="0" w:space="0" w:color="auto"/>
            <w:left w:val="none" w:sz="0" w:space="0" w:color="auto"/>
            <w:bottom w:val="none" w:sz="0" w:space="0" w:color="auto"/>
            <w:right w:val="none" w:sz="0" w:space="0" w:color="auto"/>
          </w:divBdr>
        </w:div>
        <w:div w:id="684987520">
          <w:marLeft w:val="0"/>
          <w:marRight w:val="0"/>
          <w:marTop w:val="0"/>
          <w:marBottom w:val="0"/>
          <w:divBdr>
            <w:top w:val="none" w:sz="0" w:space="0" w:color="auto"/>
            <w:left w:val="none" w:sz="0" w:space="0" w:color="auto"/>
            <w:bottom w:val="none" w:sz="0" w:space="0" w:color="auto"/>
            <w:right w:val="none" w:sz="0" w:space="0" w:color="auto"/>
          </w:divBdr>
        </w:div>
        <w:div w:id="25717500">
          <w:marLeft w:val="0"/>
          <w:marRight w:val="0"/>
          <w:marTop w:val="0"/>
          <w:marBottom w:val="0"/>
          <w:divBdr>
            <w:top w:val="none" w:sz="0" w:space="0" w:color="auto"/>
            <w:left w:val="none" w:sz="0" w:space="0" w:color="auto"/>
            <w:bottom w:val="none" w:sz="0" w:space="0" w:color="auto"/>
            <w:right w:val="none" w:sz="0" w:space="0" w:color="auto"/>
          </w:divBdr>
        </w:div>
        <w:div w:id="1515613645">
          <w:marLeft w:val="0"/>
          <w:marRight w:val="0"/>
          <w:marTop w:val="0"/>
          <w:marBottom w:val="0"/>
          <w:divBdr>
            <w:top w:val="none" w:sz="0" w:space="0" w:color="auto"/>
            <w:left w:val="none" w:sz="0" w:space="0" w:color="auto"/>
            <w:bottom w:val="none" w:sz="0" w:space="0" w:color="auto"/>
            <w:right w:val="none" w:sz="0" w:space="0" w:color="auto"/>
          </w:divBdr>
        </w:div>
        <w:div w:id="18245416">
          <w:marLeft w:val="0"/>
          <w:marRight w:val="0"/>
          <w:marTop w:val="0"/>
          <w:marBottom w:val="0"/>
          <w:divBdr>
            <w:top w:val="none" w:sz="0" w:space="0" w:color="auto"/>
            <w:left w:val="none" w:sz="0" w:space="0" w:color="auto"/>
            <w:bottom w:val="none" w:sz="0" w:space="0" w:color="auto"/>
            <w:right w:val="none" w:sz="0" w:space="0" w:color="auto"/>
          </w:divBdr>
        </w:div>
        <w:div w:id="571547768">
          <w:marLeft w:val="0"/>
          <w:marRight w:val="0"/>
          <w:marTop w:val="0"/>
          <w:marBottom w:val="0"/>
          <w:divBdr>
            <w:top w:val="none" w:sz="0" w:space="0" w:color="auto"/>
            <w:left w:val="none" w:sz="0" w:space="0" w:color="auto"/>
            <w:bottom w:val="none" w:sz="0" w:space="0" w:color="auto"/>
            <w:right w:val="none" w:sz="0" w:space="0" w:color="auto"/>
          </w:divBdr>
        </w:div>
        <w:div w:id="636420719">
          <w:marLeft w:val="0"/>
          <w:marRight w:val="0"/>
          <w:marTop w:val="0"/>
          <w:marBottom w:val="0"/>
          <w:divBdr>
            <w:top w:val="none" w:sz="0" w:space="0" w:color="auto"/>
            <w:left w:val="none" w:sz="0" w:space="0" w:color="auto"/>
            <w:bottom w:val="none" w:sz="0" w:space="0" w:color="auto"/>
            <w:right w:val="none" w:sz="0" w:space="0" w:color="auto"/>
          </w:divBdr>
        </w:div>
        <w:div w:id="1990548545">
          <w:marLeft w:val="0"/>
          <w:marRight w:val="0"/>
          <w:marTop w:val="0"/>
          <w:marBottom w:val="0"/>
          <w:divBdr>
            <w:top w:val="none" w:sz="0" w:space="0" w:color="auto"/>
            <w:left w:val="none" w:sz="0" w:space="0" w:color="auto"/>
            <w:bottom w:val="none" w:sz="0" w:space="0" w:color="auto"/>
            <w:right w:val="none" w:sz="0" w:space="0" w:color="auto"/>
          </w:divBdr>
        </w:div>
        <w:div w:id="1485076386">
          <w:marLeft w:val="0"/>
          <w:marRight w:val="0"/>
          <w:marTop w:val="0"/>
          <w:marBottom w:val="0"/>
          <w:divBdr>
            <w:top w:val="none" w:sz="0" w:space="0" w:color="auto"/>
            <w:left w:val="none" w:sz="0" w:space="0" w:color="auto"/>
            <w:bottom w:val="none" w:sz="0" w:space="0" w:color="auto"/>
            <w:right w:val="none" w:sz="0" w:space="0" w:color="auto"/>
          </w:divBdr>
        </w:div>
        <w:div w:id="527793094">
          <w:marLeft w:val="0"/>
          <w:marRight w:val="0"/>
          <w:marTop w:val="0"/>
          <w:marBottom w:val="0"/>
          <w:divBdr>
            <w:top w:val="none" w:sz="0" w:space="0" w:color="auto"/>
            <w:left w:val="none" w:sz="0" w:space="0" w:color="auto"/>
            <w:bottom w:val="none" w:sz="0" w:space="0" w:color="auto"/>
            <w:right w:val="none" w:sz="0" w:space="0" w:color="auto"/>
          </w:divBdr>
        </w:div>
        <w:div w:id="383724400">
          <w:marLeft w:val="0"/>
          <w:marRight w:val="0"/>
          <w:marTop w:val="0"/>
          <w:marBottom w:val="0"/>
          <w:divBdr>
            <w:top w:val="none" w:sz="0" w:space="0" w:color="auto"/>
            <w:left w:val="none" w:sz="0" w:space="0" w:color="auto"/>
            <w:bottom w:val="none" w:sz="0" w:space="0" w:color="auto"/>
            <w:right w:val="none" w:sz="0" w:space="0" w:color="auto"/>
          </w:divBdr>
        </w:div>
        <w:div w:id="101534799">
          <w:marLeft w:val="0"/>
          <w:marRight w:val="0"/>
          <w:marTop w:val="0"/>
          <w:marBottom w:val="0"/>
          <w:divBdr>
            <w:top w:val="none" w:sz="0" w:space="0" w:color="auto"/>
            <w:left w:val="none" w:sz="0" w:space="0" w:color="auto"/>
            <w:bottom w:val="none" w:sz="0" w:space="0" w:color="auto"/>
            <w:right w:val="none" w:sz="0" w:space="0" w:color="auto"/>
          </w:divBdr>
        </w:div>
        <w:div w:id="134105313">
          <w:marLeft w:val="0"/>
          <w:marRight w:val="0"/>
          <w:marTop w:val="0"/>
          <w:marBottom w:val="0"/>
          <w:divBdr>
            <w:top w:val="none" w:sz="0" w:space="0" w:color="auto"/>
            <w:left w:val="none" w:sz="0" w:space="0" w:color="auto"/>
            <w:bottom w:val="none" w:sz="0" w:space="0" w:color="auto"/>
            <w:right w:val="none" w:sz="0" w:space="0" w:color="auto"/>
          </w:divBdr>
        </w:div>
        <w:div w:id="86461106">
          <w:marLeft w:val="0"/>
          <w:marRight w:val="0"/>
          <w:marTop w:val="0"/>
          <w:marBottom w:val="0"/>
          <w:divBdr>
            <w:top w:val="none" w:sz="0" w:space="0" w:color="auto"/>
            <w:left w:val="none" w:sz="0" w:space="0" w:color="auto"/>
            <w:bottom w:val="none" w:sz="0" w:space="0" w:color="auto"/>
            <w:right w:val="none" w:sz="0" w:space="0" w:color="auto"/>
          </w:divBdr>
        </w:div>
        <w:div w:id="944993942">
          <w:marLeft w:val="0"/>
          <w:marRight w:val="0"/>
          <w:marTop w:val="0"/>
          <w:marBottom w:val="0"/>
          <w:divBdr>
            <w:top w:val="none" w:sz="0" w:space="0" w:color="auto"/>
            <w:left w:val="none" w:sz="0" w:space="0" w:color="auto"/>
            <w:bottom w:val="none" w:sz="0" w:space="0" w:color="auto"/>
            <w:right w:val="none" w:sz="0" w:space="0" w:color="auto"/>
          </w:divBdr>
        </w:div>
        <w:div w:id="44108406">
          <w:marLeft w:val="0"/>
          <w:marRight w:val="0"/>
          <w:marTop w:val="0"/>
          <w:marBottom w:val="0"/>
          <w:divBdr>
            <w:top w:val="none" w:sz="0" w:space="0" w:color="auto"/>
            <w:left w:val="none" w:sz="0" w:space="0" w:color="auto"/>
            <w:bottom w:val="none" w:sz="0" w:space="0" w:color="auto"/>
            <w:right w:val="none" w:sz="0" w:space="0" w:color="auto"/>
          </w:divBdr>
        </w:div>
        <w:div w:id="1490830853">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23815078">
          <w:marLeft w:val="0"/>
          <w:marRight w:val="0"/>
          <w:marTop w:val="0"/>
          <w:marBottom w:val="0"/>
          <w:divBdr>
            <w:top w:val="none" w:sz="0" w:space="0" w:color="auto"/>
            <w:left w:val="none" w:sz="0" w:space="0" w:color="auto"/>
            <w:bottom w:val="none" w:sz="0" w:space="0" w:color="auto"/>
            <w:right w:val="none" w:sz="0" w:space="0" w:color="auto"/>
          </w:divBdr>
        </w:div>
        <w:div w:id="589696809">
          <w:marLeft w:val="0"/>
          <w:marRight w:val="0"/>
          <w:marTop w:val="0"/>
          <w:marBottom w:val="0"/>
          <w:divBdr>
            <w:top w:val="none" w:sz="0" w:space="0" w:color="auto"/>
            <w:left w:val="none" w:sz="0" w:space="0" w:color="auto"/>
            <w:bottom w:val="none" w:sz="0" w:space="0" w:color="auto"/>
            <w:right w:val="none" w:sz="0" w:space="0" w:color="auto"/>
          </w:divBdr>
        </w:div>
        <w:div w:id="751506783">
          <w:marLeft w:val="0"/>
          <w:marRight w:val="0"/>
          <w:marTop w:val="0"/>
          <w:marBottom w:val="0"/>
          <w:divBdr>
            <w:top w:val="none" w:sz="0" w:space="0" w:color="auto"/>
            <w:left w:val="none" w:sz="0" w:space="0" w:color="auto"/>
            <w:bottom w:val="none" w:sz="0" w:space="0" w:color="auto"/>
            <w:right w:val="none" w:sz="0" w:space="0" w:color="auto"/>
          </w:divBdr>
        </w:div>
        <w:div w:id="2003200315">
          <w:marLeft w:val="0"/>
          <w:marRight w:val="0"/>
          <w:marTop w:val="0"/>
          <w:marBottom w:val="0"/>
          <w:divBdr>
            <w:top w:val="none" w:sz="0" w:space="0" w:color="auto"/>
            <w:left w:val="none" w:sz="0" w:space="0" w:color="auto"/>
            <w:bottom w:val="none" w:sz="0" w:space="0" w:color="auto"/>
            <w:right w:val="none" w:sz="0" w:space="0" w:color="auto"/>
          </w:divBdr>
        </w:div>
        <w:div w:id="474108618">
          <w:marLeft w:val="0"/>
          <w:marRight w:val="0"/>
          <w:marTop w:val="0"/>
          <w:marBottom w:val="0"/>
          <w:divBdr>
            <w:top w:val="none" w:sz="0" w:space="0" w:color="auto"/>
            <w:left w:val="none" w:sz="0" w:space="0" w:color="auto"/>
            <w:bottom w:val="none" w:sz="0" w:space="0" w:color="auto"/>
            <w:right w:val="none" w:sz="0" w:space="0" w:color="auto"/>
          </w:divBdr>
        </w:div>
        <w:div w:id="491606375">
          <w:marLeft w:val="0"/>
          <w:marRight w:val="0"/>
          <w:marTop w:val="0"/>
          <w:marBottom w:val="0"/>
          <w:divBdr>
            <w:top w:val="none" w:sz="0" w:space="0" w:color="auto"/>
            <w:left w:val="none" w:sz="0" w:space="0" w:color="auto"/>
            <w:bottom w:val="none" w:sz="0" w:space="0" w:color="auto"/>
            <w:right w:val="none" w:sz="0" w:space="0" w:color="auto"/>
          </w:divBdr>
        </w:div>
        <w:div w:id="221988135">
          <w:marLeft w:val="0"/>
          <w:marRight w:val="0"/>
          <w:marTop w:val="0"/>
          <w:marBottom w:val="0"/>
          <w:divBdr>
            <w:top w:val="none" w:sz="0" w:space="0" w:color="auto"/>
            <w:left w:val="none" w:sz="0" w:space="0" w:color="auto"/>
            <w:bottom w:val="none" w:sz="0" w:space="0" w:color="auto"/>
            <w:right w:val="none" w:sz="0" w:space="0" w:color="auto"/>
          </w:divBdr>
        </w:div>
        <w:div w:id="352728097">
          <w:marLeft w:val="0"/>
          <w:marRight w:val="0"/>
          <w:marTop w:val="0"/>
          <w:marBottom w:val="0"/>
          <w:divBdr>
            <w:top w:val="none" w:sz="0" w:space="0" w:color="auto"/>
            <w:left w:val="none" w:sz="0" w:space="0" w:color="auto"/>
            <w:bottom w:val="none" w:sz="0" w:space="0" w:color="auto"/>
            <w:right w:val="none" w:sz="0" w:space="0" w:color="auto"/>
          </w:divBdr>
        </w:div>
        <w:div w:id="1784302278">
          <w:marLeft w:val="0"/>
          <w:marRight w:val="0"/>
          <w:marTop w:val="0"/>
          <w:marBottom w:val="0"/>
          <w:divBdr>
            <w:top w:val="none" w:sz="0" w:space="0" w:color="auto"/>
            <w:left w:val="none" w:sz="0" w:space="0" w:color="auto"/>
            <w:bottom w:val="none" w:sz="0" w:space="0" w:color="auto"/>
            <w:right w:val="none" w:sz="0" w:space="0" w:color="auto"/>
          </w:divBdr>
        </w:div>
        <w:div w:id="887686617">
          <w:marLeft w:val="0"/>
          <w:marRight w:val="0"/>
          <w:marTop w:val="0"/>
          <w:marBottom w:val="0"/>
          <w:divBdr>
            <w:top w:val="none" w:sz="0" w:space="0" w:color="auto"/>
            <w:left w:val="none" w:sz="0" w:space="0" w:color="auto"/>
            <w:bottom w:val="none" w:sz="0" w:space="0" w:color="auto"/>
            <w:right w:val="none" w:sz="0" w:space="0" w:color="auto"/>
          </w:divBdr>
        </w:div>
        <w:div w:id="1833712184">
          <w:marLeft w:val="0"/>
          <w:marRight w:val="0"/>
          <w:marTop w:val="0"/>
          <w:marBottom w:val="0"/>
          <w:divBdr>
            <w:top w:val="none" w:sz="0" w:space="0" w:color="auto"/>
            <w:left w:val="none" w:sz="0" w:space="0" w:color="auto"/>
            <w:bottom w:val="none" w:sz="0" w:space="0" w:color="auto"/>
            <w:right w:val="none" w:sz="0" w:space="0" w:color="auto"/>
          </w:divBdr>
        </w:div>
        <w:div w:id="305821079">
          <w:marLeft w:val="0"/>
          <w:marRight w:val="0"/>
          <w:marTop w:val="0"/>
          <w:marBottom w:val="0"/>
          <w:divBdr>
            <w:top w:val="none" w:sz="0" w:space="0" w:color="auto"/>
            <w:left w:val="none" w:sz="0" w:space="0" w:color="auto"/>
            <w:bottom w:val="none" w:sz="0" w:space="0" w:color="auto"/>
            <w:right w:val="none" w:sz="0" w:space="0" w:color="auto"/>
          </w:divBdr>
        </w:div>
        <w:div w:id="1382241298">
          <w:marLeft w:val="0"/>
          <w:marRight w:val="0"/>
          <w:marTop w:val="0"/>
          <w:marBottom w:val="0"/>
          <w:divBdr>
            <w:top w:val="none" w:sz="0" w:space="0" w:color="auto"/>
            <w:left w:val="none" w:sz="0" w:space="0" w:color="auto"/>
            <w:bottom w:val="none" w:sz="0" w:space="0" w:color="auto"/>
            <w:right w:val="none" w:sz="0" w:space="0" w:color="auto"/>
          </w:divBdr>
        </w:div>
        <w:div w:id="1360860258">
          <w:marLeft w:val="0"/>
          <w:marRight w:val="0"/>
          <w:marTop w:val="0"/>
          <w:marBottom w:val="0"/>
          <w:divBdr>
            <w:top w:val="none" w:sz="0" w:space="0" w:color="auto"/>
            <w:left w:val="none" w:sz="0" w:space="0" w:color="auto"/>
            <w:bottom w:val="none" w:sz="0" w:space="0" w:color="auto"/>
            <w:right w:val="none" w:sz="0" w:space="0" w:color="auto"/>
          </w:divBdr>
        </w:div>
        <w:div w:id="71392089">
          <w:marLeft w:val="0"/>
          <w:marRight w:val="0"/>
          <w:marTop w:val="0"/>
          <w:marBottom w:val="0"/>
          <w:divBdr>
            <w:top w:val="none" w:sz="0" w:space="0" w:color="auto"/>
            <w:left w:val="none" w:sz="0" w:space="0" w:color="auto"/>
            <w:bottom w:val="none" w:sz="0" w:space="0" w:color="auto"/>
            <w:right w:val="none" w:sz="0" w:space="0" w:color="auto"/>
          </w:divBdr>
        </w:div>
        <w:div w:id="120156901">
          <w:marLeft w:val="0"/>
          <w:marRight w:val="0"/>
          <w:marTop w:val="0"/>
          <w:marBottom w:val="0"/>
          <w:divBdr>
            <w:top w:val="none" w:sz="0" w:space="0" w:color="auto"/>
            <w:left w:val="none" w:sz="0" w:space="0" w:color="auto"/>
            <w:bottom w:val="none" w:sz="0" w:space="0" w:color="auto"/>
            <w:right w:val="none" w:sz="0" w:space="0" w:color="auto"/>
          </w:divBdr>
        </w:div>
        <w:div w:id="1825660031">
          <w:marLeft w:val="0"/>
          <w:marRight w:val="0"/>
          <w:marTop w:val="0"/>
          <w:marBottom w:val="0"/>
          <w:divBdr>
            <w:top w:val="none" w:sz="0" w:space="0" w:color="auto"/>
            <w:left w:val="none" w:sz="0" w:space="0" w:color="auto"/>
            <w:bottom w:val="none" w:sz="0" w:space="0" w:color="auto"/>
            <w:right w:val="none" w:sz="0" w:space="0" w:color="auto"/>
          </w:divBdr>
        </w:div>
        <w:div w:id="186334870">
          <w:marLeft w:val="0"/>
          <w:marRight w:val="0"/>
          <w:marTop w:val="0"/>
          <w:marBottom w:val="0"/>
          <w:divBdr>
            <w:top w:val="none" w:sz="0" w:space="0" w:color="auto"/>
            <w:left w:val="none" w:sz="0" w:space="0" w:color="auto"/>
            <w:bottom w:val="none" w:sz="0" w:space="0" w:color="auto"/>
            <w:right w:val="none" w:sz="0" w:space="0" w:color="auto"/>
          </w:divBdr>
        </w:div>
        <w:div w:id="246813826">
          <w:marLeft w:val="0"/>
          <w:marRight w:val="0"/>
          <w:marTop w:val="0"/>
          <w:marBottom w:val="0"/>
          <w:divBdr>
            <w:top w:val="none" w:sz="0" w:space="0" w:color="auto"/>
            <w:left w:val="none" w:sz="0" w:space="0" w:color="auto"/>
            <w:bottom w:val="none" w:sz="0" w:space="0" w:color="auto"/>
            <w:right w:val="none" w:sz="0" w:space="0" w:color="auto"/>
          </w:divBdr>
        </w:div>
        <w:div w:id="1152529807">
          <w:marLeft w:val="0"/>
          <w:marRight w:val="0"/>
          <w:marTop w:val="0"/>
          <w:marBottom w:val="0"/>
          <w:divBdr>
            <w:top w:val="none" w:sz="0" w:space="0" w:color="auto"/>
            <w:left w:val="none" w:sz="0" w:space="0" w:color="auto"/>
            <w:bottom w:val="none" w:sz="0" w:space="0" w:color="auto"/>
            <w:right w:val="none" w:sz="0" w:space="0" w:color="auto"/>
          </w:divBdr>
        </w:div>
        <w:div w:id="1328022749">
          <w:marLeft w:val="0"/>
          <w:marRight w:val="0"/>
          <w:marTop w:val="0"/>
          <w:marBottom w:val="0"/>
          <w:divBdr>
            <w:top w:val="none" w:sz="0" w:space="0" w:color="auto"/>
            <w:left w:val="none" w:sz="0" w:space="0" w:color="auto"/>
            <w:bottom w:val="none" w:sz="0" w:space="0" w:color="auto"/>
            <w:right w:val="none" w:sz="0" w:space="0" w:color="auto"/>
          </w:divBdr>
        </w:div>
        <w:div w:id="449709572">
          <w:marLeft w:val="0"/>
          <w:marRight w:val="0"/>
          <w:marTop w:val="0"/>
          <w:marBottom w:val="0"/>
          <w:divBdr>
            <w:top w:val="none" w:sz="0" w:space="0" w:color="auto"/>
            <w:left w:val="none" w:sz="0" w:space="0" w:color="auto"/>
            <w:bottom w:val="none" w:sz="0" w:space="0" w:color="auto"/>
            <w:right w:val="none" w:sz="0" w:space="0" w:color="auto"/>
          </w:divBdr>
        </w:div>
        <w:div w:id="1047071340">
          <w:marLeft w:val="0"/>
          <w:marRight w:val="0"/>
          <w:marTop w:val="0"/>
          <w:marBottom w:val="0"/>
          <w:divBdr>
            <w:top w:val="none" w:sz="0" w:space="0" w:color="auto"/>
            <w:left w:val="none" w:sz="0" w:space="0" w:color="auto"/>
            <w:bottom w:val="none" w:sz="0" w:space="0" w:color="auto"/>
            <w:right w:val="none" w:sz="0" w:space="0" w:color="auto"/>
          </w:divBdr>
        </w:div>
        <w:div w:id="1832670022">
          <w:marLeft w:val="0"/>
          <w:marRight w:val="0"/>
          <w:marTop w:val="0"/>
          <w:marBottom w:val="0"/>
          <w:divBdr>
            <w:top w:val="none" w:sz="0" w:space="0" w:color="auto"/>
            <w:left w:val="none" w:sz="0" w:space="0" w:color="auto"/>
            <w:bottom w:val="none" w:sz="0" w:space="0" w:color="auto"/>
            <w:right w:val="none" w:sz="0" w:space="0" w:color="auto"/>
          </w:divBdr>
        </w:div>
        <w:div w:id="866941170">
          <w:marLeft w:val="0"/>
          <w:marRight w:val="0"/>
          <w:marTop w:val="0"/>
          <w:marBottom w:val="0"/>
          <w:divBdr>
            <w:top w:val="none" w:sz="0" w:space="0" w:color="auto"/>
            <w:left w:val="none" w:sz="0" w:space="0" w:color="auto"/>
            <w:bottom w:val="none" w:sz="0" w:space="0" w:color="auto"/>
            <w:right w:val="none" w:sz="0" w:space="0" w:color="auto"/>
          </w:divBdr>
        </w:div>
        <w:div w:id="2033415929">
          <w:marLeft w:val="0"/>
          <w:marRight w:val="0"/>
          <w:marTop w:val="0"/>
          <w:marBottom w:val="0"/>
          <w:divBdr>
            <w:top w:val="none" w:sz="0" w:space="0" w:color="auto"/>
            <w:left w:val="none" w:sz="0" w:space="0" w:color="auto"/>
            <w:bottom w:val="none" w:sz="0" w:space="0" w:color="auto"/>
            <w:right w:val="none" w:sz="0" w:space="0" w:color="auto"/>
          </w:divBdr>
        </w:div>
        <w:div w:id="1623614299">
          <w:marLeft w:val="0"/>
          <w:marRight w:val="0"/>
          <w:marTop w:val="0"/>
          <w:marBottom w:val="0"/>
          <w:divBdr>
            <w:top w:val="none" w:sz="0" w:space="0" w:color="auto"/>
            <w:left w:val="none" w:sz="0" w:space="0" w:color="auto"/>
            <w:bottom w:val="none" w:sz="0" w:space="0" w:color="auto"/>
            <w:right w:val="none" w:sz="0" w:space="0" w:color="auto"/>
          </w:divBdr>
        </w:div>
        <w:div w:id="967397503">
          <w:marLeft w:val="0"/>
          <w:marRight w:val="0"/>
          <w:marTop w:val="0"/>
          <w:marBottom w:val="0"/>
          <w:divBdr>
            <w:top w:val="none" w:sz="0" w:space="0" w:color="auto"/>
            <w:left w:val="none" w:sz="0" w:space="0" w:color="auto"/>
            <w:bottom w:val="none" w:sz="0" w:space="0" w:color="auto"/>
            <w:right w:val="none" w:sz="0" w:space="0" w:color="auto"/>
          </w:divBdr>
        </w:div>
        <w:div w:id="972292963">
          <w:marLeft w:val="0"/>
          <w:marRight w:val="0"/>
          <w:marTop w:val="0"/>
          <w:marBottom w:val="0"/>
          <w:divBdr>
            <w:top w:val="none" w:sz="0" w:space="0" w:color="auto"/>
            <w:left w:val="none" w:sz="0" w:space="0" w:color="auto"/>
            <w:bottom w:val="none" w:sz="0" w:space="0" w:color="auto"/>
            <w:right w:val="none" w:sz="0" w:space="0" w:color="auto"/>
          </w:divBdr>
        </w:div>
        <w:div w:id="2122986879">
          <w:marLeft w:val="0"/>
          <w:marRight w:val="0"/>
          <w:marTop w:val="0"/>
          <w:marBottom w:val="0"/>
          <w:divBdr>
            <w:top w:val="none" w:sz="0" w:space="0" w:color="auto"/>
            <w:left w:val="none" w:sz="0" w:space="0" w:color="auto"/>
            <w:bottom w:val="none" w:sz="0" w:space="0" w:color="auto"/>
            <w:right w:val="none" w:sz="0" w:space="0" w:color="auto"/>
          </w:divBdr>
        </w:div>
        <w:div w:id="1699350874">
          <w:marLeft w:val="0"/>
          <w:marRight w:val="0"/>
          <w:marTop w:val="0"/>
          <w:marBottom w:val="0"/>
          <w:divBdr>
            <w:top w:val="none" w:sz="0" w:space="0" w:color="auto"/>
            <w:left w:val="none" w:sz="0" w:space="0" w:color="auto"/>
            <w:bottom w:val="none" w:sz="0" w:space="0" w:color="auto"/>
            <w:right w:val="none" w:sz="0" w:space="0" w:color="auto"/>
          </w:divBdr>
        </w:div>
        <w:div w:id="1333144028">
          <w:marLeft w:val="0"/>
          <w:marRight w:val="0"/>
          <w:marTop w:val="0"/>
          <w:marBottom w:val="0"/>
          <w:divBdr>
            <w:top w:val="none" w:sz="0" w:space="0" w:color="auto"/>
            <w:left w:val="none" w:sz="0" w:space="0" w:color="auto"/>
            <w:bottom w:val="none" w:sz="0" w:space="0" w:color="auto"/>
            <w:right w:val="none" w:sz="0" w:space="0" w:color="auto"/>
          </w:divBdr>
        </w:div>
        <w:div w:id="1981223329">
          <w:marLeft w:val="0"/>
          <w:marRight w:val="0"/>
          <w:marTop w:val="0"/>
          <w:marBottom w:val="0"/>
          <w:divBdr>
            <w:top w:val="none" w:sz="0" w:space="0" w:color="auto"/>
            <w:left w:val="none" w:sz="0" w:space="0" w:color="auto"/>
            <w:bottom w:val="none" w:sz="0" w:space="0" w:color="auto"/>
            <w:right w:val="none" w:sz="0" w:space="0" w:color="auto"/>
          </w:divBdr>
        </w:div>
        <w:div w:id="1639846277">
          <w:marLeft w:val="0"/>
          <w:marRight w:val="0"/>
          <w:marTop w:val="0"/>
          <w:marBottom w:val="0"/>
          <w:divBdr>
            <w:top w:val="none" w:sz="0" w:space="0" w:color="auto"/>
            <w:left w:val="none" w:sz="0" w:space="0" w:color="auto"/>
            <w:bottom w:val="none" w:sz="0" w:space="0" w:color="auto"/>
            <w:right w:val="none" w:sz="0" w:space="0" w:color="auto"/>
          </w:divBdr>
        </w:div>
        <w:div w:id="555094788">
          <w:marLeft w:val="0"/>
          <w:marRight w:val="0"/>
          <w:marTop w:val="0"/>
          <w:marBottom w:val="0"/>
          <w:divBdr>
            <w:top w:val="none" w:sz="0" w:space="0" w:color="auto"/>
            <w:left w:val="none" w:sz="0" w:space="0" w:color="auto"/>
            <w:bottom w:val="none" w:sz="0" w:space="0" w:color="auto"/>
            <w:right w:val="none" w:sz="0" w:space="0" w:color="auto"/>
          </w:divBdr>
        </w:div>
        <w:div w:id="443423229">
          <w:marLeft w:val="0"/>
          <w:marRight w:val="0"/>
          <w:marTop w:val="0"/>
          <w:marBottom w:val="0"/>
          <w:divBdr>
            <w:top w:val="none" w:sz="0" w:space="0" w:color="auto"/>
            <w:left w:val="none" w:sz="0" w:space="0" w:color="auto"/>
            <w:bottom w:val="none" w:sz="0" w:space="0" w:color="auto"/>
            <w:right w:val="none" w:sz="0" w:space="0" w:color="auto"/>
          </w:divBdr>
        </w:div>
        <w:div w:id="112335194">
          <w:marLeft w:val="0"/>
          <w:marRight w:val="0"/>
          <w:marTop w:val="0"/>
          <w:marBottom w:val="0"/>
          <w:divBdr>
            <w:top w:val="none" w:sz="0" w:space="0" w:color="auto"/>
            <w:left w:val="none" w:sz="0" w:space="0" w:color="auto"/>
            <w:bottom w:val="none" w:sz="0" w:space="0" w:color="auto"/>
            <w:right w:val="none" w:sz="0" w:space="0" w:color="auto"/>
          </w:divBdr>
        </w:div>
        <w:div w:id="344288491">
          <w:marLeft w:val="0"/>
          <w:marRight w:val="0"/>
          <w:marTop w:val="0"/>
          <w:marBottom w:val="0"/>
          <w:divBdr>
            <w:top w:val="none" w:sz="0" w:space="0" w:color="auto"/>
            <w:left w:val="none" w:sz="0" w:space="0" w:color="auto"/>
            <w:bottom w:val="none" w:sz="0" w:space="0" w:color="auto"/>
            <w:right w:val="none" w:sz="0" w:space="0" w:color="auto"/>
          </w:divBdr>
        </w:div>
        <w:div w:id="445538614">
          <w:marLeft w:val="0"/>
          <w:marRight w:val="0"/>
          <w:marTop w:val="0"/>
          <w:marBottom w:val="0"/>
          <w:divBdr>
            <w:top w:val="none" w:sz="0" w:space="0" w:color="auto"/>
            <w:left w:val="none" w:sz="0" w:space="0" w:color="auto"/>
            <w:bottom w:val="none" w:sz="0" w:space="0" w:color="auto"/>
            <w:right w:val="none" w:sz="0" w:space="0" w:color="auto"/>
          </w:divBdr>
        </w:div>
        <w:div w:id="2102487901">
          <w:marLeft w:val="0"/>
          <w:marRight w:val="0"/>
          <w:marTop w:val="0"/>
          <w:marBottom w:val="0"/>
          <w:divBdr>
            <w:top w:val="none" w:sz="0" w:space="0" w:color="auto"/>
            <w:left w:val="none" w:sz="0" w:space="0" w:color="auto"/>
            <w:bottom w:val="none" w:sz="0" w:space="0" w:color="auto"/>
            <w:right w:val="none" w:sz="0" w:space="0" w:color="auto"/>
          </w:divBdr>
        </w:div>
        <w:div w:id="1972441281">
          <w:marLeft w:val="0"/>
          <w:marRight w:val="0"/>
          <w:marTop w:val="0"/>
          <w:marBottom w:val="0"/>
          <w:divBdr>
            <w:top w:val="none" w:sz="0" w:space="0" w:color="auto"/>
            <w:left w:val="none" w:sz="0" w:space="0" w:color="auto"/>
            <w:bottom w:val="none" w:sz="0" w:space="0" w:color="auto"/>
            <w:right w:val="none" w:sz="0" w:space="0" w:color="auto"/>
          </w:divBdr>
        </w:div>
        <w:div w:id="1358459187">
          <w:marLeft w:val="0"/>
          <w:marRight w:val="0"/>
          <w:marTop w:val="0"/>
          <w:marBottom w:val="0"/>
          <w:divBdr>
            <w:top w:val="none" w:sz="0" w:space="0" w:color="auto"/>
            <w:left w:val="none" w:sz="0" w:space="0" w:color="auto"/>
            <w:bottom w:val="none" w:sz="0" w:space="0" w:color="auto"/>
            <w:right w:val="none" w:sz="0" w:space="0" w:color="auto"/>
          </w:divBdr>
        </w:div>
        <w:div w:id="1786122438">
          <w:marLeft w:val="0"/>
          <w:marRight w:val="0"/>
          <w:marTop w:val="0"/>
          <w:marBottom w:val="0"/>
          <w:divBdr>
            <w:top w:val="none" w:sz="0" w:space="0" w:color="auto"/>
            <w:left w:val="none" w:sz="0" w:space="0" w:color="auto"/>
            <w:bottom w:val="none" w:sz="0" w:space="0" w:color="auto"/>
            <w:right w:val="none" w:sz="0" w:space="0" w:color="auto"/>
          </w:divBdr>
        </w:div>
        <w:div w:id="132501">
          <w:marLeft w:val="0"/>
          <w:marRight w:val="0"/>
          <w:marTop w:val="0"/>
          <w:marBottom w:val="0"/>
          <w:divBdr>
            <w:top w:val="none" w:sz="0" w:space="0" w:color="auto"/>
            <w:left w:val="none" w:sz="0" w:space="0" w:color="auto"/>
            <w:bottom w:val="none" w:sz="0" w:space="0" w:color="auto"/>
            <w:right w:val="none" w:sz="0" w:space="0" w:color="auto"/>
          </w:divBdr>
        </w:div>
        <w:div w:id="900018810">
          <w:marLeft w:val="0"/>
          <w:marRight w:val="0"/>
          <w:marTop w:val="0"/>
          <w:marBottom w:val="0"/>
          <w:divBdr>
            <w:top w:val="none" w:sz="0" w:space="0" w:color="auto"/>
            <w:left w:val="none" w:sz="0" w:space="0" w:color="auto"/>
            <w:bottom w:val="none" w:sz="0" w:space="0" w:color="auto"/>
            <w:right w:val="none" w:sz="0" w:space="0" w:color="auto"/>
          </w:divBdr>
        </w:div>
        <w:div w:id="237054330">
          <w:marLeft w:val="0"/>
          <w:marRight w:val="0"/>
          <w:marTop w:val="0"/>
          <w:marBottom w:val="0"/>
          <w:divBdr>
            <w:top w:val="none" w:sz="0" w:space="0" w:color="auto"/>
            <w:left w:val="none" w:sz="0" w:space="0" w:color="auto"/>
            <w:bottom w:val="none" w:sz="0" w:space="0" w:color="auto"/>
            <w:right w:val="none" w:sz="0" w:space="0" w:color="auto"/>
          </w:divBdr>
        </w:div>
        <w:div w:id="960038172">
          <w:marLeft w:val="0"/>
          <w:marRight w:val="0"/>
          <w:marTop w:val="0"/>
          <w:marBottom w:val="0"/>
          <w:divBdr>
            <w:top w:val="none" w:sz="0" w:space="0" w:color="auto"/>
            <w:left w:val="none" w:sz="0" w:space="0" w:color="auto"/>
            <w:bottom w:val="none" w:sz="0" w:space="0" w:color="auto"/>
            <w:right w:val="none" w:sz="0" w:space="0" w:color="auto"/>
          </w:divBdr>
        </w:div>
        <w:div w:id="502085355">
          <w:marLeft w:val="0"/>
          <w:marRight w:val="0"/>
          <w:marTop w:val="0"/>
          <w:marBottom w:val="0"/>
          <w:divBdr>
            <w:top w:val="none" w:sz="0" w:space="0" w:color="auto"/>
            <w:left w:val="none" w:sz="0" w:space="0" w:color="auto"/>
            <w:bottom w:val="none" w:sz="0" w:space="0" w:color="auto"/>
            <w:right w:val="none" w:sz="0" w:space="0" w:color="auto"/>
          </w:divBdr>
        </w:div>
        <w:div w:id="1724593096">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0"/>
          <w:divBdr>
            <w:top w:val="none" w:sz="0" w:space="0" w:color="auto"/>
            <w:left w:val="none" w:sz="0" w:space="0" w:color="auto"/>
            <w:bottom w:val="none" w:sz="0" w:space="0" w:color="auto"/>
            <w:right w:val="none" w:sz="0" w:space="0" w:color="auto"/>
          </w:divBdr>
        </w:div>
        <w:div w:id="244342620">
          <w:marLeft w:val="0"/>
          <w:marRight w:val="0"/>
          <w:marTop w:val="0"/>
          <w:marBottom w:val="0"/>
          <w:divBdr>
            <w:top w:val="none" w:sz="0" w:space="0" w:color="auto"/>
            <w:left w:val="none" w:sz="0" w:space="0" w:color="auto"/>
            <w:bottom w:val="none" w:sz="0" w:space="0" w:color="auto"/>
            <w:right w:val="none" w:sz="0" w:space="0" w:color="auto"/>
          </w:divBdr>
        </w:div>
        <w:div w:id="2014602943">
          <w:marLeft w:val="0"/>
          <w:marRight w:val="0"/>
          <w:marTop w:val="0"/>
          <w:marBottom w:val="0"/>
          <w:divBdr>
            <w:top w:val="none" w:sz="0" w:space="0" w:color="auto"/>
            <w:left w:val="none" w:sz="0" w:space="0" w:color="auto"/>
            <w:bottom w:val="none" w:sz="0" w:space="0" w:color="auto"/>
            <w:right w:val="none" w:sz="0" w:space="0" w:color="auto"/>
          </w:divBdr>
        </w:div>
        <w:div w:id="1648314416">
          <w:marLeft w:val="0"/>
          <w:marRight w:val="0"/>
          <w:marTop w:val="0"/>
          <w:marBottom w:val="0"/>
          <w:divBdr>
            <w:top w:val="none" w:sz="0" w:space="0" w:color="auto"/>
            <w:left w:val="none" w:sz="0" w:space="0" w:color="auto"/>
            <w:bottom w:val="none" w:sz="0" w:space="0" w:color="auto"/>
            <w:right w:val="none" w:sz="0" w:space="0" w:color="auto"/>
          </w:divBdr>
        </w:div>
        <w:div w:id="1742485664">
          <w:marLeft w:val="0"/>
          <w:marRight w:val="0"/>
          <w:marTop w:val="0"/>
          <w:marBottom w:val="0"/>
          <w:divBdr>
            <w:top w:val="none" w:sz="0" w:space="0" w:color="auto"/>
            <w:left w:val="none" w:sz="0" w:space="0" w:color="auto"/>
            <w:bottom w:val="none" w:sz="0" w:space="0" w:color="auto"/>
            <w:right w:val="none" w:sz="0" w:space="0" w:color="auto"/>
          </w:divBdr>
        </w:div>
        <w:div w:id="1906836416">
          <w:marLeft w:val="0"/>
          <w:marRight w:val="0"/>
          <w:marTop w:val="0"/>
          <w:marBottom w:val="0"/>
          <w:divBdr>
            <w:top w:val="none" w:sz="0" w:space="0" w:color="auto"/>
            <w:left w:val="none" w:sz="0" w:space="0" w:color="auto"/>
            <w:bottom w:val="none" w:sz="0" w:space="0" w:color="auto"/>
            <w:right w:val="none" w:sz="0" w:space="0" w:color="auto"/>
          </w:divBdr>
        </w:div>
        <w:div w:id="1718120669">
          <w:marLeft w:val="0"/>
          <w:marRight w:val="0"/>
          <w:marTop w:val="0"/>
          <w:marBottom w:val="0"/>
          <w:divBdr>
            <w:top w:val="none" w:sz="0" w:space="0" w:color="auto"/>
            <w:left w:val="none" w:sz="0" w:space="0" w:color="auto"/>
            <w:bottom w:val="none" w:sz="0" w:space="0" w:color="auto"/>
            <w:right w:val="none" w:sz="0" w:space="0" w:color="auto"/>
          </w:divBdr>
        </w:div>
        <w:div w:id="82461815">
          <w:marLeft w:val="0"/>
          <w:marRight w:val="0"/>
          <w:marTop w:val="0"/>
          <w:marBottom w:val="0"/>
          <w:divBdr>
            <w:top w:val="none" w:sz="0" w:space="0" w:color="auto"/>
            <w:left w:val="none" w:sz="0" w:space="0" w:color="auto"/>
            <w:bottom w:val="none" w:sz="0" w:space="0" w:color="auto"/>
            <w:right w:val="none" w:sz="0" w:space="0" w:color="auto"/>
          </w:divBdr>
        </w:div>
        <w:div w:id="414517785">
          <w:marLeft w:val="0"/>
          <w:marRight w:val="0"/>
          <w:marTop w:val="0"/>
          <w:marBottom w:val="0"/>
          <w:divBdr>
            <w:top w:val="none" w:sz="0" w:space="0" w:color="auto"/>
            <w:left w:val="none" w:sz="0" w:space="0" w:color="auto"/>
            <w:bottom w:val="none" w:sz="0" w:space="0" w:color="auto"/>
            <w:right w:val="none" w:sz="0" w:space="0" w:color="auto"/>
          </w:divBdr>
        </w:div>
        <w:div w:id="2123726278">
          <w:marLeft w:val="0"/>
          <w:marRight w:val="0"/>
          <w:marTop w:val="0"/>
          <w:marBottom w:val="0"/>
          <w:divBdr>
            <w:top w:val="none" w:sz="0" w:space="0" w:color="auto"/>
            <w:left w:val="none" w:sz="0" w:space="0" w:color="auto"/>
            <w:bottom w:val="none" w:sz="0" w:space="0" w:color="auto"/>
            <w:right w:val="none" w:sz="0" w:space="0" w:color="auto"/>
          </w:divBdr>
        </w:div>
        <w:div w:id="980496156">
          <w:marLeft w:val="0"/>
          <w:marRight w:val="0"/>
          <w:marTop w:val="0"/>
          <w:marBottom w:val="0"/>
          <w:divBdr>
            <w:top w:val="none" w:sz="0" w:space="0" w:color="auto"/>
            <w:left w:val="none" w:sz="0" w:space="0" w:color="auto"/>
            <w:bottom w:val="none" w:sz="0" w:space="0" w:color="auto"/>
            <w:right w:val="none" w:sz="0" w:space="0" w:color="auto"/>
          </w:divBdr>
        </w:div>
        <w:div w:id="1802502812">
          <w:marLeft w:val="0"/>
          <w:marRight w:val="0"/>
          <w:marTop w:val="0"/>
          <w:marBottom w:val="0"/>
          <w:divBdr>
            <w:top w:val="none" w:sz="0" w:space="0" w:color="auto"/>
            <w:left w:val="none" w:sz="0" w:space="0" w:color="auto"/>
            <w:bottom w:val="none" w:sz="0" w:space="0" w:color="auto"/>
            <w:right w:val="none" w:sz="0" w:space="0" w:color="auto"/>
          </w:divBdr>
        </w:div>
        <w:div w:id="439036160">
          <w:marLeft w:val="0"/>
          <w:marRight w:val="0"/>
          <w:marTop w:val="0"/>
          <w:marBottom w:val="0"/>
          <w:divBdr>
            <w:top w:val="none" w:sz="0" w:space="0" w:color="auto"/>
            <w:left w:val="none" w:sz="0" w:space="0" w:color="auto"/>
            <w:bottom w:val="none" w:sz="0" w:space="0" w:color="auto"/>
            <w:right w:val="none" w:sz="0" w:space="0" w:color="auto"/>
          </w:divBdr>
        </w:div>
        <w:div w:id="1748990671">
          <w:marLeft w:val="0"/>
          <w:marRight w:val="0"/>
          <w:marTop w:val="0"/>
          <w:marBottom w:val="0"/>
          <w:divBdr>
            <w:top w:val="none" w:sz="0" w:space="0" w:color="auto"/>
            <w:left w:val="none" w:sz="0" w:space="0" w:color="auto"/>
            <w:bottom w:val="none" w:sz="0" w:space="0" w:color="auto"/>
            <w:right w:val="none" w:sz="0" w:space="0" w:color="auto"/>
          </w:divBdr>
        </w:div>
        <w:div w:id="383526775">
          <w:marLeft w:val="0"/>
          <w:marRight w:val="0"/>
          <w:marTop w:val="0"/>
          <w:marBottom w:val="0"/>
          <w:divBdr>
            <w:top w:val="none" w:sz="0" w:space="0" w:color="auto"/>
            <w:left w:val="none" w:sz="0" w:space="0" w:color="auto"/>
            <w:bottom w:val="none" w:sz="0" w:space="0" w:color="auto"/>
            <w:right w:val="none" w:sz="0" w:space="0" w:color="auto"/>
          </w:divBdr>
        </w:div>
        <w:div w:id="585380520">
          <w:marLeft w:val="0"/>
          <w:marRight w:val="0"/>
          <w:marTop w:val="0"/>
          <w:marBottom w:val="0"/>
          <w:divBdr>
            <w:top w:val="none" w:sz="0" w:space="0" w:color="auto"/>
            <w:left w:val="none" w:sz="0" w:space="0" w:color="auto"/>
            <w:bottom w:val="none" w:sz="0" w:space="0" w:color="auto"/>
            <w:right w:val="none" w:sz="0" w:space="0" w:color="auto"/>
          </w:divBdr>
        </w:div>
        <w:div w:id="1691375616">
          <w:marLeft w:val="0"/>
          <w:marRight w:val="0"/>
          <w:marTop w:val="0"/>
          <w:marBottom w:val="0"/>
          <w:divBdr>
            <w:top w:val="none" w:sz="0" w:space="0" w:color="auto"/>
            <w:left w:val="none" w:sz="0" w:space="0" w:color="auto"/>
            <w:bottom w:val="none" w:sz="0" w:space="0" w:color="auto"/>
            <w:right w:val="none" w:sz="0" w:space="0" w:color="auto"/>
          </w:divBdr>
        </w:div>
        <w:div w:id="275913688">
          <w:marLeft w:val="0"/>
          <w:marRight w:val="0"/>
          <w:marTop w:val="0"/>
          <w:marBottom w:val="0"/>
          <w:divBdr>
            <w:top w:val="none" w:sz="0" w:space="0" w:color="auto"/>
            <w:left w:val="none" w:sz="0" w:space="0" w:color="auto"/>
            <w:bottom w:val="none" w:sz="0" w:space="0" w:color="auto"/>
            <w:right w:val="none" w:sz="0" w:space="0" w:color="auto"/>
          </w:divBdr>
        </w:div>
        <w:div w:id="730738257">
          <w:marLeft w:val="0"/>
          <w:marRight w:val="0"/>
          <w:marTop w:val="0"/>
          <w:marBottom w:val="0"/>
          <w:divBdr>
            <w:top w:val="none" w:sz="0" w:space="0" w:color="auto"/>
            <w:left w:val="none" w:sz="0" w:space="0" w:color="auto"/>
            <w:bottom w:val="none" w:sz="0" w:space="0" w:color="auto"/>
            <w:right w:val="none" w:sz="0" w:space="0" w:color="auto"/>
          </w:divBdr>
        </w:div>
        <w:div w:id="2103991803">
          <w:marLeft w:val="0"/>
          <w:marRight w:val="0"/>
          <w:marTop w:val="0"/>
          <w:marBottom w:val="0"/>
          <w:divBdr>
            <w:top w:val="none" w:sz="0" w:space="0" w:color="auto"/>
            <w:left w:val="none" w:sz="0" w:space="0" w:color="auto"/>
            <w:bottom w:val="none" w:sz="0" w:space="0" w:color="auto"/>
            <w:right w:val="none" w:sz="0" w:space="0" w:color="auto"/>
          </w:divBdr>
        </w:div>
        <w:div w:id="50689151">
          <w:marLeft w:val="0"/>
          <w:marRight w:val="0"/>
          <w:marTop w:val="0"/>
          <w:marBottom w:val="0"/>
          <w:divBdr>
            <w:top w:val="none" w:sz="0" w:space="0" w:color="auto"/>
            <w:left w:val="none" w:sz="0" w:space="0" w:color="auto"/>
            <w:bottom w:val="none" w:sz="0" w:space="0" w:color="auto"/>
            <w:right w:val="none" w:sz="0" w:space="0" w:color="auto"/>
          </w:divBdr>
        </w:div>
        <w:div w:id="1493334480">
          <w:marLeft w:val="0"/>
          <w:marRight w:val="0"/>
          <w:marTop w:val="0"/>
          <w:marBottom w:val="0"/>
          <w:divBdr>
            <w:top w:val="none" w:sz="0" w:space="0" w:color="auto"/>
            <w:left w:val="none" w:sz="0" w:space="0" w:color="auto"/>
            <w:bottom w:val="none" w:sz="0" w:space="0" w:color="auto"/>
            <w:right w:val="none" w:sz="0" w:space="0" w:color="auto"/>
          </w:divBdr>
        </w:div>
        <w:div w:id="1300066633">
          <w:marLeft w:val="0"/>
          <w:marRight w:val="0"/>
          <w:marTop w:val="0"/>
          <w:marBottom w:val="0"/>
          <w:divBdr>
            <w:top w:val="none" w:sz="0" w:space="0" w:color="auto"/>
            <w:left w:val="none" w:sz="0" w:space="0" w:color="auto"/>
            <w:bottom w:val="none" w:sz="0" w:space="0" w:color="auto"/>
            <w:right w:val="none" w:sz="0" w:space="0" w:color="auto"/>
          </w:divBdr>
        </w:div>
        <w:div w:id="612639832">
          <w:marLeft w:val="0"/>
          <w:marRight w:val="0"/>
          <w:marTop w:val="0"/>
          <w:marBottom w:val="0"/>
          <w:divBdr>
            <w:top w:val="none" w:sz="0" w:space="0" w:color="auto"/>
            <w:left w:val="none" w:sz="0" w:space="0" w:color="auto"/>
            <w:bottom w:val="none" w:sz="0" w:space="0" w:color="auto"/>
            <w:right w:val="none" w:sz="0" w:space="0" w:color="auto"/>
          </w:divBdr>
        </w:div>
        <w:div w:id="1339885037">
          <w:marLeft w:val="0"/>
          <w:marRight w:val="0"/>
          <w:marTop w:val="0"/>
          <w:marBottom w:val="0"/>
          <w:divBdr>
            <w:top w:val="none" w:sz="0" w:space="0" w:color="auto"/>
            <w:left w:val="none" w:sz="0" w:space="0" w:color="auto"/>
            <w:bottom w:val="none" w:sz="0" w:space="0" w:color="auto"/>
            <w:right w:val="none" w:sz="0" w:space="0" w:color="auto"/>
          </w:divBdr>
        </w:div>
        <w:div w:id="1848251441">
          <w:marLeft w:val="0"/>
          <w:marRight w:val="0"/>
          <w:marTop w:val="0"/>
          <w:marBottom w:val="0"/>
          <w:divBdr>
            <w:top w:val="none" w:sz="0" w:space="0" w:color="auto"/>
            <w:left w:val="none" w:sz="0" w:space="0" w:color="auto"/>
            <w:bottom w:val="none" w:sz="0" w:space="0" w:color="auto"/>
            <w:right w:val="none" w:sz="0" w:space="0" w:color="auto"/>
          </w:divBdr>
        </w:div>
        <w:div w:id="456484245">
          <w:marLeft w:val="0"/>
          <w:marRight w:val="0"/>
          <w:marTop w:val="0"/>
          <w:marBottom w:val="0"/>
          <w:divBdr>
            <w:top w:val="none" w:sz="0" w:space="0" w:color="auto"/>
            <w:left w:val="none" w:sz="0" w:space="0" w:color="auto"/>
            <w:bottom w:val="none" w:sz="0" w:space="0" w:color="auto"/>
            <w:right w:val="none" w:sz="0" w:space="0" w:color="auto"/>
          </w:divBdr>
        </w:div>
        <w:div w:id="552279306">
          <w:marLeft w:val="0"/>
          <w:marRight w:val="0"/>
          <w:marTop w:val="0"/>
          <w:marBottom w:val="0"/>
          <w:divBdr>
            <w:top w:val="none" w:sz="0" w:space="0" w:color="auto"/>
            <w:left w:val="none" w:sz="0" w:space="0" w:color="auto"/>
            <w:bottom w:val="none" w:sz="0" w:space="0" w:color="auto"/>
            <w:right w:val="none" w:sz="0" w:space="0" w:color="auto"/>
          </w:divBdr>
        </w:div>
        <w:div w:id="104663093">
          <w:marLeft w:val="0"/>
          <w:marRight w:val="0"/>
          <w:marTop w:val="0"/>
          <w:marBottom w:val="0"/>
          <w:divBdr>
            <w:top w:val="none" w:sz="0" w:space="0" w:color="auto"/>
            <w:left w:val="none" w:sz="0" w:space="0" w:color="auto"/>
            <w:bottom w:val="none" w:sz="0" w:space="0" w:color="auto"/>
            <w:right w:val="none" w:sz="0" w:space="0" w:color="auto"/>
          </w:divBdr>
        </w:div>
        <w:div w:id="1597905833">
          <w:marLeft w:val="0"/>
          <w:marRight w:val="0"/>
          <w:marTop w:val="0"/>
          <w:marBottom w:val="0"/>
          <w:divBdr>
            <w:top w:val="none" w:sz="0" w:space="0" w:color="auto"/>
            <w:left w:val="none" w:sz="0" w:space="0" w:color="auto"/>
            <w:bottom w:val="none" w:sz="0" w:space="0" w:color="auto"/>
            <w:right w:val="none" w:sz="0" w:space="0" w:color="auto"/>
          </w:divBdr>
        </w:div>
        <w:div w:id="1115322373">
          <w:marLeft w:val="0"/>
          <w:marRight w:val="0"/>
          <w:marTop w:val="0"/>
          <w:marBottom w:val="0"/>
          <w:divBdr>
            <w:top w:val="none" w:sz="0" w:space="0" w:color="auto"/>
            <w:left w:val="none" w:sz="0" w:space="0" w:color="auto"/>
            <w:bottom w:val="none" w:sz="0" w:space="0" w:color="auto"/>
            <w:right w:val="none" w:sz="0" w:space="0" w:color="auto"/>
          </w:divBdr>
        </w:div>
        <w:div w:id="2140688158">
          <w:marLeft w:val="0"/>
          <w:marRight w:val="0"/>
          <w:marTop w:val="0"/>
          <w:marBottom w:val="0"/>
          <w:divBdr>
            <w:top w:val="none" w:sz="0" w:space="0" w:color="auto"/>
            <w:left w:val="none" w:sz="0" w:space="0" w:color="auto"/>
            <w:bottom w:val="none" w:sz="0" w:space="0" w:color="auto"/>
            <w:right w:val="none" w:sz="0" w:space="0" w:color="auto"/>
          </w:divBdr>
        </w:div>
        <w:div w:id="1128745444">
          <w:marLeft w:val="0"/>
          <w:marRight w:val="0"/>
          <w:marTop w:val="0"/>
          <w:marBottom w:val="0"/>
          <w:divBdr>
            <w:top w:val="none" w:sz="0" w:space="0" w:color="auto"/>
            <w:left w:val="none" w:sz="0" w:space="0" w:color="auto"/>
            <w:bottom w:val="none" w:sz="0" w:space="0" w:color="auto"/>
            <w:right w:val="none" w:sz="0" w:space="0" w:color="auto"/>
          </w:divBdr>
        </w:div>
        <w:div w:id="989594974">
          <w:marLeft w:val="0"/>
          <w:marRight w:val="0"/>
          <w:marTop w:val="0"/>
          <w:marBottom w:val="0"/>
          <w:divBdr>
            <w:top w:val="none" w:sz="0" w:space="0" w:color="auto"/>
            <w:left w:val="none" w:sz="0" w:space="0" w:color="auto"/>
            <w:bottom w:val="none" w:sz="0" w:space="0" w:color="auto"/>
            <w:right w:val="none" w:sz="0" w:space="0" w:color="auto"/>
          </w:divBdr>
        </w:div>
        <w:div w:id="1703894241">
          <w:marLeft w:val="0"/>
          <w:marRight w:val="0"/>
          <w:marTop w:val="0"/>
          <w:marBottom w:val="0"/>
          <w:divBdr>
            <w:top w:val="none" w:sz="0" w:space="0" w:color="auto"/>
            <w:left w:val="none" w:sz="0" w:space="0" w:color="auto"/>
            <w:bottom w:val="none" w:sz="0" w:space="0" w:color="auto"/>
            <w:right w:val="none" w:sz="0" w:space="0" w:color="auto"/>
          </w:divBdr>
        </w:div>
        <w:div w:id="1240798055">
          <w:marLeft w:val="0"/>
          <w:marRight w:val="0"/>
          <w:marTop w:val="0"/>
          <w:marBottom w:val="0"/>
          <w:divBdr>
            <w:top w:val="none" w:sz="0" w:space="0" w:color="auto"/>
            <w:left w:val="none" w:sz="0" w:space="0" w:color="auto"/>
            <w:bottom w:val="none" w:sz="0" w:space="0" w:color="auto"/>
            <w:right w:val="none" w:sz="0" w:space="0" w:color="auto"/>
          </w:divBdr>
        </w:div>
        <w:div w:id="1438452599">
          <w:marLeft w:val="0"/>
          <w:marRight w:val="0"/>
          <w:marTop w:val="0"/>
          <w:marBottom w:val="0"/>
          <w:divBdr>
            <w:top w:val="none" w:sz="0" w:space="0" w:color="auto"/>
            <w:left w:val="none" w:sz="0" w:space="0" w:color="auto"/>
            <w:bottom w:val="none" w:sz="0" w:space="0" w:color="auto"/>
            <w:right w:val="none" w:sz="0" w:space="0" w:color="auto"/>
          </w:divBdr>
        </w:div>
        <w:div w:id="1526021499">
          <w:marLeft w:val="0"/>
          <w:marRight w:val="0"/>
          <w:marTop w:val="0"/>
          <w:marBottom w:val="0"/>
          <w:divBdr>
            <w:top w:val="none" w:sz="0" w:space="0" w:color="auto"/>
            <w:left w:val="none" w:sz="0" w:space="0" w:color="auto"/>
            <w:bottom w:val="none" w:sz="0" w:space="0" w:color="auto"/>
            <w:right w:val="none" w:sz="0" w:space="0" w:color="auto"/>
          </w:divBdr>
        </w:div>
        <w:div w:id="775757505">
          <w:marLeft w:val="0"/>
          <w:marRight w:val="0"/>
          <w:marTop w:val="0"/>
          <w:marBottom w:val="0"/>
          <w:divBdr>
            <w:top w:val="none" w:sz="0" w:space="0" w:color="auto"/>
            <w:left w:val="none" w:sz="0" w:space="0" w:color="auto"/>
            <w:bottom w:val="none" w:sz="0" w:space="0" w:color="auto"/>
            <w:right w:val="none" w:sz="0" w:space="0" w:color="auto"/>
          </w:divBdr>
        </w:div>
        <w:div w:id="1583295317">
          <w:marLeft w:val="0"/>
          <w:marRight w:val="0"/>
          <w:marTop w:val="0"/>
          <w:marBottom w:val="0"/>
          <w:divBdr>
            <w:top w:val="none" w:sz="0" w:space="0" w:color="auto"/>
            <w:left w:val="none" w:sz="0" w:space="0" w:color="auto"/>
            <w:bottom w:val="none" w:sz="0" w:space="0" w:color="auto"/>
            <w:right w:val="none" w:sz="0" w:space="0" w:color="auto"/>
          </w:divBdr>
        </w:div>
        <w:div w:id="1929607346">
          <w:marLeft w:val="0"/>
          <w:marRight w:val="0"/>
          <w:marTop w:val="0"/>
          <w:marBottom w:val="0"/>
          <w:divBdr>
            <w:top w:val="none" w:sz="0" w:space="0" w:color="auto"/>
            <w:left w:val="none" w:sz="0" w:space="0" w:color="auto"/>
            <w:bottom w:val="none" w:sz="0" w:space="0" w:color="auto"/>
            <w:right w:val="none" w:sz="0" w:space="0" w:color="auto"/>
          </w:divBdr>
        </w:div>
        <w:div w:id="61025578">
          <w:marLeft w:val="0"/>
          <w:marRight w:val="0"/>
          <w:marTop w:val="0"/>
          <w:marBottom w:val="0"/>
          <w:divBdr>
            <w:top w:val="none" w:sz="0" w:space="0" w:color="auto"/>
            <w:left w:val="none" w:sz="0" w:space="0" w:color="auto"/>
            <w:bottom w:val="none" w:sz="0" w:space="0" w:color="auto"/>
            <w:right w:val="none" w:sz="0" w:space="0" w:color="auto"/>
          </w:divBdr>
        </w:div>
        <w:div w:id="1213272396">
          <w:marLeft w:val="0"/>
          <w:marRight w:val="0"/>
          <w:marTop w:val="0"/>
          <w:marBottom w:val="0"/>
          <w:divBdr>
            <w:top w:val="none" w:sz="0" w:space="0" w:color="auto"/>
            <w:left w:val="none" w:sz="0" w:space="0" w:color="auto"/>
            <w:bottom w:val="none" w:sz="0" w:space="0" w:color="auto"/>
            <w:right w:val="none" w:sz="0" w:space="0" w:color="auto"/>
          </w:divBdr>
        </w:div>
        <w:div w:id="195893203">
          <w:marLeft w:val="0"/>
          <w:marRight w:val="0"/>
          <w:marTop w:val="0"/>
          <w:marBottom w:val="0"/>
          <w:divBdr>
            <w:top w:val="none" w:sz="0" w:space="0" w:color="auto"/>
            <w:left w:val="none" w:sz="0" w:space="0" w:color="auto"/>
            <w:bottom w:val="none" w:sz="0" w:space="0" w:color="auto"/>
            <w:right w:val="none" w:sz="0" w:space="0" w:color="auto"/>
          </w:divBdr>
        </w:div>
        <w:div w:id="138814546">
          <w:marLeft w:val="0"/>
          <w:marRight w:val="0"/>
          <w:marTop w:val="0"/>
          <w:marBottom w:val="0"/>
          <w:divBdr>
            <w:top w:val="none" w:sz="0" w:space="0" w:color="auto"/>
            <w:left w:val="none" w:sz="0" w:space="0" w:color="auto"/>
            <w:bottom w:val="none" w:sz="0" w:space="0" w:color="auto"/>
            <w:right w:val="none" w:sz="0" w:space="0" w:color="auto"/>
          </w:divBdr>
        </w:div>
        <w:div w:id="35932904">
          <w:marLeft w:val="0"/>
          <w:marRight w:val="0"/>
          <w:marTop w:val="0"/>
          <w:marBottom w:val="0"/>
          <w:divBdr>
            <w:top w:val="none" w:sz="0" w:space="0" w:color="auto"/>
            <w:left w:val="none" w:sz="0" w:space="0" w:color="auto"/>
            <w:bottom w:val="none" w:sz="0" w:space="0" w:color="auto"/>
            <w:right w:val="none" w:sz="0" w:space="0" w:color="auto"/>
          </w:divBdr>
        </w:div>
        <w:div w:id="1184979076">
          <w:marLeft w:val="0"/>
          <w:marRight w:val="0"/>
          <w:marTop w:val="0"/>
          <w:marBottom w:val="0"/>
          <w:divBdr>
            <w:top w:val="none" w:sz="0" w:space="0" w:color="auto"/>
            <w:left w:val="none" w:sz="0" w:space="0" w:color="auto"/>
            <w:bottom w:val="none" w:sz="0" w:space="0" w:color="auto"/>
            <w:right w:val="none" w:sz="0" w:space="0" w:color="auto"/>
          </w:divBdr>
        </w:div>
        <w:div w:id="1375235723">
          <w:marLeft w:val="0"/>
          <w:marRight w:val="0"/>
          <w:marTop w:val="0"/>
          <w:marBottom w:val="0"/>
          <w:divBdr>
            <w:top w:val="none" w:sz="0" w:space="0" w:color="auto"/>
            <w:left w:val="none" w:sz="0" w:space="0" w:color="auto"/>
            <w:bottom w:val="none" w:sz="0" w:space="0" w:color="auto"/>
            <w:right w:val="none" w:sz="0" w:space="0" w:color="auto"/>
          </w:divBdr>
        </w:div>
        <w:div w:id="2104298607">
          <w:marLeft w:val="0"/>
          <w:marRight w:val="0"/>
          <w:marTop w:val="0"/>
          <w:marBottom w:val="0"/>
          <w:divBdr>
            <w:top w:val="none" w:sz="0" w:space="0" w:color="auto"/>
            <w:left w:val="none" w:sz="0" w:space="0" w:color="auto"/>
            <w:bottom w:val="none" w:sz="0" w:space="0" w:color="auto"/>
            <w:right w:val="none" w:sz="0" w:space="0" w:color="auto"/>
          </w:divBdr>
        </w:div>
        <w:div w:id="148327452">
          <w:marLeft w:val="0"/>
          <w:marRight w:val="0"/>
          <w:marTop w:val="0"/>
          <w:marBottom w:val="0"/>
          <w:divBdr>
            <w:top w:val="none" w:sz="0" w:space="0" w:color="auto"/>
            <w:left w:val="none" w:sz="0" w:space="0" w:color="auto"/>
            <w:bottom w:val="none" w:sz="0" w:space="0" w:color="auto"/>
            <w:right w:val="none" w:sz="0" w:space="0" w:color="auto"/>
          </w:divBdr>
        </w:div>
        <w:div w:id="1918664369">
          <w:marLeft w:val="0"/>
          <w:marRight w:val="0"/>
          <w:marTop w:val="0"/>
          <w:marBottom w:val="0"/>
          <w:divBdr>
            <w:top w:val="none" w:sz="0" w:space="0" w:color="auto"/>
            <w:left w:val="none" w:sz="0" w:space="0" w:color="auto"/>
            <w:bottom w:val="none" w:sz="0" w:space="0" w:color="auto"/>
            <w:right w:val="none" w:sz="0" w:space="0" w:color="auto"/>
          </w:divBdr>
        </w:div>
      </w:divsChild>
    </w:div>
    <w:div w:id="167949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385080/de40175ab12d04d68f792b5b742a18fc/" TargetMode="External"/><Relationship Id="rId13" Type="http://schemas.openxmlformats.org/officeDocument/2006/relationships/hyperlink" Target="http://base.garant.ru/71385080/de40175ab12d04d68f792b5b742a18fc/" TargetMode="External"/><Relationship Id="rId18" Type="http://schemas.openxmlformats.org/officeDocument/2006/relationships/hyperlink" Target="http://base.garant.ru/71385080/de40175ab12d04d68f792b5b742a18fc/" TargetMode="External"/><Relationship Id="rId26" Type="http://schemas.openxmlformats.org/officeDocument/2006/relationships/hyperlink" Target="http://base.garant.ru/71385080/de40175ab12d04d68f792b5b742a18fc/" TargetMode="External"/><Relationship Id="rId3" Type="http://schemas.openxmlformats.org/officeDocument/2006/relationships/settings" Target="settings.xml"/><Relationship Id="rId21" Type="http://schemas.openxmlformats.org/officeDocument/2006/relationships/hyperlink" Target="http://base.garant.ru/71385080/de40175ab12d04d68f792b5b742a18fc/" TargetMode="External"/><Relationship Id="rId7" Type="http://schemas.openxmlformats.org/officeDocument/2006/relationships/image" Target="media/image1.png"/><Relationship Id="rId12" Type="http://schemas.openxmlformats.org/officeDocument/2006/relationships/hyperlink" Target="http://base.garant.ru/71385080/de40175ab12d04d68f792b5b742a18fc/" TargetMode="External"/><Relationship Id="rId17" Type="http://schemas.openxmlformats.org/officeDocument/2006/relationships/hyperlink" Target="http://base.garant.ru/71385080/de40175ab12d04d68f792b5b742a18fc/"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base.garant.ru/71385080/de40175ab12d04d68f792b5b742a18fc/" TargetMode="External"/><Relationship Id="rId20" Type="http://schemas.openxmlformats.org/officeDocument/2006/relationships/hyperlink" Target="http://base.garant.ru/71385080/de40175ab12d04d68f792b5b742a18f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1385080/de40175ab12d04d68f792b5b742a18fc/" TargetMode="External"/><Relationship Id="rId24" Type="http://schemas.openxmlformats.org/officeDocument/2006/relationships/hyperlink" Target="http://base.garant.ru/71385080/de40175ab12d04d68f792b5b742a18fc/" TargetMode="External"/><Relationship Id="rId5" Type="http://schemas.openxmlformats.org/officeDocument/2006/relationships/footnotes" Target="footnotes.xml"/><Relationship Id="rId15" Type="http://schemas.openxmlformats.org/officeDocument/2006/relationships/hyperlink" Target="http://base.garant.ru/71385080/de40175ab12d04d68f792b5b742a18fc/" TargetMode="External"/><Relationship Id="rId23" Type="http://schemas.openxmlformats.org/officeDocument/2006/relationships/hyperlink" Target="http://base.garant.ru/71385080/de40175ab12d04d68f792b5b742a18fc/" TargetMode="External"/><Relationship Id="rId28" Type="http://schemas.openxmlformats.org/officeDocument/2006/relationships/fontTable" Target="fontTable.xml"/><Relationship Id="rId10" Type="http://schemas.openxmlformats.org/officeDocument/2006/relationships/hyperlink" Target="http://base.garant.ru/71385080/de40175ab12d04d68f792b5b742a18fc/" TargetMode="External"/><Relationship Id="rId19" Type="http://schemas.openxmlformats.org/officeDocument/2006/relationships/hyperlink" Target="http://base.garant.ru/71385080/de40175ab12d04d68f792b5b742a18fc/" TargetMode="External"/><Relationship Id="rId4" Type="http://schemas.openxmlformats.org/officeDocument/2006/relationships/webSettings" Target="webSettings.xml"/><Relationship Id="rId9" Type="http://schemas.openxmlformats.org/officeDocument/2006/relationships/hyperlink" Target="http://base.garant.ru/71385080/de40175ab12d04d68f792b5b742a18fc/" TargetMode="External"/><Relationship Id="rId14" Type="http://schemas.openxmlformats.org/officeDocument/2006/relationships/hyperlink" Target="http://base.garant.ru/71385080/de40175ab12d04d68f792b5b742a18fc/" TargetMode="External"/><Relationship Id="rId22" Type="http://schemas.openxmlformats.org/officeDocument/2006/relationships/hyperlink" Target="http://base.garant.ru/71385080/de40175ab12d04d68f792b5b742a18fc/"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3982</Words>
  <Characters>22701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Админ</cp:lastModifiedBy>
  <cp:revision>7</cp:revision>
  <cp:lastPrinted>2018-12-20T13:39:00Z</cp:lastPrinted>
  <dcterms:created xsi:type="dcterms:W3CDTF">2018-11-06T13:36:00Z</dcterms:created>
  <dcterms:modified xsi:type="dcterms:W3CDTF">2018-12-20T13:39:00Z</dcterms:modified>
</cp:coreProperties>
</file>