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11F8" w14:textId="77777777" w:rsidR="005815E2" w:rsidRPr="00C87141" w:rsidRDefault="005815E2" w:rsidP="005815E2">
      <w:pPr>
        <w:jc w:val="center"/>
      </w:pPr>
      <w:r w:rsidRPr="00C87141">
        <w:rPr>
          <w:noProof/>
        </w:rPr>
        <w:drawing>
          <wp:inline distT="0" distB="0" distL="0" distR="0" wp14:anchorId="372A0B6A" wp14:editId="6304B653">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4"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14:paraId="23FC41B8" w14:textId="77777777" w:rsidR="005815E2" w:rsidRPr="00C87141" w:rsidRDefault="005815E2" w:rsidP="005815E2">
      <w:pPr>
        <w:jc w:val="center"/>
        <w:rPr>
          <w:b/>
        </w:rPr>
      </w:pPr>
      <w:r w:rsidRPr="00C87141">
        <w:rPr>
          <w:b/>
        </w:rPr>
        <w:t xml:space="preserve">АДМИНИСТРАЦИЯ </w:t>
      </w:r>
      <w:r w:rsidRPr="00C87141">
        <w:rPr>
          <w:b/>
          <w:lang w:val="uk-UA"/>
        </w:rPr>
        <w:t xml:space="preserve">ДМИТРОВСКОГО СЕЛЬСКОГО ПОСЕЛЕНИЯ </w:t>
      </w:r>
      <w:r w:rsidRPr="00C87141">
        <w:rPr>
          <w:b/>
        </w:rPr>
        <w:t>СОВ</w:t>
      </w:r>
      <w:r w:rsidRPr="00C87141">
        <w:rPr>
          <w:b/>
          <w:lang w:val="uk-UA"/>
        </w:rPr>
        <w:t>Е</w:t>
      </w:r>
      <w:r w:rsidRPr="00C87141">
        <w:rPr>
          <w:b/>
        </w:rPr>
        <w:t>ТСКОГО РАЙОНА РЕСПУБЛИКИ КРЫМ</w:t>
      </w:r>
    </w:p>
    <w:tbl>
      <w:tblPr>
        <w:tblW w:w="0" w:type="auto"/>
        <w:tblLook w:val="04A0" w:firstRow="1" w:lastRow="0" w:firstColumn="1" w:lastColumn="0" w:noHBand="0" w:noVBand="1"/>
      </w:tblPr>
      <w:tblGrid>
        <w:gridCol w:w="4785"/>
        <w:gridCol w:w="4786"/>
      </w:tblGrid>
      <w:tr w:rsidR="005815E2" w:rsidRPr="00C87141" w14:paraId="6FFFC9BC" w14:textId="77777777" w:rsidTr="000F63EB">
        <w:tc>
          <w:tcPr>
            <w:tcW w:w="4785" w:type="dxa"/>
            <w:hideMark/>
          </w:tcPr>
          <w:p w14:paraId="1F71F59B" w14:textId="77777777" w:rsidR="005815E2" w:rsidRPr="00C87141" w:rsidRDefault="005815E2" w:rsidP="000F63EB">
            <w:pPr>
              <w:jc w:val="center"/>
              <w:rPr>
                <w:b/>
              </w:rPr>
            </w:pPr>
            <w:r w:rsidRPr="00C87141">
              <w:rPr>
                <w:b/>
              </w:rPr>
              <w:t>АДМ</w:t>
            </w:r>
            <w:r w:rsidRPr="00C87141">
              <w:rPr>
                <w:b/>
                <w:lang w:val="uk-UA"/>
              </w:rPr>
              <w:t>І</w:t>
            </w:r>
            <w:r w:rsidRPr="00C87141">
              <w:rPr>
                <w:b/>
              </w:rPr>
              <w:t>Н</w:t>
            </w:r>
            <w:r w:rsidRPr="00C87141">
              <w:rPr>
                <w:b/>
                <w:lang w:val="uk-UA"/>
              </w:rPr>
              <w:t>І</w:t>
            </w:r>
            <w:r w:rsidRPr="00C87141">
              <w:rPr>
                <w:b/>
              </w:rPr>
              <w:t>СТРАЦ</w:t>
            </w:r>
            <w:r w:rsidRPr="00C87141">
              <w:rPr>
                <w:b/>
                <w:lang w:val="uk-UA"/>
              </w:rPr>
              <w:t>І</w:t>
            </w:r>
            <w:r w:rsidRPr="00C87141">
              <w:rPr>
                <w:b/>
              </w:rPr>
              <w:t>Я</w:t>
            </w:r>
          </w:p>
          <w:p w14:paraId="71E7F2E7" w14:textId="77777777" w:rsidR="005815E2" w:rsidRPr="00C87141" w:rsidRDefault="005815E2" w:rsidP="000F63EB">
            <w:pPr>
              <w:jc w:val="center"/>
              <w:rPr>
                <w:b/>
              </w:rPr>
            </w:pPr>
            <w:r w:rsidRPr="00C87141">
              <w:rPr>
                <w:b/>
              </w:rPr>
              <w:t>ДМИТРІВСЬКОГО</w:t>
            </w:r>
          </w:p>
          <w:p w14:paraId="6A5E7F94" w14:textId="77777777" w:rsidR="005815E2" w:rsidRPr="00C87141" w:rsidRDefault="005815E2" w:rsidP="000F63EB">
            <w:pPr>
              <w:jc w:val="center"/>
              <w:rPr>
                <w:b/>
                <w:lang w:val="uk-UA"/>
              </w:rPr>
            </w:pPr>
            <w:r w:rsidRPr="00C87141">
              <w:rPr>
                <w:b/>
                <w:lang w:val="uk-UA"/>
              </w:rPr>
              <w:t>СІЛЬСКОГО ПОСЕЛЕНИЯ</w:t>
            </w:r>
          </w:p>
          <w:p w14:paraId="46512DC0" w14:textId="77777777" w:rsidR="005815E2" w:rsidRPr="00C87141" w:rsidRDefault="005815E2" w:rsidP="000F63EB">
            <w:pPr>
              <w:jc w:val="center"/>
              <w:rPr>
                <w:b/>
              </w:rPr>
            </w:pPr>
            <w:r w:rsidRPr="00C87141">
              <w:rPr>
                <w:b/>
              </w:rPr>
              <w:t>СОВ</w:t>
            </w:r>
            <w:r w:rsidRPr="00C87141">
              <w:rPr>
                <w:b/>
                <w:lang w:val="uk-UA"/>
              </w:rPr>
              <w:t xml:space="preserve">ЄТСЬКОГО РАЙОНУ </w:t>
            </w:r>
          </w:p>
          <w:p w14:paraId="3355088D" w14:textId="7F0D3FAA" w:rsidR="005815E2" w:rsidRPr="00C87141" w:rsidRDefault="005815E2" w:rsidP="000F63EB">
            <w:pPr>
              <w:jc w:val="center"/>
              <w:rPr>
                <w:lang w:val="uk-UA"/>
              </w:rPr>
            </w:pPr>
            <w:r>
              <w:rPr>
                <w:noProof/>
              </w:rPr>
              <mc:AlternateContent>
                <mc:Choice Requires="wps">
                  <w:drawing>
                    <wp:anchor distT="4294967295" distB="4294967295" distL="114300" distR="114300" simplePos="0" relativeHeight="251658240" behindDoc="0" locked="0" layoutInCell="1" allowOverlap="1" wp14:anchorId="75169B70" wp14:editId="1219B3A3">
                      <wp:simplePos x="0" y="0"/>
                      <wp:positionH relativeFrom="column">
                        <wp:posOffset>32385</wp:posOffset>
                      </wp:positionH>
                      <wp:positionV relativeFrom="paragraph">
                        <wp:posOffset>281304</wp:posOffset>
                      </wp:positionV>
                      <wp:extent cx="6286500" cy="0"/>
                      <wp:effectExtent l="0" t="1905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CED800"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Pr="00C87141">
              <w:rPr>
                <w:b/>
              </w:rPr>
              <w:t>РЕСПУБЛ</w:t>
            </w:r>
            <w:r w:rsidRPr="00C87141">
              <w:rPr>
                <w:b/>
                <w:lang w:val="uk-UA"/>
              </w:rPr>
              <w:t>ІКИ</w:t>
            </w:r>
            <w:r w:rsidRPr="00C87141">
              <w:rPr>
                <w:b/>
              </w:rPr>
              <w:t xml:space="preserve"> КР</w:t>
            </w:r>
            <w:r w:rsidRPr="00C87141">
              <w:rPr>
                <w:b/>
                <w:lang w:val="uk-UA"/>
              </w:rPr>
              <w:t>И</w:t>
            </w:r>
            <w:r w:rsidRPr="00C87141">
              <w:rPr>
                <w:b/>
              </w:rPr>
              <w:t>М</w:t>
            </w:r>
          </w:p>
        </w:tc>
        <w:tc>
          <w:tcPr>
            <w:tcW w:w="4786" w:type="dxa"/>
          </w:tcPr>
          <w:p w14:paraId="6035CEFB" w14:textId="77777777" w:rsidR="005815E2" w:rsidRPr="00C87141" w:rsidRDefault="005815E2" w:rsidP="000F63EB">
            <w:pPr>
              <w:ind w:left="175" w:hanging="175"/>
              <w:jc w:val="center"/>
              <w:rPr>
                <w:b/>
                <w:lang w:val="uk-UA"/>
              </w:rPr>
            </w:pPr>
            <w:r w:rsidRPr="00C87141">
              <w:rPr>
                <w:b/>
                <w:lang w:val="uk-UA"/>
              </w:rPr>
              <w:t xml:space="preserve">КЪЫРЫМ                      ДЖУМХУРИЕТИ                                              СОВЕТСКИЙ БОЛЮГИ                                 ДМИТРОВКА КОЙ КЪАСАБАЫНЫНЬ ИДАРЕСИ </w:t>
            </w:r>
          </w:p>
          <w:p w14:paraId="0B525126" w14:textId="77777777" w:rsidR="005815E2" w:rsidRPr="00C87141" w:rsidRDefault="005815E2" w:rsidP="000F63EB">
            <w:pPr>
              <w:rPr>
                <w:lang w:val="uk-UA"/>
              </w:rPr>
            </w:pPr>
          </w:p>
        </w:tc>
      </w:tr>
    </w:tbl>
    <w:p w14:paraId="42EB3492" w14:textId="393C4F09" w:rsidR="005815E2" w:rsidRPr="00C87141" w:rsidRDefault="005815E2" w:rsidP="005815E2">
      <w:pPr>
        <w:jc w:val="center"/>
        <w:rPr>
          <w:b/>
        </w:rPr>
      </w:pPr>
      <w:r>
        <w:rPr>
          <w:b/>
        </w:rPr>
        <w:t>ПОСТАНОВЛЕНИЕ</w:t>
      </w:r>
    </w:p>
    <w:p w14:paraId="544CA7DE" w14:textId="31E563CA" w:rsidR="005815E2" w:rsidRPr="00C87141" w:rsidRDefault="005815E2" w:rsidP="005815E2">
      <w:pPr>
        <w:jc w:val="center"/>
        <w:rPr>
          <w:b/>
        </w:rPr>
      </w:pPr>
      <w:r w:rsidRPr="00C87141">
        <w:rPr>
          <w:b/>
          <w:u w:val="single"/>
        </w:rPr>
        <w:t xml:space="preserve">от </w:t>
      </w:r>
      <w:r>
        <w:rPr>
          <w:b/>
          <w:u w:val="single"/>
        </w:rPr>
        <w:t>«</w:t>
      </w:r>
      <w:r w:rsidR="007C7CC4">
        <w:rPr>
          <w:b/>
          <w:u w:val="single"/>
        </w:rPr>
        <w:t>10</w:t>
      </w:r>
      <w:r>
        <w:rPr>
          <w:b/>
          <w:u w:val="single"/>
        </w:rPr>
        <w:t>»</w:t>
      </w:r>
      <w:r w:rsidRPr="00C87141">
        <w:rPr>
          <w:b/>
          <w:u w:val="single"/>
        </w:rPr>
        <w:t xml:space="preserve"> </w:t>
      </w:r>
      <w:r w:rsidR="007C7CC4">
        <w:rPr>
          <w:b/>
          <w:u w:val="single"/>
        </w:rPr>
        <w:t>августа</w:t>
      </w:r>
      <w:r w:rsidRPr="00C87141">
        <w:rPr>
          <w:b/>
          <w:u w:val="single"/>
        </w:rPr>
        <w:t xml:space="preserve"> 202</w:t>
      </w:r>
      <w:r>
        <w:rPr>
          <w:b/>
          <w:u w:val="single"/>
        </w:rPr>
        <w:t>3</w:t>
      </w:r>
      <w:r w:rsidRPr="00C87141">
        <w:rPr>
          <w:b/>
          <w:u w:val="single"/>
        </w:rPr>
        <w:t xml:space="preserve"> года </w:t>
      </w:r>
      <w:r>
        <w:rPr>
          <w:b/>
        </w:rPr>
        <w:t xml:space="preserve">№ </w:t>
      </w:r>
      <w:r w:rsidR="007C7CC4">
        <w:rPr>
          <w:b/>
        </w:rPr>
        <w:t>121</w:t>
      </w:r>
    </w:p>
    <w:p w14:paraId="1BD0DFE5" w14:textId="77777777" w:rsidR="005815E2" w:rsidRDefault="005815E2" w:rsidP="005815E2">
      <w:pPr>
        <w:ind w:firstLine="0"/>
        <w:jc w:val="center"/>
        <w:rPr>
          <w:b/>
        </w:rPr>
      </w:pPr>
      <w:r w:rsidRPr="00C87141">
        <w:rPr>
          <w:b/>
        </w:rPr>
        <w:t>с. Дмитровка</w:t>
      </w:r>
    </w:p>
    <w:p w14:paraId="5F315DFD" w14:textId="77777777" w:rsidR="00F163A9" w:rsidRDefault="00F163A9" w:rsidP="00F163A9">
      <w:pPr>
        <w:ind w:firstLine="567"/>
        <w:contextualSpacing/>
      </w:pPr>
    </w:p>
    <w:p w14:paraId="03EFA268" w14:textId="77777777" w:rsidR="00F163A9" w:rsidRPr="00F163A9" w:rsidRDefault="00F163A9" w:rsidP="00F163A9">
      <w:pPr>
        <w:ind w:firstLine="0"/>
        <w:contextualSpacing/>
        <w:jc w:val="center"/>
        <w:rPr>
          <w:b/>
        </w:rPr>
      </w:pPr>
      <w:bookmarkStart w:id="0" w:name="_Hlk142662921"/>
      <w:r w:rsidRPr="00F163A9">
        <w:rPr>
          <w:b/>
        </w:rPr>
        <w:t xml:space="preserve">Об утверждении административного регламента предоставления муниципальной услуги «Выдача </w:t>
      </w:r>
      <w:r w:rsidR="0072309F">
        <w:rPr>
          <w:b/>
        </w:rPr>
        <w:t>копий правовых</w:t>
      </w:r>
      <w:r w:rsidRPr="00F163A9">
        <w:rPr>
          <w:b/>
        </w:rPr>
        <w:t xml:space="preserve"> актов администрации, находящихся на хранении»</w:t>
      </w:r>
    </w:p>
    <w:bookmarkEnd w:id="0"/>
    <w:p w14:paraId="1B362E0D" w14:textId="77777777" w:rsidR="00F163A9" w:rsidRDefault="00F163A9" w:rsidP="00F163A9">
      <w:pPr>
        <w:ind w:firstLine="0"/>
        <w:contextualSpacing/>
      </w:pPr>
    </w:p>
    <w:p w14:paraId="08915A07" w14:textId="77777777" w:rsidR="00F163A9" w:rsidRDefault="00F163A9" w:rsidP="00F163A9">
      <w:pPr>
        <w:ind w:firstLine="567"/>
        <w:contextualSpacing/>
      </w:pPr>
      <w:r>
        <w:t xml:space="preserve">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руководствуясь Уставом </w:t>
      </w:r>
      <w:r w:rsidR="00205995">
        <w:t>Дмитровск</w:t>
      </w:r>
      <w:r w:rsidR="0072309F">
        <w:t>ого</w:t>
      </w:r>
      <w:r>
        <w:t xml:space="preserve"> сельского поселения </w:t>
      </w:r>
      <w:r w:rsidR="00205995">
        <w:t>Советск</w:t>
      </w:r>
      <w:r>
        <w:t xml:space="preserve">ого района Республики Крым, администрация </w:t>
      </w:r>
      <w:r w:rsidR="00205995">
        <w:t>Дмитровск</w:t>
      </w:r>
      <w:r>
        <w:t>ого сельского поселения</w:t>
      </w:r>
    </w:p>
    <w:p w14:paraId="4B3785F3" w14:textId="77777777" w:rsidR="00F163A9" w:rsidRDefault="00F163A9" w:rsidP="00F163A9">
      <w:pPr>
        <w:ind w:firstLine="0"/>
        <w:contextualSpacing/>
      </w:pPr>
    </w:p>
    <w:p w14:paraId="2C1A9917" w14:textId="77777777" w:rsidR="00F163A9" w:rsidRPr="00F163A9" w:rsidRDefault="00F163A9" w:rsidP="00F163A9">
      <w:pPr>
        <w:ind w:firstLine="0"/>
        <w:contextualSpacing/>
        <w:jc w:val="center"/>
        <w:rPr>
          <w:b/>
        </w:rPr>
      </w:pPr>
      <w:r w:rsidRPr="00F163A9">
        <w:rPr>
          <w:b/>
        </w:rPr>
        <w:t>ПОСТАНОВЛЯЕТ:</w:t>
      </w:r>
    </w:p>
    <w:p w14:paraId="136FCAB8" w14:textId="77777777" w:rsidR="00F163A9" w:rsidRDefault="00F163A9" w:rsidP="00F163A9">
      <w:pPr>
        <w:ind w:firstLine="0"/>
        <w:contextualSpacing/>
      </w:pPr>
    </w:p>
    <w:p w14:paraId="42C0B3A2" w14:textId="77777777" w:rsidR="00F163A9" w:rsidRDefault="00F163A9" w:rsidP="00F163A9">
      <w:pPr>
        <w:ind w:firstLine="567"/>
        <w:contextualSpacing/>
      </w:pPr>
      <w:r>
        <w:t>1. Утвердить административный регламент предоставления муниципальной услуги «Выдача, копий правовых актов администрации, находящихся на хранении».</w:t>
      </w:r>
    </w:p>
    <w:p w14:paraId="75B82FEE" w14:textId="6BE30197" w:rsidR="00F163A9" w:rsidRDefault="00F163A9" w:rsidP="00F163A9">
      <w:pPr>
        <w:ind w:firstLine="567"/>
        <w:contextualSpacing/>
      </w:pPr>
      <w:r>
        <w:t xml:space="preserve">2. </w:t>
      </w:r>
      <w:r w:rsidR="005815E2">
        <w:t>Настоящее постановление подлежит обнародованию на официальном Портале Правительства Республики Крым на странице Советского муниципального района (sovmo.rk.gov.ru) в разделе – Муниципальные образования района, подраздел Дмитровское сельское поселение, а также на информационном стенде Дмитровского сельского совета по адресу: Республика Крым Советский район с. Дмитровка, ул. Киевская, 34.</w:t>
      </w:r>
    </w:p>
    <w:p w14:paraId="3613B4BF" w14:textId="77777777" w:rsidR="00F163A9" w:rsidRDefault="00F163A9" w:rsidP="00F163A9">
      <w:pPr>
        <w:ind w:firstLine="567"/>
        <w:contextualSpacing/>
      </w:pPr>
      <w:r>
        <w:t>3. Настоящее постановление вступает в силу со дня официального опубликования (обнародования).</w:t>
      </w:r>
    </w:p>
    <w:p w14:paraId="2D09E3D2" w14:textId="77777777" w:rsidR="00F163A9" w:rsidRDefault="00F163A9" w:rsidP="00F163A9">
      <w:pPr>
        <w:ind w:firstLine="567"/>
        <w:contextualSpacing/>
      </w:pPr>
      <w:r>
        <w:t>4. Контроль за выполнением настоящего постановления оставляю за собой.</w:t>
      </w:r>
    </w:p>
    <w:p w14:paraId="1D3D6FA7" w14:textId="77777777" w:rsidR="00F163A9" w:rsidRDefault="00F163A9" w:rsidP="00F163A9">
      <w:pPr>
        <w:ind w:firstLine="0"/>
        <w:contextualSpacing/>
      </w:pPr>
    </w:p>
    <w:p w14:paraId="55516A80" w14:textId="77777777" w:rsidR="007C7CC4" w:rsidRDefault="007C7CC4" w:rsidP="00F163A9">
      <w:pPr>
        <w:ind w:firstLine="0"/>
        <w:contextualSpacing/>
        <w:rPr>
          <w:b/>
        </w:rPr>
      </w:pPr>
      <w:r>
        <w:rPr>
          <w:b/>
        </w:rPr>
        <w:t>Заместитель</w:t>
      </w:r>
      <w:r w:rsidR="00F163A9" w:rsidRPr="00205995">
        <w:rPr>
          <w:b/>
        </w:rPr>
        <w:t xml:space="preserve"> глав</w:t>
      </w:r>
      <w:r>
        <w:rPr>
          <w:b/>
        </w:rPr>
        <w:t xml:space="preserve">ы </w:t>
      </w:r>
      <w:r w:rsidR="00F163A9" w:rsidRPr="00205995">
        <w:rPr>
          <w:b/>
        </w:rPr>
        <w:t>администрации</w:t>
      </w:r>
    </w:p>
    <w:p w14:paraId="36CDC55C" w14:textId="06ED3686" w:rsidR="00F163A9" w:rsidRPr="00205995" w:rsidRDefault="00205995" w:rsidP="00F163A9">
      <w:pPr>
        <w:ind w:firstLine="0"/>
        <w:contextualSpacing/>
        <w:rPr>
          <w:b/>
        </w:rPr>
      </w:pPr>
      <w:r w:rsidRPr="00205995">
        <w:rPr>
          <w:b/>
        </w:rPr>
        <w:t>Дмитровск</w:t>
      </w:r>
      <w:r w:rsidR="00F163A9" w:rsidRPr="00205995">
        <w:rPr>
          <w:b/>
        </w:rPr>
        <w:t>ого сельского поселения</w:t>
      </w:r>
    </w:p>
    <w:p w14:paraId="517E294F" w14:textId="30360491" w:rsidR="005815E2" w:rsidRDefault="00205995" w:rsidP="005815E2">
      <w:pPr>
        <w:ind w:firstLine="0"/>
        <w:contextualSpacing/>
        <w:rPr>
          <w:b/>
        </w:rPr>
      </w:pPr>
      <w:r w:rsidRPr="00205995">
        <w:rPr>
          <w:b/>
        </w:rPr>
        <w:t>Советск</w:t>
      </w:r>
      <w:r w:rsidR="00F163A9" w:rsidRPr="00205995">
        <w:rPr>
          <w:b/>
        </w:rPr>
        <w:t>ого района Республики Крым</w:t>
      </w:r>
      <w:r w:rsidR="00F163A9" w:rsidRPr="00205995">
        <w:rPr>
          <w:b/>
        </w:rPr>
        <w:tab/>
      </w:r>
      <w:r w:rsidR="00F163A9" w:rsidRPr="00205995">
        <w:rPr>
          <w:b/>
        </w:rPr>
        <w:tab/>
      </w:r>
      <w:r w:rsidR="00F163A9" w:rsidRPr="00205995">
        <w:rPr>
          <w:b/>
        </w:rPr>
        <w:tab/>
      </w:r>
      <w:r w:rsidR="00F163A9" w:rsidRPr="00205995">
        <w:rPr>
          <w:b/>
        </w:rPr>
        <w:tab/>
      </w:r>
      <w:r w:rsidR="00F163A9" w:rsidRPr="00205995">
        <w:rPr>
          <w:b/>
        </w:rPr>
        <w:tab/>
      </w:r>
      <w:proofErr w:type="spellStart"/>
      <w:r w:rsidR="007C7CC4">
        <w:rPr>
          <w:b/>
        </w:rPr>
        <w:t>Е.В.Цыбенко</w:t>
      </w:r>
      <w:proofErr w:type="spellEnd"/>
      <w:r w:rsidR="005815E2">
        <w:rPr>
          <w:b/>
        </w:rPr>
        <w:br w:type="page"/>
      </w:r>
    </w:p>
    <w:p w14:paraId="03FB9BD9" w14:textId="77777777" w:rsidR="0072309F" w:rsidRDefault="0072309F" w:rsidP="005815E2">
      <w:pPr>
        <w:ind w:firstLine="0"/>
        <w:contextualSpacing/>
        <w:rPr>
          <w:b/>
        </w:rPr>
      </w:pPr>
    </w:p>
    <w:p w14:paraId="700394B6" w14:textId="77777777" w:rsidR="00F163A9" w:rsidRPr="00F163A9" w:rsidRDefault="00F163A9" w:rsidP="00F163A9">
      <w:pPr>
        <w:ind w:left="5664" w:firstLine="0"/>
        <w:contextualSpacing/>
        <w:rPr>
          <w:b/>
        </w:rPr>
      </w:pPr>
      <w:r w:rsidRPr="00F163A9">
        <w:rPr>
          <w:b/>
        </w:rPr>
        <w:t>Приложение</w:t>
      </w:r>
    </w:p>
    <w:p w14:paraId="546D023A" w14:textId="77777777" w:rsidR="00F163A9" w:rsidRDefault="00F163A9" w:rsidP="00F163A9">
      <w:pPr>
        <w:ind w:left="5664" w:firstLine="0"/>
        <w:contextualSpacing/>
      </w:pPr>
      <w:r>
        <w:t>к Постановлению администрации</w:t>
      </w:r>
    </w:p>
    <w:p w14:paraId="74FB4B80" w14:textId="77777777" w:rsidR="00F163A9" w:rsidRDefault="00205995" w:rsidP="00F163A9">
      <w:pPr>
        <w:ind w:left="5664" w:firstLine="0"/>
        <w:contextualSpacing/>
      </w:pPr>
      <w:r>
        <w:t>Дмитровск</w:t>
      </w:r>
      <w:r w:rsidR="00F163A9">
        <w:t>ого сельского поселения</w:t>
      </w:r>
    </w:p>
    <w:p w14:paraId="678C64EF" w14:textId="3546289B" w:rsidR="00F163A9" w:rsidRDefault="00F163A9" w:rsidP="00F163A9">
      <w:pPr>
        <w:ind w:left="5664" w:firstLine="0"/>
        <w:contextualSpacing/>
      </w:pPr>
      <w:r>
        <w:t>от «</w:t>
      </w:r>
      <w:r w:rsidR="007C7CC4">
        <w:t>10</w:t>
      </w:r>
      <w:r>
        <w:t>»</w:t>
      </w:r>
      <w:r w:rsidR="007C7CC4">
        <w:t xml:space="preserve"> августа </w:t>
      </w:r>
      <w:r w:rsidR="00C77765">
        <w:t>2023</w:t>
      </w:r>
      <w:r>
        <w:t xml:space="preserve">г. № </w:t>
      </w:r>
      <w:r w:rsidR="007C7CC4">
        <w:t>121</w:t>
      </w:r>
    </w:p>
    <w:p w14:paraId="47A82C2C" w14:textId="77777777" w:rsidR="00F163A9" w:rsidRDefault="00F163A9" w:rsidP="00F163A9">
      <w:pPr>
        <w:ind w:firstLine="0"/>
        <w:contextualSpacing/>
      </w:pPr>
    </w:p>
    <w:p w14:paraId="19B37CE3" w14:textId="77777777" w:rsidR="00F163A9" w:rsidRPr="00F163A9" w:rsidRDefault="00F163A9" w:rsidP="00F163A9">
      <w:pPr>
        <w:ind w:firstLine="0"/>
        <w:contextualSpacing/>
        <w:jc w:val="center"/>
        <w:rPr>
          <w:b/>
        </w:rPr>
      </w:pPr>
      <w:r w:rsidRPr="00F163A9">
        <w:rPr>
          <w:b/>
        </w:rPr>
        <w:t>АДМИНИСТРАТИВНЫЙ РЕГЛАМЕНТ</w:t>
      </w:r>
    </w:p>
    <w:p w14:paraId="15CACF55" w14:textId="77777777" w:rsidR="00F163A9" w:rsidRDefault="00F163A9" w:rsidP="00F163A9">
      <w:pPr>
        <w:ind w:firstLine="0"/>
        <w:contextualSpacing/>
        <w:jc w:val="center"/>
      </w:pPr>
      <w:r w:rsidRPr="00F163A9">
        <w:rPr>
          <w:b/>
        </w:rPr>
        <w:t xml:space="preserve">предоставления муниципальной услуги «Выдача </w:t>
      </w:r>
      <w:r w:rsidR="0072309F">
        <w:rPr>
          <w:b/>
        </w:rPr>
        <w:t>копий правовых</w:t>
      </w:r>
      <w:r w:rsidRPr="00F163A9">
        <w:rPr>
          <w:b/>
        </w:rPr>
        <w:t xml:space="preserve"> актов администрации, находящихся на хранении»</w:t>
      </w:r>
    </w:p>
    <w:p w14:paraId="2080B291" w14:textId="77777777" w:rsidR="00F163A9" w:rsidRDefault="00F163A9" w:rsidP="00F163A9">
      <w:pPr>
        <w:ind w:firstLine="567"/>
        <w:contextualSpacing/>
      </w:pPr>
    </w:p>
    <w:p w14:paraId="044F317B" w14:textId="77777777" w:rsidR="00F163A9" w:rsidRPr="00F163A9" w:rsidRDefault="00F163A9" w:rsidP="00F163A9">
      <w:pPr>
        <w:ind w:firstLine="0"/>
        <w:contextualSpacing/>
        <w:jc w:val="center"/>
        <w:rPr>
          <w:b/>
        </w:rPr>
      </w:pPr>
      <w:r w:rsidRPr="00F163A9">
        <w:rPr>
          <w:b/>
        </w:rPr>
        <w:t>1. Общие положения</w:t>
      </w:r>
    </w:p>
    <w:p w14:paraId="6D29F620" w14:textId="77777777" w:rsidR="00F163A9" w:rsidRDefault="00F163A9" w:rsidP="00F163A9">
      <w:pPr>
        <w:ind w:firstLine="567"/>
        <w:contextualSpacing/>
      </w:pPr>
    </w:p>
    <w:p w14:paraId="7DD41D89" w14:textId="77777777" w:rsidR="00F163A9" w:rsidRPr="006D2F7E" w:rsidRDefault="00F163A9" w:rsidP="00F163A9">
      <w:pPr>
        <w:ind w:firstLine="567"/>
        <w:contextualSpacing/>
        <w:rPr>
          <w:b/>
        </w:rPr>
      </w:pPr>
      <w:r w:rsidRPr="006D2F7E">
        <w:rPr>
          <w:b/>
        </w:rPr>
        <w:t>1.1. Предмет регулирования.</w:t>
      </w:r>
    </w:p>
    <w:p w14:paraId="4D7E10F9" w14:textId="77777777" w:rsidR="00F163A9" w:rsidRDefault="00F163A9" w:rsidP="00F163A9">
      <w:pPr>
        <w:ind w:firstLine="567"/>
        <w:contextualSpacing/>
      </w:pPr>
      <w:r>
        <w:t xml:space="preserve">Административный регламент по предоставлению муниципальной услуги «Выдача </w:t>
      </w:r>
      <w:r w:rsidR="0072309F">
        <w:t>копий правовых</w:t>
      </w:r>
      <w:r>
        <w:t xml:space="preserve"> актов администрации, находящихся на хранении»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205995">
        <w:t>Дмитровск</w:t>
      </w:r>
      <w:r>
        <w:t xml:space="preserve">ого сельского поселения </w:t>
      </w:r>
      <w:r w:rsidR="00205995">
        <w:t>Советск</w:t>
      </w:r>
      <w:r>
        <w:t>ого района Республики Крым и ее должностных лиц.</w:t>
      </w:r>
    </w:p>
    <w:p w14:paraId="785DF233" w14:textId="77777777" w:rsidR="00F163A9" w:rsidRPr="006D2F7E" w:rsidRDefault="00F163A9" w:rsidP="00F163A9">
      <w:pPr>
        <w:ind w:firstLine="567"/>
        <w:contextualSpacing/>
        <w:rPr>
          <w:b/>
        </w:rPr>
      </w:pPr>
      <w:r w:rsidRPr="006D2F7E">
        <w:rPr>
          <w:b/>
        </w:rPr>
        <w:t>1.2. Круг заявителей</w:t>
      </w:r>
    </w:p>
    <w:p w14:paraId="47219540" w14:textId="77777777" w:rsidR="00F163A9" w:rsidRDefault="00F163A9" w:rsidP="00F163A9">
      <w:pPr>
        <w:ind w:firstLine="567"/>
        <w:contextualSpacing/>
      </w:pPr>
      <w:r>
        <w:t>За получением муниципальной услуги могут обратиться:</w:t>
      </w:r>
    </w:p>
    <w:p w14:paraId="6E678280" w14:textId="77777777" w:rsidR="00F163A9" w:rsidRDefault="00F163A9" w:rsidP="00F163A9">
      <w:pPr>
        <w:ind w:firstLine="567"/>
        <w:contextualSpacing/>
      </w:pPr>
      <w:r>
        <w:t>1) граждане, а также от их имени законные представители или представители, действующие в силу полномочий, основанных на доверенности;</w:t>
      </w:r>
    </w:p>
    <w:p w14:paraId="140668EE" w14:textId="77777777" w:rsidR="00F163A9" w:rsidRDefault="00F163A9" w:rsidP="00F163A9">
      <w:pPr>
        <w:ind w:firstLine="567"/>
        <w:contextualSpacing/>
      </w:pPr>
      <w:r>
        <w:t xml:space="preserve">2) сотрудники Администрации </w:t>
      </w:r>
      <w:r w:rsidR="00205995">
        <w:t>Дмитровск</w:t>
      </w:r>
      <w:r>
        <w:t xml:space="preserve">ого сельского поселения </w:t>
      </w:r>
      <w:r w:rsidR="00205995">
        <w:t>Советск</w:t>
      </w:r>
      <w:r>
        <w:t xml:space="preserve">ого района Республики Крым и подведомственных учреждений Администрации </w:t>
      </w:r>
      <w:r w:rsidR="00205995">
        <w:t>Дмитровск</w:t>
      </w:r>
      <w:r>
        <w:t xml:space="preserve">ого сельского поселения </w:t>
      </w:r>
      <w:r w:rsidR="00205995">
        <w:t>Советск</w:t>
      </w:r>
      <w:r>
        <w:t>ого района Республики Крым;</w:t>
      </w:r>
    </w:p>
    <w:p w14:paraId="54F432D3" w14:textId="77777777" w:rsidR="00F163A9" w:rsidRDefault="00F163A9" w:rsidP="00F163A9">
      <w:pPr>
        <w:ind w:firstLine="567"/>
        <w:contextualSpacing/>
      </w:pPr>
      <w:r>
        <w:t>3) индивидуальные предприниматели;</w:t>
      </w:r>
    </w:p>
    <w:p w14:paraId="374EA39E" w14:textId="77777777" w:rsidR="00F163A9" w:rsidRDefault="00F163A9" w:rsidP="00F163A9">
      <w:pPr>
        <w:ind w:firstLine="567"/>
        <w:contextualSpacing/>
      </w:pPr>
      <w:r>
        <w:t>4) юридические лица и лица, действующие от имени юридических лиц в соответствии с законом, иными правовыми актами и учредительными документами без доверенности;</w:t>
      </w:r>
    </w:p>
    <w:p w14:paraId="5EE7AB81" w14:textId="77777777" w:rsidR="00F163A9" w:rsidRDefault="00F163A9" w:rsidP="00F163A9">
      <w:pPr>
        <w:ind w:firstLine="567"/>
        <w:contextualSpacing/>
      </w:pPr>
      <w:r>
        <w:t>5) представители, действующие в силу полномочий, основанных на доверенности или иных законных основаниях (далее – заявители).</w:t>
      </w:r>
    </w:p>
    <w:p w14:paraId="78AB5C29" w14:textId="77777777" w:rsidR="00F163A9" w:rsidRPr="006D2F7E" w:rsidRDefault="00F163A9" w:rsidP="00F163A9">
      <w:pPr>
        <w:ind w:firstLine="567"/>
        <w:contextualSpacing/>
        <w:rPr>
          <w:b/>
        </w:rPr>
      </w:pPr>
      <w:r w:rsidRPr="006D2F7E">
        <w:rPr>
          <w:b/>
        </w:rPr>
        <w:t>1.3. Требования к порядку информирования о предоставлении муниципальной услуги</w:t>
      </w:r>
    </w:p>
    <w:p w14:paraId="60FB8B1A" w14:textId="77777777" w:rsidR="00F163A9" w:rsidRDefault="00F163A9" w:rsidP="00F163A9">
      <w:pPr>
        <w:ind w:firstLine="567"/>
        <w:contextualSpacing/>
      </w:pPr>
      <w: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Республики Крым. </w:t>
      </w:r>
    </w:p>
    <w:p w14:paraId="2D14482D" w14:textId="77777777" w:rsidR="00F163A9" w:rsidRDefault="00F163A9" w:rsidP="00F163A9">
      <w:pPr>
        <w:ind w:firstLine="567"/>
        <w:contextualSpacing/>
      </w:pPr>
      <w: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w:t>
      </w:r>
      <w:r>
        <w:lastRenderedPageBreak/>
        <w:t>муниципальных услуг (функций) (далее - Единый портал) и Портале государственных и муниципальных услуг (функций) Республики Крым (далее - Региональный портал) можно получить:</w:t>
      </w:r>
    </w:p>
    <w:p w14:paraId="7E21B71E" w14:textId="77777777" w:rsidR="00F163A9" w:rsidRDefault="00F163A9" w:rsidP="00F163A9">
      <w:pPr>
        <w:ind w:firstLine="567"/>
        <w:contextualSpacing/>
      </w:pPr>
      <w:r>
        <w:t>-в администрации:</w:t>
      </w:r>
    </w:p>
    <w:p w14:paraId="6E7AF2C1" w14:textId="77777777" w:rsidR="00F163A9" w:rsidRDefault="00F163A9" w:rsidP="00F163A9">
      <w:pPr>
        <w:ind w:firstLine="567"/>
        <w:contextualSpacing/>
      </w:pPr>
      <w:r>
        <w:t>-в устной форме при личном обращении;</w:t>
      </w:r>
    </w:p>
    <w:p w14:paraId="7DBFD5DD" w14:textId="77777777" w:rsidR="00F163A9" w:rsidRDefault="00F163A9" w:rsidP="00F163A9">
      <w:pPr>
        <w:ind w:firstLine="567"/>
        <w:contextualSpacing/>
      </w:pPr>
      <w:r>
        <w:t>-с использованием телефонной связи;</w:t>
      </w:r>
    </w:p>
    <w:p w14:paraId="437C73F3" w14:textId="77777777" w:rsidR="00F163A9" w:rsidRDefault="00F163A9" w:rsidP="00F163A9">
      <w:pPr>
        <w:ind w:firstLine="567"/>
        <w:contextualSpacing/>
      </w:pPr>
      <w:r>
        <w:t>-в форме электронного документа посредством направления на адрес электронной почты;</w:t>
      </w:r>
    </w:p>
    <w:p w14:paraId="18790413" w14:textId="77777777" w:rsidR="00F163A9" w:rsidRDefault="00F163A9" w:rsidP="00F163A9">
      <w:pPr>
        <w:ind w:firstLine="567"/>
        <w:contextualSpacing/>
      </w:pPr>
      <w:r>
        <w:t>-по письменным обращениям.</w:t>
      </w:r>
    </w:p>
    <w:p w14:paraId="759E1BB9" w14:textId="77777777" w:rsidR="00F163A9" w:rsidRDefault="00F163A9" w:rsidP="006D2F7E">
      <w:pPr>
        <w:ind w:firstLine="567"/>
        <w:contextualSpacing/>
      </w:pPr>
      <w:r>
        <w:t>1.3.3. В филиалах ГБУ РК «Многофункциональный центр предоставления государственных и муниципальных услуг» (далее - МФЦ)</w:t>
      </w:r>
      <w:r w:rsidR="006D2F7E">
        <w:t xml:space="preserve"> </w:t>
      </w:r>
      <w:r>
        <w:t>при личном о</w:t>
      </w:r>
      <w:r w:rsidR="006D2F7E">
        <w:t>бращении.</w:t>
      </w:r>
    </w:p>
    <w:p w14:paraId="4D9A8BB5" w14:textId="7F704D99" w:rsidR="00F163A9" w:rsidRPr="006D2F7E" w:rsidRDefault="00F163A9" w:rsidP="00F163A9">
      <w:pPr>
        <w:ind w:firstLine="567"/>
        <w:contextualSpacing/>
      </w:pPr>
      <w: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Республики Крым размещена на Едином портале многофункциональных центров предоставления государственных и муниципальных услуг Республики Крым в информационно-телекоммуникационной сети «Интернет» - </w:t>
      </w:r>
      <w:r w:rsidR="006D2F7E" w:rsidRPr="006D2F7E">
        <w:t>http://</w:t>
      </w:r>
      <w:r w:rsidR="005815E2" w:rsidRPr="005815E2">
        <w:t xml:space="preserve"> </w:t>
      </w:r>
      <w:r w:rsidR="005815E2">
        <w:t>sovmo.rk.gov.ru</w:t>
      </w:r>
      <w:r w:rsidR="006D2F7E">
        <w:t>.</w:t>
      </w:r>
    </w:p>
    <w:p w14:paraId="22533F61" w14:textId="468FF456" w:rsidR="00F163A9" w:rsidRDefault="00F163A9" w:rsidP="00F163A9">
      <w:pPr>
        <w:ind w:firstLine="567"/>
        <w:contextualSpacing/>
      </w:pPr>
      <w:r>
        <w:t>1.3.</w:t>
      </w:r>
      <w:r w:rsidR="007C7CC4">
        <w:t>4</w:t>
      </w:r>
      <w:r>
        <w:t>. В информационно-телекоммуникационной сети «Интернет» на Едином портале и (или) Региональном портале (далее - Единый и Региональный портал).</w:t>
      </w:r>
    </w:p>
    <w:p w14:paraId="6EB32076" w14:textId="77777777" w:rsidR="00F163A9" w:rsidRDefault="00F163A9" w:rsidP="00F163A9">
      <w:pPr>
        <w:ind w:firstLine="567"/>
        <w:contextualSpacing/>
      </w:pPr>
      <w:r>
        <w:t>На Едином и Региональном портале размещается следующая информация:</w:t>
      </w:r>
    </w:p>
    <w:p w14:paraId="68F13FDB" w14:textId="77777777" w:rsidR="00F163A9" w:rsidRDefault="00F163A9" w:rsidP="00F163A9">
      <w:pPr>
        <w:ind w:firstLine="567"/>
        <w:contextualSpacing/>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A2BB178" w14:textId="77777777" w:rsidR="00F163A9" w:rsidRDefault="00F163A9" w:rsidP="00F163A9">
      <w:pPr>
        <w:ind w:firstLine="567"/>
        <w:contextualSpacing/>
      </w:pPr>
      <w:r>
        <w:t>2) круг заявителей;</w:t>
      </w:r>
    </w:p>
    <w:p w14:paraId="4943F434" w14:textId="77777777" w:rsidR="00F163A9" w:rsidRDefault="00F163A9" w:rsidP="00F163A9">
      <w:pPr>
        <w:ind w:firstLine="567"/>
        <w:contextualSpacing/>
      </w:pPr>
      <w:r>
        <w:t>3) срок предоставления муниципальной услуги;</w:t>
      </w:r>
    </w:p>
    <w:p w14:paraId="4EFC3DCA" w14:textId="77777777" w:rsidR="00F163A9" w:rsidRDefault="00F163A9" w:rsidP="00F163A9">
      <w:pPr>
        <w:ind w:firstLine="567"/>
        <w:contextualSpacing/>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DDB527D" w14:textId="77777777" w:rsidR="00F163A9" w:rsidRDefault="00F163A9" w:rsidP="00F163A9">
      <w:pPr>
        <w:ind w:firstLine="567"/>
        <w:contextualSpacing/>
      </w:pPr>
      <w:r>
        <w:t>5) размер государственной пошлины, взимаемой за предоставление муниципальной услуги;</w:t>
      </w:r>
    </w:p>
    <w:p w14:paraId="21F852AA" w14:textId="77777777" w:rsidR="00F163A9" w:rsidRDefault="00F163A9" w:rsidP="00F163A9">
      <w:pPr>
        <w:ind w:firstLine="567"/>
        <w:contextualSpacing/>
      </w:pPr>
      <w:r>
        <w:t>6) исчерпывающий перечень оснований для приостановления или отказа в предоставлении муниципальной услуги;</w:t>
      </w:r>
    </w:p>
    <w:p w14:paraId="4E8801A6" w14:textId="77777777" w:rsidR="00F163A9" w:rsidRDefault="00F163A9" w:rsidP="00F163A9">
      <w:pPr>
        <w:ind w:firstLine="567"/>
        <w:contextualSpacing/>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2B4187E" w14:textId="77777777" w:rsidR="00F163A9" w:rsidRDefault="00F163A9" w:rsidP="00F163A9">
      <w:pPr>
        <w:ind w:firstLine="567"/>
        <w:contextualSpacing/>
      </w:pPr>
      <w:r>
        <w:t>8) формы заявлений (уведомлений, сообщений), используемые при предоставлении муниципальной услуги.</w:t>
      </w:r>
    </w:p>
    <w:p w14:paraId="621C75C9" w14:textId="77777777" w:rsidR="00F163A9" w:rsidRDefault="00F163A9" w:rsidP="00F163A9">
      <w:pPr>
        <w:ind w:firstLine="567"/>
        <w:contextualSpacing/>
      </w:pPr>
      <w: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Республики Крым», предоставляется заявителю бесплатно.</w:t>
      </w:r>
    </w:p>
    <w:p w14:paraId="78DF7BF4" w14:textId="77777777" w:rsidR="00F163A9" w:rsidRDefault="00F163A9" w:rsidP="00F163A9">
      <w:pPr>
        <w:ind w:firstLine="567"/>
        <w:contextualSpacing/>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0A33AF9" w14:textId="7D5AAE8D" w:rsidR="00F163A9" w:rsidRDefault="00F163A9" w:rsidP="00F163A9">
      <w:pPr>
        <w:ind w:firstLine="567"/>
        <w:contextualSpacing/>
      </w:pPr>
      <w:r>
        <w:t>1.3.</w:t>
      </w:r>
      <w:r w:rsidR="007C7CC4">
        <w:t>5</w:t>
      </w:r>
      <w:r>
        <w:t>.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14:paraId="011A3BB3" w14:textId="77777777" w:rsidR="00F163A9" w:rsidRDefault="00F163A9" w:rsidP="00F163A9">
      <w:pPr>
        <w:ind w:firstLine="567"/>
        <w:contextualSpacing/>
      </w:pPr>
      <w: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14:paraId="66710250" w14:textId="77777777" w:rsidR="00F163A9" w:rsidRDefault="00F163A9" w:rsidP="00F163A9">
      <w:pPr>
        <w:ind w:firstLine="567"/>
        <w:contextualSpacing/>
      </w:pPr>
      <w: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14:paraId="1872B16D" w14:textId="77777777" w:rsidR="00F163A9" w:rsidRDefault="00F163A9" w:rsidP="00F163A9">
      <w:pPr>
        <w:ind w:firstLine="567"/>
        <w:contextualSpacing/>
      </w:pPr>
      <w: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030D52EE" w14:textId="77777777" w:rsidR="00F163A9" w:rsidRDefault="00F163A9" w:rsidP="00F163A9">
      <w:pPr>
        <w:ind w:firstLine="567"/>
        <w:contextualSpacing/>
      </w:pPr>
      <w:r>
        <w:t>- сведения о предоставляемой муниципальной услуге;</w:t>
      </w:r>
    </w:p>
    <w:p w14:paraId="31332E02" w14:textId="77777777" w:rsidR="00F163A9" w:rsidRDefault="00F163A9" w:rsidP="00F163A9">
      <w:pPr>
        <w:ind w:firstLine="567"/>
        <w:contextualSpacing/>
      </w:pPr>
      <w:r>
        <w:t>- перечень документов, которые заявитель должен представить для предоставления муниципальной услуги;</w:t>
      </w:r>
    </w:p>
    <w:p w14:paraId="1378C964" w14:textId="77777777" w:rsidR="00F163A9" w:rsidRDefault="00F163A9" w:rsidP="00F163A9">
      <w:pPr>
        <w:ind w:firstLine="567"/>
        <w:contextualSpacing/>
      </w:pPr>
      <w:r>
        <w:t>- образцы заполнения документов;</w:t>
      </w:r>
    </w:p>
    <w:p w14:paraId="1BD2B076" w14:textId="77777777" w:rsidR="00F163A9" w:rsidRDefault="00F163A9" w:rsidP="00F163A9">
      <w:pPr>
        <w:ind w:firstLine="567"/>
        <w:contextualSpacing/>
      </w:pPr>
      <w:r>
        <w:t>- перечень оснований для отказа в приеме документов, приостановления и отказа в предоставлении муниципальной услуги;</w:t>
      </w:r>
    </w:p>
    <w:p w14:paraId="7CC85C01" w14:textId="77777777" w:rsidR="00F163A9" w:rsidRDefault="00F163A9" w:rsidP="00F163A9">
      <w:pPr>
        <w:ind w:firstLine="567"/>
        <w:contextualSpacing/>
      </w:pPr>
      <w: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D7E9AF6" w14:textId="77777777" w:rsidR="00F163A9" w:rsidRDefault="00F163A9" w:rsidP="00F163A9">
      <w:pPr>
        <w:ind w:firstLine="567"/>
        <w:contextualSpacing/>
      </w:pPr>
      <w:r>
        <w:t>Информационный стенд, содержащий информацию о процедуре предоставления муниципальной услуги, размещен в холле администрации.</w:t>
      </w:r>
    </w:p>
    <w:p w14:paraId="6D0B87F0" w14:textId="77777777" w:rsidR="00F163A9" w:rsidRDefault="00F163A9" w:rsidP="00F163A9">
      <w:pPr>
        <w:ind w:firstLine="567"/>
        <w:contextualSpacing/>
      </w:pPr>
      <w:r>
        <w:t>На официальном сайте Администрации информация размещена в разделе, предусмотренном для размещения информации о муниципальных услугах.</w:t>
      </w:r>
    </w:p>
    <w:p w14:paraId="6E6AE158" w14:textId="77777777" w:rsidR="00F163A9" w:rsidRDefault="00F163A9" w:rsidP="00F163A9">
      <w:pPr>
        <w:ind w:firstLine="567"/>
        <w:contextualSpacing/>
      </w:pPr>
      <w:r>
        <w:t>Консультирование по вопросам предоставления муниципальной услуги осуществляется бесплатно.</w:t>
      </w:r>
    </w:p>
    <w:p w14:paraId="1553E12F" w14:textId="77777777" w:rsidR="00F163A9" w:rsidRDefault="00F163A9" w:rsidP="00F163A9">
      <w:pPr>
        <w:ind w:firstLine="567"/>
        <w:contextualSpacing/>
      </w:pPr>
      <w: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4DF2976C" w14:textId="77777777" w:rsidR="00F163A9" w:rsidRDefault="00F163A9" w:rsidP="00F163A9">
      <w:pPr>
        <w:ind w:firstLine="567"/>
        <w:contextualSpacing/>
      </w:pPr>
      <w: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6EA7F1C8" w14:textId="77777777" w:rsidR="00F163A9" w:rsidRDefault="00F163A9" w:rsidP="00F163A9">
      <w:pPr>
        <w:ind w:firstLine="567"/>
        <w:contextualSpacing/>
      </w:pPr>
      <w: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3BF386E8" w14:textId="77777777" w:rsidR="00F163A9" w:rsidRDefault="00F163A9" w:rsidP="00F163A9">
      <w:pPr>
        <w:ind w:firstLine="567"/>
        <w:contextualSpacing/>
      </w:pPr>
      <w:r>
        <w:t>Рекомендуемое время для телефонного разговора - не более 10 минут, личного устного информирования - не более 20 минут.</w:t>
      </w:r>
    </w:p>
    <w:p w14:paraId="088B58DD" w14:textId="77777777" w:rsidR="00F163A9" w:rsidRDefault="00F163A9" w:rsidP="00F163A9">
      <w:pPr>
        <w:ind w:firstLine="567"/>
        <w:contextualSpacing/>
      </w:pPr>
      <w: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64DCBCF2" w14:textId="77777777" w:rsidR="00F163A9" w:rsidRDefault="00F163A9" w:rsidP="00F163A9">
      <w:pPr>
        <w:ind w:firstLine="567"/>
        <w:contextualSpacing/>
      </w:pPr>
      <w: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034985A1" w14:textId="77777777" w:rsidR="006D2F7E" w:rsidRDefault="006D2F7E" w:rsidP="00F163A9">
      <w:pPr>
        <w:ind w:firstLine="567"/>
        <w:contextualSpacing/>
      </w:pPr>
    </w:p>
    <w:p w14:paraId="369832AD" w14:textId="77777777" w:rsidR="00F163A9" w:rsidRDefault="00F163A9" w:rsidP="006D2F7E">
      <w:pPr>
        <w:ind w:firstLine="0"/>
        <w:contextualSpacing/>
        <w:jc w:val="center"/>
        <w:rPr>
          <w:b/>
        </w:rPr>
      </w:pPr>
      <w:r w:rsidRPr="006D2F7E">
        <w:rPr>
          <w:b/>
        </w:rPr>
        <w:t>2. Стандарт предоставления муниципальной услуги</w:t>
      </w:r>
    </w:p>
    <w:p w14:paraId="07DCF1BE" w14:textId="77777777" w:rsidR="006D2F7E" w:rsidRPr="006D2F7E" w:rsidRDefault="006D2F7E" w:rsidP="006D2F7E">
      <w:pPr>
        <w:ind w:firstLine="0"/>
        <w:contextualSpacing/>
        <w:jc w:val="center"/>
        <w:rPr>
          <w:b/>
        </w:rPr>
      </w:pPr>
    </w:p>
    <w:p w14:paraId="4232B6CD" w14:textId="77777777" w:rsidR="00F163A9" w:rsidRDefault="00F163A9" w:rsidP="00F163A9">
      <w:pPr>
        <w:ind w:firstLine="567"/>
        <w:contextualSpacing/>
      </w:pPr>
      <w:r>
        <w:t xml:space="preserve">2.1. Наименование муниципальной услуги - Выдача </w:t>
      </w:r>
      <w:r w:rsidR="0072309F">
        <w:t>копий правовых</w:t>
      </w:r>
      <w:r>
        <w:t xml:space="preserve"> актов администрации, находящихся на хранении.</w:t>
      </w:r>
    </w:p>
    <w:p w14:paraId="2E9BB9D4" w14:textId="77777777" w:rsidR="00F163A9" w:rsidRDefault="00F163A9" w:rsidP="00F163A9">
      <w:pPr>
        <w:ind w:firstLine="567"/>
        <w:contextualSpacing/>
      </w:pPr>
      <w:r>
        <w:t xml:space="preserve">2.2. Муниципальная услуга предоставляется администрацией </w:t>
      </w:r>
      <w:r w:rsidR="00205995">
        <w:t>Дмитровск</w:t>
      </w:r>
      <w:r>
        <w:t xml:space="preserve">ого сельского поселения </w:t>
      </w:r>
      <w:r w:rsidR="00205995">
        <w:t>Советск</w:t>
      </w:r>
      <w:r>
        <w:t xml:space="preserve">ого района Республики Крым (далее </w:t>
      </w:r>
      <w:r w:rsidR="006D2F7E">
        <w:t>–</w:t>
      </w:r>
      <w:r>
        <w:t xml:space="preserve"> администрация).</w:t>
      </w:r>
    </w:p>
    <w:p w14:paraId="2734CE50" w14:textId="77777777" w:rsidR="00F163A9" w:rsidRDefault="00F163A9" w:rsidP="00F163A9">
      <w:pPr>
        <w:ind w:firstLine="567"/>
        <w:contextualSpacing/>
      </w:pPr>
      <w:r>
        <w:t>2.2.1. Администрация организует предоставление муниципальной услуги на базе МФЦ.</w:t>
      </w:r>
    </w:p>
    <w:p w14:paraId="2FDB93CD" w14:textId="77777777" w:rsidR="00F163A9" w:rsidRDefault="00F163A9" w:rsidP="00F163A9">
      <w:pPr>
        <w:ind w:firstLine="567"/>
        <w:contextualSpacing/>
      </w:pPr>
      <w: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5C1F6EB" w14:textId="77777777" w:rsidR="00F163A9" w:rsidRDefault="00F163A9" w:rsidP="00F163A9">
      <w:pPr>
        <w:ind w:firstLine="567"/>
        <w:contextualSpacing/>
      </w:pPr>
      <w: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14:paraId="4D2A47DF" w14:textId="77777777" w:rsidR="00F163A9" w:rsidRDefault="00F163A9" w:rsidP="00F163A9">
      <w:pPr>
        <w:ind w:firstLine="567"/>
        <w:contextualSpacing/>
      </w:pPr>
      <w:r>
        <w:t>Результатом предоставления муниципальной услуги является:</w:t>
      </w:r>
    </w:p>
    <w:p w14:paraId="6A14202F" w14:textId="77777777" w:rsidR="00F163A9" w:rsidRDefault="00F163A9" w:rsidP="00F163A9">
      <w:pPr>
        <w:ind w:firstLine="567"/>
        <w:contextualSpacing/>
      </w:pPr>
      <w:r>
        <w:t>1) выдача заверенной в установленном порядке копии правового акта, находящегося на ответственном хранении в контрольно - организационном отделе;</w:t>
      </w:r>
    </w:p>
    <w:p w14:paraId="212393AD" w14:textId="77777777" w:rsidR="00F163A9" w:rsidRDefault="00F163A9" w:rsidP="00F163A9">
      <w:pPr>
        <w:ind w:firstLine="567"/>
        <w:contextualSpacing/>
      </w:pPr>
      <w:r>
        <w:t>2) ответ об отсутствии запрашиваемых сведений;</w:t>
      </w:r>
    </w:p>
    <w:p w14:paraId="6CE51D33" w14:textId="77777777" w:rsidR="00F163A9" w:rsidRDefault="00F163A9" w:rsidP="00F163A9">
      <w:pPr>
        <w:ind w:firstLine="567"/>
        <w:contextualSpacing/>
      </w:pPr>
      <w:r>
        <w:t>3) рекомендация о дальнейших путях поиска необходимой информации;</w:t>
      </w:r>
    </w:p>
    <w:p w14:paraId="2C9E2710" w14:textId="77777777" w:rsidR="00F163A9" w:rsidRDefault="00F163A9" w:rsidP="00F163A9">
      <w:pPr>
        <w:ind w:firstLine="567"/>
        <w:contextualSpacing/>
      </w:pPr>
      <w:r>
        <w:t>4) отказ в рассмотрении обращения с мотивированным изложением его причин.</w:t>
      </w:r>
    </w:p>
    <w:p w14:paraId="4A4D5C44" w14:textId="77777777" w:rsidR="00F163A9" w:rsidRDefault="00F163A9" w:rsidP="00F163A9">
      <w:pPr>
        <w:ind w:firstLine="567"/>
        <w:contextualSpacing/>
      </w:pPr>
      <w:r>
        <w:t>2.4. Срок предоставления муниципальной услуги не должен превышать 14 (четырнадцати)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14:paraId="14D9732C" w14:textId="77777777" w:rsidR="00F163A9" w:rsidRDefault="00F163A9" w:rsidP="00F163A9">
      <w:pPr>
        <w:ind w:firstLine="567"/>
        <w:contextualSpacing/>
      </w:pPr>
      <w:r>
        <w:t xml:space="preserve">2.5. </w:t>
      </w:r>
      <w:r w:rsidR="00205995">
        <w:t>Перечень</w:t>
      </w:r>
      <w:r>
        <w:t xml:space="preserve"> нормативных правовых актов, регулирующих предоставление муниципальной услуги, </w:t>
      </w:r>
      <w:r w:rsidR="00205995">
        <w:t>размещен на ЕПГУ, РПГУ и официальном сайте Администрации</w:t>
      </w:r>
      <w:r>
        <w:t>.</w:t>
      </w:r>
    </w:p>
    <w:p w14:paraId="752429FC" w14:textId="77777777" w:rsidR="00F163A9" w:rsidRDefault="00F163A9" w:rsidP="00F163A9">
      <w:pPr>
        <w:ind w:firstLine="567"/>
        <w:contextualSpacing/>
      </w:pPr>
      <w:r>
        <w:t>2.6. Исчерпывающий перечень документов, необходимых для предоставления муниципальной услуги.</w:t>
      </w:r>
    </w:p>
    <w:p w14:paraId="076BA1EF" w14:textId="77777777" w:rsidR="00F163A9" w:rsidRDefault="00F163A9" w:rsidP="00F163A9">
      <w:pPr>
        <w:ind w:firstLine="567"/>
        <w:contextualSpacing/>
      </w:pPr>
      <w:r>
        <w:t>2.6.</w:t>
      </w:r>
      <w:r w:rsidR="006D2F7E">
        <w:t>1.</w:t>
      </w:r>
      <w:r>
        <w:t xml:space="preserve"> Исчерпывающий перечень документов, необходимых для предоставления муниципальной услуги.</w:t>
      </w:r>
    </w:p>
    <w:p w14:paraId="47300B31" w14:textId="77777777" w:rsidR="00F163A9" w:rsidRDefault="00F163A9" w:rsidP="00F163A9">
      <w:pPr>
        <w:ind w:firstLine="567"/>
        <w:contextualSpacing/>
      </w:pPr>
      <w:r>
        <w:lastRenderedPageBreak/>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14:paraId="192A2794" w14:textId="77777777" w:rsidR="00F163A9" w:rsidRDefault="00F163A9" w:rsidP="00F163A9">
      <w:pPr>
        <w:ind w:firstLine="567"/>
        <w:contextualSpacing/>
      </w:pPr>
      <w:r>
        <w:t>1) для физических лиц:</w:t>
      </w:r>
    </w:p>
    <w:p w14:paraId="013D04E7" w14:textId="77777777" w:rsidR="00F163A9" w:rsidRDefault="00F163A9" w:rsidP="00F163A9">
      <w:pPr>
        <w:ind w:firstLine="567"/>
        <w:contextualSpacing/>
      </w:pPr>
      <w:r>
        <w:t>- письменное заявление (запрос) о выдаче копии правового акта по форме, согласно приложению 1 к настоящему Административному регламенту или запрос от нотариуса, в случаи вступления в наследство;</w:t>
      </w:r>
    </w:p>
    <w:p w14:paraId="1CF1C4DF" w14:textId="77777777" w:rsidR="00F163A9" w:rsidRDefault="00F163A9" w:rsidP="00F163A9">
      <w:pPr>
        <w:ind w:firstLine="567"/>
        <w:contextualSpacing/>
      </w:pPr>
      <w:r>
        <w:t>- документ, удостоверяющий личность (паспорт или иной документ);</w:t>
      </w:r>
    </w:p>
    <w:p w14:paraId="021A6646" w14:textId="77777777" w:rsidR="00F163A9" w:rsidRDefault="00F163A9" w:rsidP="00F163A9">
      <w:pPr>
        <w:ind w:firstLine="567"/>
        <w:contextualSpacing/>
      </w:pPr>
      <w:r>
        <w:t>- документы, подтверждающие полномочия законного представителя гражданина;</w:t>
      </w:r>
    </w:p>
    <w:p w14:paraId="49D24071" w14:textId="77777777" w:rsidR="00F163A9" w:rsidRDefault="00F163A9" w:rsidP="00F163A9">
      <w:pPr>
        <w:ind w:firstLine="567"/>
        <w:contextualSpacing/>
      </w:pPr>
      <w:r>
        <w:t>2) для юридических лиц и индивидуальных предпринимателей:</w:t>
      </w:r>
    </w:p>
    <w:p w14:paraId="21FF094E" w14:textId="77777777" w:rsidR="00F163A9" w:rsidRDefault="00F163A9" w:rsidP="00F163A9">
      <w:pPr>
        <w:ind w:firstLine="567"/>
        <w:contextualSpacing/>
      </w:pPr>
      <w:r>
        <w:t>- заявление (запрос) о выдаче копии правового акта на бланке от организации за подписью руководителя по форме, согласно приложению 2 к настоящему Административному регламенту;</w:t>
      </w:r>
    </w:p>
    <w:p w14:paraId="5014CAC1" w14:textId="77777777" w:rsidR="00F163A9" w:rsidRDefault="00F163A9" w:rsidP="00F163A9">
      <w:pPr>
        <w:ind w:firstLine="567"/>
        <w:contextualSpacing/>
      </w:pPr>
      <w:r>
        <w:t>- документ, удостоверяющий личность и полномочия представителя действовать от имени юридического лица;</w:t>
      </w:r>
    </w:p>
    <w:p w14:paraId="48B32AA6" w14:textId="77777777" w:rsidR="00F163A9" w:rsidRDefault="00F163A9" w:rsidP="00F163A9">
      <w:pPr>
        <w:ind w:firstLine="567"/>
        <w:contextualSpacing/>
      </w:pPr>
      <w:r>
        <w:t>3) для сотрудников Администрации и подведомственных учреждений Администрации:</w:t>
      </w:r>
    </w:p>
    <w:p w14:paraId="1C7808A9" w14:textId="77777777" w:rsidR="00F163A9" w:rsidRDefault="00F163A9" w:rsidP="00F163A9">
      <w:pPr>
        <w:ind w:firstLine="567"/>
        <w:contextualSpacing/>
      </w:pPr>
      <w:r>
        <w:t>- служебная записка о выдаче копии правового акта, согласно приложению 3 к настоящему Административному регламенту.</w:t>
      </w:r>
    </w:p>
    <w:p w14:paraId="43F0F384" w14:textId="77777777" w:rsidR="00F163A9" w:rsidRDefault="00F163A9" w:rsidP="00F163A9">
      <w:pPr>
        <w:ind w:firstLine="567"/>
        <w:contextualSpacing/>
      </w:pPr>
      <w:r>
        <w:t>Заявитель вправе, по собственной инициативе представить документы (или их копии), содержащие дополнительные сведения, относящиеся к теме запроса.</w:t>
      </w:r>
    </w:p>
    <w:p w14:paraId="0DBAEAAB" w14:textId="77777777" w:rsidR="00F163A9" w:rsidRDefault="00F163A9" w:rsidP="00F163A9">
      <w:pPr>
        <w:ind w:firstLine="567"/>
        <w:contextualSpacing/>
      </w:pPr>
      <w:r>
        <w:t>Данный перечень является исчерпывающим и не предполагает межведомственного информационного взаимодействия.</w:t>
      </w:r>
    </w:p>
    <w:p w14:paraId="56C9622F" w14:textId="77777777" w:rsidR="00F163A9" w:rsidRDefault="00F163A9" w:rsidP="00F163A9">
      <w:pPr>
        <w:ind w:firstLine="567"/>
        <w:contextualSpacing/>
      </w:pPr>
      <w: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06C88A88" w14:textId="77777777" w:rsidR="00F163A9" w:rsidRDefault="00F163A9" w:rsidP="00F163A9">
      <w:pPr>
        <w:ind w:firstLine="567"/>
        <w:contextualSpacing/>
      </w:pPr>
      <w: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w:t>
      </w:r>
    </w:p>
    <w:p w14:paraId="567734A2" w14:textId="77777777" w:rsidR="00F163A9" w:rsidRDefault="00F163A9" w:rsidP="00F163A9">
      <w:pPr>
        <w:ind w:firstLine="567"/>
        <w:contextualSpacing/>
      </w:pPr>
      <w: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362B11A7" w14:textId="77777777" w:rsidR="00F163A9" w:rsidRDefault="00F163A9" w:rsidP="00F163A9">
      <w:pPr>
        <w:ind w:firstLine="567"/>
        <w:contextualSpacing/>
      </w:pPr>
      <w: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w:t>
      </w:r>
      <w:r>
        <w:lastRenderedPageBreak/>
        <w:t>представителя физического или юридического лица (при подаче заявления представителем), и возвращает указанные документы.</w:t>
      </w:r>
    </w:p>
    <w:p w14:paraId="2D51159A" w14:textId="77777777" w:rsidR="00F163A9" w:rsidRDefault="00F163A9" w:rsidP="00F163A9">
      <w:pPr>
        <w:ind w:firstLine="567"/>
        <w:contextualSpacing/>
      </w:pPr>
      <w:r>
        <w:t>2.6.5. Администрация не вправе требовать от заявителя:</w:t>
      </w:r>
    </w:p>
    <w:p w14:paraId="1AB677EF" w14:textId="77777777" w:rsidR="00F163A9" w:rsidRDefault="00F163A9" w:rsidP="00F163A9">
      <w:pPr>
        <w:ind w:firstLine="567"/>
        <w:contextualSpacing/>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23CE22" w14:textId="77777777" w:rsidR="00F163A9" w:rsidRDefault="00F163A9" w:rsidP="00F163A9">
      <w:pPr>
        <w:ind w:firstLine="567"/>
        <w:contextualSpacing/>
      </w:pPr>
      <w: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Республики Крым,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9A7E50A" w14:textId="77777777" w:rsidR="00F163A9" w:rsidRDefault="00F163A9" w:rsidP="00F163A9">
      <w:pPr>
        <w:ind w:firstLine="567"/>
        <w:contextualSpacing/>
      </w:pPr>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14:paraId="290A7FAF" w14:textId="77777777" w:rsidR="00F163A9" w:rsidRDefault="00F163A9" w:rsidP="00F163A9">
      <w:pPr>
        <w:ind w:firstLine="567"/>
        <w:contextualSpacing/>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2D12841" w14:textId="77777777" w:rsidR="00F163A9" w:rsidRDefault="00F163A9" w:rsidP="00F163A9">
      <w:pPr>
        <w:ind w:firstLine="567"/>
        <w:contextualSpacing/>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D020A9E" w14:textId="77777777" w:rsidR="00F163A9" w:rsidRDefault="00F163A9" w:rsidP="00F163A9">
      <w:pPr>
        <w:ind w:firstLine="567"/>
        <w:contextualSpacing/>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25E5AC4" w14:textId="77777777" w:rsidR="00F163A9" w:rsidRDefault="00F163A9" w:rsidP="00F163A9">
      <w:pPr>
        <w:ind w:firstLine="567"/>
        <w:contextualSpacing/>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8CCE55A" w14:textId="77777777" w:rsidR="00F163A9" w:rsidRDefault="00F163A9" w:rsidP="00F163A9">
      <w:pPr>
        <w:ind w:firstLine="567"/>
        <w:contextualSpacing/>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lastRenderedPageBreak/>
        <w:t>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787607F" w14:textId="77777777" w:rsidR="008566ED" w:rsidRDefault="008566ED" w:rsidP="00F163A9">
      <w:pPr>
        <w:ind w:firstLine="567"/>
        <w:contextualSpacing/>
      </w:pPr>
      <w:r>
        <w:t xml:space="preserve">5) </w:t>
      </w:r>
      <w:r w:rsidR="00DC193B" w:rsidRPr="00DC193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DC193B">
        <w:t xml:space="preserve"> № 210-ФЗ</w:t>
      </w:r>
      <w:r w:rsidR="00DC193B" w:rsidRPr="00DC193B">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F8DC7D2" w14:textId="77777777" w:rsidR="00F163A9" w:rsidRDefault="00F163A9" w:rsidP="00F163A9">
      <w:pPr>
        <w:ind w:firstLine="567"/>
        <w:contextualSpacing/>
      </w:pPr>
      <w:r>
        <w:t>2.7. Исчерпывающий перечень оснований для отказа в приеме документов</w:t>
      </w:r>
      <w:r w:rsidR="00F8122F">
        <w:t>:</w:t>
      </w:r>
    </w:p>
    <w:p w14:paraId="5D379B67" w14:textId="77777777" w:rsidR="00F163A9" w:rsidRDefault="00F163A9" w:rsidP="00F163A9">
      <w:pPr>
        <w:ind w:firstLine="567"/>
        <w:contextualSpacing/>
      </w:pPr>
      <w:r>
        <w:t>1) неправильное заполнение запроса, а также отсутствие в запросе данных, содержащихся в приложении 1, 2, 3 Регламента;</w:t>
      </w:r>
    </w:p>
    <w:p w14:paraId="3951AFA3" w14:textId="77777777" w:rsidR="00F163A9" w:rsidRDefault="00F163A9" w:rsidP="00F163A9">
      <w:pPr>
        <w:ind w:firstLine="567"/>
        <w:contextualSpacing/>
      </w:pPr>
      <w:r>
        <w:t>2) заполнение запроса неразборчивым, не поддающимся прочтению почерком.</w:t>
      </w:r>
    </w:p>
    <w:p w14:paraId="0DCBC54D" w14:textId="77777777" w:rsidR="00F163A9" w:rsidRDefault="00F163A9" w:rsidP="00F163A9">
      <w:pPr>
        <w:ind w:firstLine="567"/>
        <w:contextualSpacing/>
      </w:pPr>
      <w:r>
        <w:t>2.8. Исчерпывающий перечень оснований для приостановления или отказа в предоставлении муниципальной услуги</w:t>
      </w:r>
      <w:r w:rsidR="00F8122F">
        <w:t>:</w:t>
      </w:r>
    </w:p>
    <w:p w14:paraId="5D5CE094" w14:textId="77777777" w:rsidR="00F163A9" w:rsidRDefault="00F163A9" w:rsidP="00F163A9">
      <w:pPr>
        <w:ind w:firstLine="567"/>
        <w:contextualSpacing/>
      </w:pPr>
      <w:r>
        <w:t>2.8.1. Оснований для приостановления предоставления муниципальной услуги законодательством Российской Федерации не предусмотрено.</w:t>
      </w:r>
    </w:p>
    <w:p w14:paraId="4F208427" w14:textId="77777777" w:rsidR="00F163A9" w:rsidRDefault="00F163A9" w:rsidP="00F163A9">
      <w:pPr>
        <w:ind w:firstLine="567"/>
        <w:contextualSpacing/>
      </w:pPr>
      <w:r>
        <w:t>2.8.2. Исчерпывающий перечень оснований для отказа в предоставлении муниципальной услуги:</w:t>
      </w:r>
    </w:p>
    <w:p w14:paraId="2D7AA5B5" w14:textId="77777777" w:rsidR="00F163A9" w:rsidRDefault="00F163A9" w:rsidP="00F163A9">
      <w:pPr>
        <w:ind w:firstLine="567"/>
        <w:contextualSpacing/>
      </w:pPr>
      <w:r>
        <w:t>1) если в запросе заявителя отсутствует тема (вопрос), хронология запрашиваемой информации;</w:t>
      </w:r>
    </w:p>
    <w:p w14:paraId="5533ECEA" w14:textId="77777777" w:rsidR="00F163A9" w:rsidRDefault="00F163A9" w:rsidP="00F163A9">
      <w:pPr>
        <w:ind w:firstLine="567"/>
        <w:contextualSpacing/>
      </w:pPr>
      <w:r>
        <w:t>2) 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 Указанная информация может быть предоставлена только при наличии у заявителя документально подтвержденных прав на получение сведений, содержащих государственную тайну и/или конфиденциальную информацию;</w:t>
      </w:r>
    </w:p>
    <w:p w14:paraId="4414B6E2" w14:textId="77777777" w:rsidR="00F163A9" w:rsidRDefault="00F163A9" w:rsidP="00F163A9">
      <w:pPr>
        <w:ind w:firstLine="567"/>
        <w:contextualSpacing/>
      </w:pPr>
      <w:r>
        <w:t>3) если в запросе содержится вопрос, на который заявителю ранее неоднократно давались письменные ответы по существу, и при этом не приводятся новые доводы и обстоятельства. Глава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14:paraId="69B8C8D3" w14:textId="77777777" w:rsidR="00F163A9" w:rsidRDefault="00F163A9" w:rsidP="00F163A9">
      <w:pPr>
        <w:ind w:firstLine="567"/>
        <w:contextualSpacing/>
      </w:pPr>
      <w:r>
        <w:t xml:space="preserve">4) если в запросе содержатся нецензурные, либо оскорбительные выражения, угрозы жизни, здоровью и имуществу должностного лица, а также членов его семьи. </w:t>
      </w:r>
      <w:r>
        <w:lastRenderedPageBreak/>
        <w:t>Глава вправе оставить запрос без ответа по существу поставленных в нем вопросов и сообщить заявителю, направившему его, о недопустимости злоупотребления правом;</w:t>
      </w:r>
    </w:p>
    <w:p w14:paraId="70FD46DA" w14:textId="77777777" w:rsidR="00F163A9" w:rsidRDefault="00F163A9" w:rsidP="00F163A9">
      <w:pPr>
        <w:ind w:firstLine="567"/>
        <w:contextualSpacing/>
      </w:pPr>
      <w:r>
        <w:t>5) если у заявителя отсутствуют документы, подтверждающие его полномочия выступать от имени третьих лиц.</w:t>
      </w:r>
    </w:p>
    <w:p w14:paraId="3F94113B" w14:textId="77777777" w:rsidR="00F163A9" w:rsidRDefault="00F163A9" w:rsidP="00F163A9">
      <w:pPr>
        <w:ind w:firstLine="567"/>
        <w:contextualSpacing/>
      </w:pPr>
      <w:r>
        <w:t>2.9. Муниципальная услуга предоставляется бесплатно.</w:t>
      </w:r>
    </w:p>
    <w:p w14:paraId="2E65DDF9" w14:textId="77777777" w:rsidR="00F163A9" w:rsidRDefault="00F163A9" w:rsidP="00F163A9">
      <w:pPr>
        <w:ind w:firstLine="567"/>
        <w:contextualSpacing/>
      </w:pPr>
      <w: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1501759F" w14:textId="77777777" w:rsidR="00F163A9" w:rsidRDefault="00F163A9" w:rsidP="00F163A9">
      <w:pPr>
        <w:ind w:firstLine="567"/>
        <w:contextualSpacing/>
      </w:pPr>
      <w:r>
        <w:t>2.11. Максимальный срок регистрации заявления о предоставлении муниципальной услуги:</w:t>
      </w:r>
    </w:p>
    <w:p w14:paraId="740A1845" w14:textId="77777777" w:rsidR="00F163A9" w:rsidRDefault="00F163A9" w:rsidP="00F163A9">
      <w:pPr>
        <w:ind w:firstLine="567"/>
        <w:contextualSpacing/>
      </w:pPr>
      <w: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14:paraId="42520228" w14:textId="77777777" w:rsidR="00F163A9" w:rsidRDefault="00F163A9" w:rsidP="00F163A9">
      <w:pPr>
        <w:ind w:firstLine="567"/>
        <w:contextualSpacing/>
      </w:pPr>
      <w:r>
        <w:t>2) при личном обращении заявителя - в присутствии заявителя в день обращения максимальный срок не должен превышать 15 минут.</w:t>
      </w:r>
    </w:p>
    <w:p w14:paraId="5F29925E" w14:textId="77777777" w:rsidR="00F163A9" w:rsidRDefault="00F163A9" w:rsidP="00F163A9">
      <w:pPr>
        <w:ind w:firstLine="567"/>
        <w:contextualSpacing/>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8E1182F" w14:textId="77777777" w:rsidR="00F163A9" w:rsidRDefault="00F163A9" w:rsidP="00F163A9">
      <w:pPr>
        <w:ind w:firstLine="567"/>
        <w:contextualSpacing/>
      </w:pPr>
      <w: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4E699C77" w14:textId="77777777" w:rsidR="00F163A9" w:rsidRDefault="00F163A9" w:rsidP="00F163A9">
      <w:pPr>
        <w:ind w:firstLine="567"/>
        <w:contextualSpacing/>
      </w:pPr>
      <w: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44A44F75" w14:textId="77777777" w:rsidR="00F163A9" w:rsidRDefault="00F163A9" w:rsidP="00F163A9">
      <w:pPr>
        <w:ind w:firstLine="567"/>
        <w:contextualSpacing/>
      </w:pPr>
      <w: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6E890741" w14:textId="77777777" w:rsidR="00F163A9" w:rsidRDefault="00F163A9" w:rsidP="00F163A9">
      <w:pPr>
        <w:ind w:firstLine="567"/>
        <w:contextualSpacing/>
      </w:pPr>
      <w: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19E83AF5" w14:textId="77777777" w:rsidR="00F163A9" w:rsidRDefault="00F163A9" w:rsidP="00F163A9">
      <w:pPr>
        <w:ind w:firstLine="567"/>
        <w:contextualSpacing/>
      </w:pPr>
      <w:r>
        <w:t>-условия для беспрепятственного доступа к объекту, на котором организовано предоставление услуг, к местам отдыха и предоставляемым услугам;</w:t>
      </w:r>
    </w:p>
    <w:p w14:paraId="7D2A83AB" w14:textId="77777777" w:rsidR="00F163A9" w:rsidRDefault="00F163A9" w:rsidP="00F163A9">
      <w:pPr>
        <w:ind w:firstLine="567"/>
        <w:contextualSpacing/>
      </w:pPr>
      <w: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630A3FF0" w14:textId="77777777" w:rsidR="00F163A9" w:rsidRDefault="00F163A9" w:rsidP="00F163A9">
      <w:pPr>
        <w:ind w:firstLine="567"/>
        <w:contextualSpacing/>
      </w:pPr>
      <w: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1B43CE1B" w14:textId="77777777" w:rsidR="00F163A9" w:rsidRDefault="00F163A9" w:rsidP="00F163A9">
      <w:pPr>
        <w:ind w:firstLine="567"/>
        <w:contextualSpacing/>
      </w:pPr>
      <w: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13469536" w14:textId="77777777" w:rsidR="00F163A9" w:rsidRDefault="00F163A9" w:rsidP="00F163A9">
      <w:pPr>
        <w:ind w:firstLine="567"/>
        <w:contextualSpacing/>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-точечным шрифтом Брайля, допуск</w:t>
      </w:r>
      <w:r w:rsidR="00F8122F">
        <w:t xml:space="preserve"> </w:t>
      </w:r>
      <w:r>
        <w:t xml:space="preserve">сурдопереводчика и </w:t>
      </w:r>
      <w:proofErr w:type="spellStart"/>
      <w:r>
        <w:t>тифлосурдопереводчика</w:t>
      </w:r>
      <w:proofErr w:type="spellEnd"/>
      <w:r>
        <w:t>;</w:t>
      </w:r>
    </w:p>
    <w:p w14:paraId="15D70353" w14:textId="77777777" w:rsidR="00F163A9" w:rsidRDefault="00F163A9" w:rsidP="00F163A9">
      <w:pPr>
        <w:ind w:firstLine="567"/>
        <w:contextualSpacing/>
      </w:pPr>
      <w:r>
        <w:t>-допуск на объект, на котором организовано предоставление услуг, собаки- 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74A73E4C" w14:textId="77777777" w:rsidR="00F163A9" w:rsidRDefault="00F163A9" w:rsidP="00F163A9">
      <w:pPr>
        <w:ind w:firstLine="567"/>
        <w:contextualSpacing/>
      </w:pPr>
      <w: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4F0DDDD3" w14:textId="77777777" w:rsidR="00F163A9" w:rsidRDefault="00F163A9" w:rsidP="00F163A9">
      <w:pPr>
        <w:ind w:firstLine="567"/>
        <w:contextualSpacing/>
      </w:pPr>
      <w: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6203B700" w14:textId="77777777" w:rsidR="00F163A9" w:rsidRDefault="00F163A9" w:rsidP="00F163A9">
      <w:pPr>
        <w:ind w:firstLine="567"/>
        <w:contextualSpacing/>
      </w:pPr>
      <w:r>
        <w:t>Помещения МФЦ для работы с заявителями оборудуются электронной системой управления очередью, которая представляет собой комплекс программно - 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4390628D" w14:textId="77777777" w:rsidR="00F163A9" w:rsidRDefault="00F163A9" w:rsidP="00F163A9">
      <w:pPr>
        <w:ind w:firstLine="567"/>
        <w:contextualSpacing/>
      </w:pPr>
      <w:r>
        <w:t>2.12.2. Прием документов в уполномоченном органе осуществляется в специально оборудованных помещениях или отведенных для этого кабинетах.</w:t>
      </w:r>
    </w:p>
    <w:p w14:paraId="1521961D" w14:textId="77777777" w:rsidR="00F163A9" w:rsidRDefault="00F163A9" w:rsidP="00F163A9">
      <w:pPr>
        <w:ind w:firstLine="567"/>
        <w:contextualSpacing/>
      </w:pPr>
      <w: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14:paraId="448896AC" w14:textId="77777777" w:rsidR="00F163A9" w:rsidRDefault="00F163A9" w:rsidP="00F163A9">
      <w:pPr>
        <w:ind w:firstLine="567"/>
        <w:contextualSpacing/>
      </w:pPr>
      <w:r>
        <w:t>Информационные стенды размещаются на видном, доступном месте.</w:t>
      </w:r>
    </w:p>
    <w:p w14:paraId="470930E8" w14:textId="77777777" w:rsidR="00F163A9" w:rsidRDefault="00F163A9" w:rsidP="00F163A9">
      <w:pPr>
        <w:ind w:firstLine="567"/>
        <w:contextualSpacing/>
      </w:pPr>
      <w:r>
        <w:t xml:space="preserve">Оформление информационных листов осуществляется удобным для чтения шрифтом - </w:t>
      </w:r>
      <w:proofErr w:type="spellStart"/>
      <w:r w:rsidR="00F8122F">
        <w:rPr>
          <w:lang w:val="en-US"/>
        </w:rPr>
        <w:t>TimesNewRoman</w:t>
      </w:r>
      <w:proofErr w:type="spellEnd"/>
      <w: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46A607C0" w14:textId="77777777" w:rsidR="00F163A9" w:rsidRDefault="00F163A9" w:rsidP="00F163A9">
      <w:pPr>
        <w:ind w:firstLine="567"/>
        <w:contextualSpacing/>
      </w:pPr>
      <w: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6A8437ED" w14:textId="77777777" w:rsidR="00F163A9" w:rsidRDefault="00F163A9" w:rsidP="00F163A9">
      <w:pPr>
        <w:ind w:firstLine="567"/>
        <w:contextualSpacing/>
      </w:pPr>
      <w:r>
        <w:t>-комфортное расположение заявителя и должностного лица уполномоченного органа;</w:t>
      </w:r>
    </w:p>
    <w:p w14:paraId="6D625D81" w14:textId="77777777" w:rsidR="00F163A9" w:rsidRDefault="00F163A9" w:rsidP="00F163A9">
      <w:pPr>
        <w:ind w:firstLine="567"/>
        <w:contextualSpacing/>
      </w:pPr>
      <w:r>
        <w:lastRenderedPageBreak/>
        <w:t>-возможность и удобство оформления заявителем письменного обращения;</w:t>
      </w:r>
    </w:p>
    <w:p w14:paraId="71AA18F8" w14:textId="77777777" w:rsidR="00F163A9" w:rsidRDefault="00F163A9" w:rsidP="00F163A9">
      <w:pPr>
        <w:ind w:firstLine="567"/>
        <w:contextualSpacing/>
      </w:pPr>
      <w:r>
        <w:t>-телефонную связь;</w:t>
      </w:r>
    </w:p>
    <w:p w14:paraId="258CCCB8" w14:textId="77777777" w:rsidR="00F163A9" w:rsidRDefault="00F163A9" w:rsidP="00F163A9">
      <w:pPr>
        <w:ind w:firstLine="567"/>
        <w:contextualSpacing/>
      </w:pPr>
      <w:r>
        <w:t>-возможность копирования документов;</w:t>
      </w:r>
    </w:p>
    <w:p w14:paraId="2596749B" w14:textId="77777777" w:rsidR="00F163A9" w:rsidRDefault="00F163A9" w:rsidP="00F163A9">
      <w:pPr>
        <w:ind w:firstLine="567"/>
        <w:contextualSpacing/>
      </w:pPr>
      <w:r>
        <w:t>-доступ к нормативным правовым актам, регулирующим предоставление муниципальной услуги;</w:t>
      </w:r>
    </w:p>
    <w:p w14:paraId="180415E8" w14:textId="77777777" w:rsidR="00F163A9" w:rsidRDefault="00F163A9" w:rsidP="00F163A9">
      <w:pPr>
        <w:ind w:firstLine="567"/>
        <w:contextualSpacing/>
      </w:pPr>
      <w:r>
        <w:t>-наличие письменных принадлежностей и бумаги формата А4.</w:t>
      </w:r>
    </w:p>
    <w:p w14:paraId="6FC93693" w14:textId="77777777" w:rsidR="00F163A9" w:rsidRDefault="00F163A9" w:rsidP="00F163A9">
      <w:pPr>
        <w:ind w:firstLine="567"/>
        <w:contextualSpacing/>
      </w:pPr>
      <w: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153FA8AE" w14:textId="77777777" w:rsidR="00F163A9" w:rsidRDefault="00F163A9" w:rsidP="00F163A9">
      <w:pPr>
        <w:ind w:firstLine="567"/>
        <w:contextualSpacing/>
      </w:pPr>
      <w: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4636D7AE" w14:textId="77777777" w:rsidR="00F163A9" w:rsidRDefault="00F163A9" w:rsidP="00F163A9">
      <w:pPr>
        <w:ind w:firstLine="567"/>
        <w:contextualSpacing/>
      </w:pPr>
      <w: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40FCF817" w14:textId="77777777" w:rsidR="00F163A9" w:rsidRDefault="00F163A9" w:rsidP="00F163A9">
      <w:pPr>
        <w:ind w:firstLine="567"/>
        <w:contextualSpacing/>
      </w:pPr>
      <w:r>
        <w:t>Кабинеты приема получателей муниципальных услуг должны быть оснащены информационными табличками (вывесками) с указанием номера кабинета.</w:t>
      </w:r>
    </w:p>
    <w:p w14:paraId="43C667F1" w14:textId="77777777" w:rsidR="00F163A9" w:rsidRDefault="00F163A9" w:rsidP="00F163A9">
      <w:pPr>
        <w:ind w:firstLine="567"/>
        <w:contextualSpacing/>
      </w:pPr>
      <w: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t>бэйджами</w:t>
      </w:r>
      <w:proofErr w:type="spellEnd"/>
      <w:r>
        <w:t>) и (или) настольными табличками.</w:t>
      </w:r>
    </w:p>
    <w:p w14:paraId="2D8E5D5F" w14:textId="77777777" w:rsidR="00F163A9" w:rsidRDefault="00F163A9" w:rsidP="00F163A9">
      <w:pPr>
        <w:ind w:firstLine="567"/>
        <w:contextualSpacing/>
      </w:pPr>
      <w:r>
        <w:t>2.12.8. Требования к обеспечению доступности предоставления муниципальной услуги для инвалидов.</w:t>
      </w:r>
    </w:p>
    <w:p w14:paraId="49A0D0AA" w14:textId="77777777" w:rsidR="00F163A9" w:rsidRDefault="00F163A9" w:rsidP="00F163A9">
      <w:pPr>
        <w:ind w:firstLine="567"/>
        <w:contextualSpacing/>
      </w:pPr>
      <w:r>
        <w:t>Уполномоченным органом, предоставляющим муниципальную услугу, обеспечивается создание инвалидам следующих условий доступности:</w:t>
      </w:r>
    </w:p>
    <w:p w14:paraId="3971EAB7" w14:textId="77777777" w:rsidR="00F163A9" w:rsidRDefault="00F163A9" w:rsidP="00F163A9">
      <w:pPr>
        <w:ind w:firstLine="567"/>
        <w:contextualSpacing/>
      </w:pPr>
      <w:r>
        <w:t>а) возможность беспрепятственного входа в помещения уполномоченного органа и выхода из них;</w:t>
      </w:r>
    </w:p>
    <w:p w14:paraId="624649F7" w14:textId="77777777" w:rsidR="00F163A9" w:rsidRDefault="00F163A9" w:rsidP="00F163A9">
      <w:pPr>
        <w:ind w:firstLine="567"/>
        <w:contextualSpacing/>
      </w:pPr>
      <w: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t>ассистивных</w:t>
      </w:r>
      <w:proofErr w:type="spellEnd"/>
      <w:r>
        <w:t xml:space="preserve"> и вспомогательных технологий, а также сменного кресла-коляски;</w:t>
      </w:r>
    </w:p>
    <w:p w14:paraId="3D90809E" w14:textId="77777777" w:rsidR="00F163A9" w:rsidRDefault="00F163A9" w:rsidP="00F163A9">
      <w:pPr>
        <w:ind w:firstLine="567"/>
        <w:contextualSpacing/>
      </w:pPr>
      <w: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14:paraId="6BA2F8D9" w14:textId="77777777" w:rsidR="00F163A9" w:rsidRDefault="00F163A9" w:rsidP="00F163A9">
      <w:pPr>
        <w:ind w:firstLine="567"/>
        <w:contextualSpacing/>
      </w:pPr>
      <w: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14:paraId="663199A9" w14:textId="77777777" w:rsidR="00F163A9" w:rsidRDefault="00F163A9" w:rsidP="00F163A9">
      <w:pPr>
        <w:ind w:firstLine="567"/>
        <w:contextualSpacing/>
      </w:pPr>
      <w: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14:paraId="17E0D9EA" w14:textId="77777777" w:rsidR="00F163A9" w:rsidRDefault="00F163A9" w:rsidP="00F163A9">
      <w:pPr>
        <w:ind w:firstLine="567"/>
        <w:contextualSpacing/>
      </w:pPr>
      <w:r>
        <w:lastRenderedPageBreak/>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 и на контрастном фоне; допуск сурдопереводчика и </w:t>
      </w:r>
      <w:proofErr w:type="spellStart"/>
      <w:r>
        <w:t>тифлосурдопереводчика</w:t>
      </w:r>
      <w:proofErr w:type="spellEnd"/>
      <w:r>
        <w:t>;</w:t>
      </w:r>
    </w:p>
    <w:p w14:paraId="2814A09B" w14:textId="77777777" w:rsidR="00F163A9" w:rsidRDefault="00F163A9" w:rsidP="00F163A9">
      <w:pPr>
        <w:ind w:firstLine="567"/>
        <w:contextualSpacing/>
      </w:pPr>
      <w: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14:paraId="3A620F6F" w14:textId="77777777" w:rsidR="00F163A9" w:rsidRDefault="00F163A9" w:rsidP="00F163A9">
      <w:pPr>
        <w:ind w:firstLine="567"/>
        <w:contextualSpacing/>
      </w:pPr>
      <w: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14:paraId="5EF6E6D8" w14:textId="77777777" w:rsidR="00F163A9" w:rsidRDefault="00F163A9" w:rsidP="00F163A9">
      <w:pPr>
        <w:ind w:firstLine="567"/>
        <w:contextualSpacing/>
      </w:pPr>
      <w:r>
        <w:t>2.13. Показатели доступности и качества муниципальной услуги</w:t>
      </w:r>
    </w:p>
    <w:p w14:paraId="4102DE49" w14:textId="77777777" w:rsidR="00F163A9" w:rsidRDefault="00F163A9" w:rsidP="00F163A9">
      <w:pPr>
        <w:ind w:firstLine="567"/>
        <w:contextualSpacing/>
      </w:pPr>
      <w:r>
        <w:t>2.13.1. Основными показателями доступности и качества муниципальной услуги являются:</w:t>
      </w:r>
    </w:p>
    <w:p w14:paraId="26166CFD" w14:textId="77777777" w:rsidR="00F163A9" w:rsidRDefault="00F163A9" w:rsidP="00F163A9">
      <w:pPr>
        <w:ind w:firstLine="567"/>
        <w:contextualSpacing/>
      </w:pPr>
      <w: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455FF0EA" w14:textId="77777777" w:rsidR="00F163A9" w:rsidRDefault="00F163A9" w:rsidP="00F163A9">
      <w:pPr>
        <w:ind w:firstLine="567"/>
        <w:contextualSpacing/>
      </w:pPr>
      <w: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0CAA1408" w14:textId="77777777" w:rsidR="00F163A9" w:rsidRDefault="00F163A9" w:rsidP="00F163A9">
      <w:pPr>
        <w:ind w:firstLine="567"/>
        <w:contextualSpacing/>
      </w:pPr>
      <w: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14:paraId="73CF3445" w14:textId="77777777" w:rsidR="00F163A9" w:rsidRDefault="00F163A9" w:rsidP="00F163A9">
      <w:pPr>
        <w:ind w:firstLine="567"/>
        <w:contextualSpacing/>
      </w:pPr>
      <w:r>
        <w:t>-установление должностных лиц, ответственных за предоставление</w:t>
      </w:r>
      <w:r w:rsidR="00205995">
        <w:t xml:space="preserve"> </w:t>
      </w:r>
      <w:r>
        <w:t>муниципальной услуги;</w:t>
      </w:r>
    </w:p>
    <w:p w14:paraId="6F153233" w14:textId="77777777" w:rsidR="00F163A9" w:rsidRDefault="00F163A9" w:rsidP="00F163A9">
      <w:pPr>
        <w:ind w:firstLine="567"/>
        <w:contextualSpacing/>
      </w:pPr>
      <w:r>
        <w:t>-установление и соблюдение требований к помещениям, в которых предоставляется услуга;</w:t>
      </w:r>
    </w:p>
    <w:p w14:paraId="1B33C78A" w14:textId="77777777" w:rsidR="00F163A9" w:rsidRDefault="00F163A9" w:rsidP="00F163A9">
      <w:pPr>
        <w:ind w:firstLine="567"/>
        <w:contextualSpacing/>
      </w:pPr>
      <w: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2C7ABA19" w14:textId="77777777" w:rsidR="00F163A9" w:rsidRDefault="00F163A9" w:rsidP="00F163A9">
      <w:pPr>
        <w:ind w:firstLine="567"/>
        <w:contextualSpacing/>
      </w:pPr>
      <w: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14:paraId="7B421710" w14:textId="77777777" w:rsidR="00F163A9" w:rsidRDefault="00F163A9" w:rsidP="00F163A9">
      <w:pPr>
        <w:ind w:firstLine="567"/>
        <w:contextualSpacing/>
      </w:pPr>
      <w:r>
        <w:t>2.13.</w:t>
      </w:r>
      <w:r w:rsidR="00205995">
        <w:t>2</w:t>
      </w:r>
      <w:r>
        <w:t xml:space="preserve">.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w:t>
      </w:r>
      <w:r>
        <w:lastRenderedPageBreak/>
        <w:t>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14:paraId="317BB3AE" w14:textId="77777777" w:rsidR="00F163A9" w:rsidRDefault="00F163A9" w:rsidP="00F163A9">
      <w:pPr>
        <w:ind w:firstLine="567"/>
        <w:contextualSpacing/>
      </w:pPr>
      <w:r>
        <w:t>Заявителям обеспечивается возможность оценить доступность и качество муниципальной услуги на Едином портале.</w:t>
      </w:r>
    </w:p>
    <w:p w14:paraId="71A8DF38" w14:textId="77777777" w:rsidR="00F163A9" w:rsidRDefault="00F163A9" w:rsidP="00F163A9">
      <w:pPr>
        <w:ind w:firstLine="567"/>
        <w:contextualSpacing/>
      </w:pPr>
      <w:r>
        <w:t>2.13.</w:t>
      </w:r>
      <w:r w:rsidR="00205995">
        <w:t>3</w:t>
      </w:r>
      <w:r>
        <w:t>.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14:paraId="76884C58" w14:textId="77777777" w:rsidR="00F163A9" w:rsidRPr="003E17B7" w:rsidRDefault="00F163A9" w:rsidP="00F163A9">
      <w:pPr>
        <w:ind w:firstLine="567"/>
        <w:contextualSpacing/>
        <w:rPr>
          <w:b/>
        </w:rPr>
      </w:pPr>
      <w:r w:rsidRPr="003E17B7">
        <w:rPr>
          <w:b/>
        </w:rPr>
        <w:t xml:space="preserve">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w:t>
      </w:r>
      <w:r w:rsidR="003E17B7">
        <w:rPr>
          <w:b/>
        </w:rPr>
        <w:t>по экстерриториальному принципу, в упреждающем (проактивном) режиме</w:t>
      </w:r>
      <w:r w:rsidRPr="003E17B7">
        <w:rPr>
          <w:b/>
        </w:rPr>
        <w:t xml:space="preserve"> и особенности предоставления муниципальной услуги в электронной форме</w:t>
      </w:r>
    </w:p>
    <w:p w14:paraId="65E5C679" w14:textId="77777777" w:rsidR="00F163A9" w:rsidRDefault="00F163A9" w:rsidP="00F163A9">
      <w:pPr>
        <w:ind w:firstLine="567"/>
        <w:contextualSpacing/>
      </w:pPr>
      <w: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3AFC0F8F" w14:textId="77777777" w:rsidR="00F163A9" w:rsidRDefault="00F163A9" w:rsidP="00F163A9">
      <w:pPr>
        <w:ind w:firstLine="567"/>
        <w:contextualSpacing/>
      </w:pPr>
      <w:r>
        <w:t>-</w:t>
      </w:r>
      <w:r w:rsidR="00205995">
        <w:t xml:space="preserve"> </w:t>
      </w:r>
      <w:r>
        <w:t>в уполномоченный орган;</w:t>
      </w:r>
    </w:p>
    <w:p w14:paraId="72EDC799" w14:textId="77777777" w:rsidR="00F163A9" w:rsidRDefault="00F163A9" w:rsidP="00F163A9">
      <w:pPr>
        <w:ind w:firstLine="567"/>
        <w:contextualSpacing/>
      </w:pPr>
      <w:r>
        <w:t>-</w:t>
      </w:r>
      <w:r w:rsidR="00205995">
        <w:t xml:space="preserve"> </w:t>
      </w:r>
      <w:r>
        <w:t>через МФЦ в уполномоченный орган;</w:t>
      </w:r>
    </w:p>
    <w:p w14:paraId="270F32F1" w14:textId="77777777" w:rsidR="00F163A9" w:rsidRDefault="00F163A9" w:rsidP="00F163A9">
      <w:pPr>
        <w:ind w:firstLine="567"/>
        <w:contextualSpacing/>
      </w:pPr>
      <w:r>
        <w:t>-</w:t>
      </w:r>
      <w:r w:rsidR="00205995">
        <w:t xml:space="preserve"> </w:t>
      </w:r>
      <w:r>
        <w:t>посредством использования информационно-телекоммуникационных</w:t>
      </w:r>
      <w:r w:rsidR="00205995">
        <w:t xml:space="preserve"> </w:t>
      </w:r>
      <w:r>
        <w:t>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0D2212DB" w14:textId="77777777" w:rsidR="00F163A9" w:rsidRDefault="00F163A9" w:rsidP="00F163A9">
      <w:pPr>
        <w:ind w:firstLine="567"/>
        <w:contextualSpacing/>
      </w:pPr>
      <w: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w:t>
      </w:r>
      <w:r w:rsidR="00205995">
        <w:t xml:space="preserve"> </w:t>
      </w:r>
      <w:r>
        <w:t xml:space="preserve">муниципальных </w:t>
      </w:r>
      <w:r>
        <w:lastRenderedPageBreak/>
        <w:t>услуг» и Федерального закона от 6 апреля 2011 года № 63-ФЗ «Об электронной подписи».</w:t>
      </w:r>
    </w:p>
    <w:p w14:paraId="6F3A2416" w14:textId="77777777" w:rsidR="00F163A9" w:rsidRDefault="00F163A9" w:rsidP="00F163A9">
      <w:pPr>
        <w:ind w:firstLine="567"/>
        <w:contextualSpacing/>
      </w:pPr>
      <w: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2487599A" w14:textId="77777777" w:rsidR="00F163A9" w:rsidRDefault="00F163A9" w:rsidP="00F163A9">
      <w:pPr>
        <w:ind w:firstLine="567"/>
        <w:contextualSpacing/>
      </w:pPr>
      <w:r>
        <w:t>2.14.2. Заявителям обеспечивается возможность получения информации о предоставляемой муниципальной услуге на Едином и Региональном портале.</w:t>
      </w:r>
    </w:p>
    <w:p w14:paraId="77853B4A" w14:textId="77777777" w:rsidR="00F163A9" w:rsidRDefault="00F163A9" w:rsidP="00F163A9">
      <w:pPr>
        <w:ind w:firstLine="567"/>
        <w:contextualSpacing/>
      </w:pPr>
      <w: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
    <w:p w14:paraId="4D4077A0" w14:textId="77777777" w:rsidR="00F163A9" w:rsidRDefault="00F163A9" w:rsidP="00F163A9">
      <w:pPr>
        <w:ind w:firstLine="567"/>
        <w:contextualSpacing/>
      </w:pPr>
      <w: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3D3A04C6" w14:textId="77777777" w:rsidR="00F163A9" w:rsidRDefault="00F163A9" w:rsidP="00F163A9">
      <w:pPr>
        <w:ind w:firstLine="567"/>
        <w:contextualSpacing/>
      </w:pPr>
      <w: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75D5FCFD" w14:textId="77777777" w:rsidR="00F163A9" w:rsidRDefault="00F163A9" w:rsidP="00F163A9">
      <w:pPr>
        <w:ind w:firstLine="567"/>
        <w:contextualSpacing/>
      </w:pPr>
      <w: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2D5766AE" w14:textId="77777777" w:rsidR="00F163A9" w:rsidRDefault="00F163A9" w:rsidP="00F163A9">
      <w:pPr>
        <w:ind w:firstLine="567"/>
        <w:contextualSpacing/>
      </w:pPr>
      <w:r>
        <w:t>-для оформления документов посредством сети «Интернет» заявителю необходимо пройти процедуру авторизации на Едином и Региональном портале;</w:t>
      </w:r>
    </w:p>
    <w:p w14:paraId="0D0AE2ED" w14:textId="77777777" w:rsidR="00F163A9" w:rsidRDefault="00F163A9" w:rsidP="00F163A9">
      <w:pPr>
        <w:ind w:firstLine="567"/>
        <w:contextualSpacing/>
      </w:pPr>
      <w: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Республики Крым (СНИЛС), и пароль, полученный после регистрации на Едином и Региональном портале;</w:t>
      </w:r>
    </w:p>
    <w:p w14:paraId="75B05D09" w14:textId="77777777" w:rsidR="00F163A9" w:rsidRDefault="00F163A9" w:rsidP="00F163A9">
      <w:pPr>
        <w:ind w:firstLine="567"/>
        <w:contextualSpacing/>
      </w:pPr>
      <w: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09EE124A" w14:textId="77777777" w:rsidR="00F163A9" w:rsidRDefault="00F163A9" w:rsidP="00F163A9">
      <w:pPr>
        <w:ind w:firstLine="567"/>
        <w:contextualSpacing/>
      </w:pPr>
      <w: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w:t>
      </w:r>
      <w:r>
        <w:lastRenderedPageBreak/>
        <w:t>иных документов (сведений), поступивших с Единого и Регионального портала и (или) через систему межведомственного электронного взаимодействия.</w:t>
      </w:r>
    </w:p>
    <w:p w14:paraId="0D4069A4" w14:textId="77777777" w:rsidR="00F163A9" w:rsidRDefault="00F163A9" w:rsidP="00F163A9">
      <w:pPr>
        <w:ind w:firstLine="567"/>
        <w:contextualSpacing/>
      </w:pPr>
      <w: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7B217A5D" w14:textId="77777777" w:rsidR="00F163A9" w:rsidRDefault="00F163A9" w:rsidP="00F163A9">
      <w:pPr>
        <w:ind w:firstLine="567"/>
        <w:contextualSpacing/>
      </w:pPr>
      <w: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4E602E0E" w14:textId="77777777" w:rsidR="00F163A9" w:rsidRDefault="00F163A9" w:rsidP="00F163A9">
      <w:pPr>
        <w:ind w:firstLine="567"/>
        <w:contextualSpacing/>
      </w:pPr>
      <w: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14:paraId="5AD3BB0E" w14:textId="77777777" w:rsidR="00F163A9" w:rsidRDefault="00F163A9" w:rsidP="00F163A9">
      <w:pPr>
        <w:ind w:firstLine="567"/>
        <w:contextualSpacing/>
      </w:pPr>
      <w: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w:t>
      </w:r>
    </w:p>
    <w:p w14:paraId="07BBFE7A" w14:textId="77777777" w:rsidR="00F163A9" w:rsidRDefault="00F163A9" w:rsidP="00F163A9">
      <w:pPr>
        <w:ind w:firstLine="567"/>
        <w:contextualSpacing/>
      </w:pPr>
      <w:r>
        <w:t>уполномоченный орган для принятия решения о предоставлении муниципальной услуги.</w:t>
      </w:r>
    </w:p>
    <w:p w14:paraId="521E417F" w14:textId="77777777" w:rsidR="00F163A9" w:rsidRDefault="00F163A9" w:rsidP="00F163A9">
      <w:pPr>
        <w:ind w:firstLine="567"/>
        <w:contextualSpacing/>
      </w:pPr>
      <w: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Крым, независимо от места его регистрации на территории Республики Крым, места расположения на территории Республики Крым объектов недвижимости.</w:t>
      </w:r>
    </w:p>
    <w:p w14:paraId="6DC3814C" w14:textId="77777777" w:rsidR="003E17B7" w:rsidRPr="003E17B7" w:rsidRDefault="003E17B7" w:rsidP="00F163A9">
      <w:pPr>
        <w:ind w:firstLine="567"/>
        <w:contextualSpacing/>
      </w:pPr>
      <w:r>
        <w:t>2.14.7. Муниципальная услуга по экстерриториальному принципу и в упреждающем (проактивном) режиме не предоставляется.</w:t>
      </w:r>
    </w:p>
    <w:p w14:paraId="00442A7D" w14:textId="77777777" w:rsidR="003E17B7" w:rsidRPr="003E17B7" w:rsidRDefault="003E17B7" w:rsidP="00F163A9">
      <w:pPr>
        <w:ind w:firstLine="567"/>
        <w:contextualSpacing/>
      </w:pPr>
    </w:p>
    <w:p w14:paraId="521EA3D9" w14:textId="77777777" w:rsidR="00F163A9" w:rsidRPr="003E17B7" w:rsidRDefault="00F163A9" w:rsidP="003E17B7">
      <w:pPr>
        <w:ind w:firstLine="0"/>
        <w:contextualSpacing/>
        <w:jc w:val="center"/>
        <w:rPr>
          <w:b/>
        </w:rPr>
      </w:pPr>
      <w:r w:rsidRPr="003E17B7">
        <w:rPr>
          <w:b/>
        </w:rPr>
        <w:t>3. Состав, последовательность и сроки выполнения административных</w:t>
      </w:r>
      <w:r w:rsidR="003E17B7" w:rsidRPr="003E17B7">
        <w:rPr>
          <w:b/>
        </w:rPr>
        <w:t xml:space="preserve"> </w:t>
      </w:r>
      <w:r w:rsidRPr="003E17B7">
        <w:rPr>
          <w:b/>
        </w:rPr>
        <w:t>процедур, требования к порядку их выполнения, в том числе особенности</w:t>
      </w:r>
      <w:r w:rsidR="003E17B7" w:rsidRPr="003E17B7">
        <w:rPr>
          <w:b/>
        </w:rPr>
        <w:t xml:space="preserve"> </w:t>
      </w:r>
      <w:r w:rsidRPr="003E17B7">
        <w:rPr>
          <w:b/>
        </w:rPr>
        <w:t>выполнения административных процедур в электронной форме</w:t>
      </w:r>
    </w:p>
    <w:p w14:paraId="7C809CA3" w14:textId="77777777" w:rsidR="003E17B7" w:rsidRPr="003E17B7" w:rsidRDefault="003E17B7" w:rsidP="00F163A9">
      <w:pPr>
        <w:ind w:firstLine="567"/>
        <w:contextualSpacing/>
      </w:pPr>
    </w:p>
    <w:p w14:paraId="6D061B83" w14:textId="77777777" w:rsidR="00F163A9" w:rsidRPr="003E17B7" w:rsidRDefault="00F163A9" w:rsidP="00F163A9">
      <w:pPr>
        <w:ind w:firstLine="567"/>
        <w:contextualSpacing/>
        <w:rPr>
          <w:b/>
        </w:rPr>
      </w:pPr>
      <w:r w:rsidRPr="003E17B7">
        <w:rPr>
          <w:b/>
        </w:rPr>
        <w:t>3.1. Описание последовательности действий при предоставлении муниципальной услуги</w:t>
      </w:r>
    </w:p>
    <w:p w14:paraId="1E5A6C00" w14:textId="77777777" w:rsidR="00F163A9" w:rsidRDefault="00F163A9" w:rsidP="00F163A9">
      <w:pPr>
        <w:ind w:firstLine="567"/>
        <w:contextualSpacing/>
      </w:pPr>
      <w:r>
        <w:t>Предоставление муниципальной услуги включает в себя следующие административные процедуры:</w:t>
      </w:r>
    </w:p>
    <w:p w14:paraId="0DEDF5C6" w14:textId="77777777" w:rsidR="00F163A9" w:rsidRDefault="00F163A9" w:rsidP="00F163A9">
      <w:pPr>
        <w:ind w:firstLine="567"/>
        <w:contextualSpacing/>
      </w:pPr>
      <w:r>
        <w:t>1) прием и регистрация запроса заявителя;</w:t>
      </w:r>
    </w:p>
    <w:p w14:paraId="7CFA6220" w14:textId="77777777" w:rsidR="00F163A9" w:rsidRDefault="00F163A9" w:rsidP="00F163A9">
      <w:pPr>
        <w:ind w:firstLine="567"/>
        <w:contextualSpacing/>
      </w:pPr>
      <w:r>
        <w:t>2) направление и рассмотрение запроса главой, направление запроса исполнителю, рассмотрение запроса исполнителем, анализ тематики запроса;</w:t>
      </w:r>
    </w:p>
    <w:p w14:paraId="2C93647B" w14:textId="77777777" w:rsidR="00F163A9" w:rsidRDefault="00F163A9" w:rsidP="00F163A9">
      <w:pPr>
        <w:ind w:firstLine="567"/>
        <w:contextualSpacing/>
      </w:pPr>
      <w:r>
        <w:t>3) подготовка и направление ответа заявителю.</w:t>
      </w:r>
    </w:p>
    <w:p w14:paraId="2D828A17" w14:textId="77777777" w:rsidR="00F163A9" w:rsidRPr="003E17B7" w:rsidRDefault="00F163A9" w:rsidP="00F163A9">
      <w:pPr>
        <w:ind w:firstLine="567"/>
        <w:contextualSpacing/>
        <w:rPr>
          <w:b/>
        </w:rPr>
      </w:pPr>
      <w:r w:rsidRPr="003E17B7">
        <w:rPr>
          <w:b/>
        </w:rPr>
        <w:t>3.2. Прием и регистрация запроса заявителя</w:t>
      </w:r>
    </w:p>
    <w:p w14:paraId="03F8722B" w14:textId="77777777" w:rsidR="00F163A9" w:rsidRDefault="00F163A9" w:rsidP="00F163A9">
      <w:pPr>
        <w:ind w:firstLine="567"/>
        <w:contextualSpacing/>
      </w:pPr>
      <w:r>
        <w:t>3.2.1. Основанием для начала выполнения административной процедуры является поступление запроса заявителя в Администрацию посредством личного обращения, либо почтового отправления.</w:t>
      </w:r>
    </w:p>
    <w:p w14:paraId="6D409EFB" w14:textId="77777777" w:rsidR="00F163A9" w:rsidRDefault="00F163A9" w:rsidP="00F163A9">
      <w:pPr>
        <w:ind w:firstLine="567"/>
        <w:contextualSpacing/>
      </w:pPr>
      <w:r>
        <w:lastRenderedPageBreak/>
        <w:t>3.2.2. В случае наличия основания для отказа в приеме документов, необходимых для предоставления муниципальной услуги, в соответствии с пунктом 2.7 настоящего административного регламента, специалист Администрации отказывает в приеме документов, необходимых для предоставления муниципальной услуги.</w:t>
      </w:r>
    </w:p>
    <w:p w14:paraId="631FE856" w14:textId="77777777" w:rsidR="00F163A9" w:rsidRDefault="00F163A9" w:rsidP="00F163A9">
      <w:pPr>
        <w:ind w:firstLine="567"/>
        <w:contextualSpacing/>
      </w:pPr>
      <w:r>
        <w:t>3.2.3. Поступивший в Администрацию письменный запрос заявителя регистрируется в день его поступления в установленном порядке.</w:t>
      </w:r>
    </w:p>
    <w:p w14:paraId="5A210D79" w14:textId="77777777" w:rsidR="00F163A9" w:rsidRDefault="00F163A9" w:rsidP="00F163A9">
      <w:pPr>
        <w:ind w:firstLine="567"/>
        <w:contextualSpacing/>
      </w:pPr>
      <w:r>
        <w:t>3.2.4. Время приема документов составляет не более 20 минут.</w:t>
      </w:r>
    </w:p>
    <w:p w14:paraId="410EB9D1" w14:textId="77777777" w:rsidR="00F163A9" w:rsidRDefault="00F163A9" w:rsidP="00F163A9">
      <w:pPr>
        <w:ind w:firstLine="567"/>
        <w:contextualSpacing/>
      </w:pPr>
      <w:r>
        <w:t>3.2.5. Результатом административной процедуры является регистрация заявления в журнале регистрации входящей корреспонденции Администрации, либо отказ в приеме документов с их незамедлительным возвратом заявителю.</w:t>
      </w:r>
    </w:p>
    <w:p w14:paraId="6CFB5F1D" w14:textId="77777777" w:rsidR="00F163A9" w:rsidRDefault="00F163A9" w:rsidP="00F163A9">
      <w:pPr>
        <w:ind w:firstLine="567"/>
        <w:contextualSpacing/>
      </w:pPr>
      <w:r>
        <w:t>3.3. Направление и рассмотрение запроса главой, направление запроса исполнителю, рассмотрение запроса исполнителем, анализ тематики запроса</w:t>
      </w:r>
    </w:p>
    <w:p w14:paraId="027CD3B9" w14:textId="77777777" w:rsidR="00F163A9" w:rsidRDefault="00F163A9" w:rsidP="00F163A9">
      <w:pPr>
        <w:ind w:firstLine="567"/>
        <w:contextualSpacing/>
      </w:pPr>
      <w:r>
        <w:t>3.3.1. Основанием для начала выполнения административной процедуры является регистрация запроса согласно приложениям 1, 2, 3 к настоящему Административному регламенту.</w:t>
      </w:r>
    </w:p>
    <w:p w14:paraId="09D3212C" w14:textId="77777777" w:rsidR="00F163A9" w:rsidRDefault="00F163A9" w:rsidP="00F163A9">
      <w:pPr>
        <w:ind w:firstLine="567"/>
        <w:contextualSpacing/>
      </w:pPr>
      <w:r>
        <w:t xml:space="preserve">3.3.2. Зарегистрированный запрос представляется Главе администрации </w:t>
      </w:r>
      <w:r w:rsidR="00205995">
        <w:t>Дмитровск</w:t>
      </w:r>
      <w:r>
        <w:t xml:space="preserve">ого сельского поселения </w:t>
      </w:r>
      <w:r w:rsidR="00205995">
        <w:t>Советск</w:t>
      </w:r>
      <w:r>
        <w:t xml:space="preserve">ого района Республики Крым. Глава администрации </w:t>
      </w:r>
      <w:r w:rsidR="00205995">
        <w:t>Дмитровск</w:t>
      </w:r>
      <w:r>
        <w:t xml:space="preserve">ого сельского поселения </w:t>
      </w:r>
      <w:r w:rsidR="00205995">
        <w:t>Советск</w:t>
      </w:r>
      <w:r>
        <w:t>ого района Республики Крым обеспечивает оперативное рассмотрение запроса заявителя.</w:t>
      </w:r>
    </w:p>
    <w:p w14:paraId="03AC5AF9" w14:textId="77777777" w:rsidR="00F163A9" w:rsidRDefault="00F163A9" w:rsidP="00F163A9">
      <w:pPr>
        <w:ind w:firstLine="567"/>
        <w:contextualSpacing/>
      </w:pPr>
      <w:r>
        <w:t>3.3.3. Специалист Администрации осуществляет анализ тематики поступившего запроса, содержащихся сведений, необходимых для исполнения запроса заявителя.</w:t>
      </w:r>
    </w:p>
    <w:p w14:paraId="062ABF98" w14:textId="77777777" w:rsidR="00F163A9" w:rsidRDefault="00F163A9" w:rsidP="00F163A9">
      <w:pPr>
        <w:ind w:firstLine="567"/>
        <w:contextualSpacing/>
      </w:pPr>
      <w:r>
        <w:t>3.3. Специалист Администрации письменно запрашивает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или нечетко, неправильно сформулированного запроса.</w:t>
      </w:r>
    </w:p>
    <w:p w14:paraId="3104D6D5" w14:textId="77777777" w:rsidR="00F163A9" w:rsidRDefault="00F163A9" w:rsidP="00F163A9">
      <w:pPr>
        <w:ind w:firstLine="567"/>
        <w:contextualSpacing/>
      </w:pPr>
      <w:r>
        <w:t>3.3.6. Срок исполнения данной административной процедуры - 5 дней.</w:t>
      </w:r>
    </w:p>
    <w:p w14:paraId="21B26730" w14:textId="77777777" w:rsidR="00F163A9" w:rsidRDefault="00F163A9" w:rsidP="00F163A9">
      <w:pPr>
        <w:ind w:firstLine="567"/>
        <w:contextualSpacing/>
      </w:pPr>
      <w:r>
        <w:t>3.3.7. Результатом выполнения административной процедуры является определение:</w:t>
      </w:r>
    </w:p>
    <w:p w14:paraId="542D6168" w14:textId="77777777" w:rsidR="00F163A9" w:rsidRDefault="00F163A9" w:rsidP="00F163A9">
      <w:pPr>
        <w:ind w:firstLine="567"/>
        <w:contextualSpacing/>
      </w:pPr>
      <w:r>
        <w:t>1) правомочности получения заявителем запрашиваемой информации с учетом ограничений на предоставление сведений, содержащих государственную тайну и сведений конфиденциального характера;</w:t>
      </w:r>
    </w:p>
    <w:p w14:paraId="6BFEC77B" w14:textId="77777777" w:rsidR="00F163A9" w:rsidRDefault="00F163A9" w:rsidP="00F163A9">
      <w:pPr>
        <w:ind w:firstLine="567"/>
        <w:contextualSpacing/>
      </w:pPr>
      <w:r>
        <w:t>2) степени полноты сведений, содержащихся в запросе заявителя, необходимых для проведения поисковой работы;</w:t>
      </w:r>
    </w:p>
    <w:p w14:paraId="2837A309" w14:textId="77777777" w:rsidR="00F163A9" w:rsidRDefault="00F163A9" w:rsidP="00F163A9">
      <w:pPr>
        <w:ind w:firstLine="567"/>
        <w:contextualSpacing/>
      </w:pPr>
      <w:r>
        <w:t>В случае установления оснований для отказа в предоставлении муниципальной услуги специалист Администрации сообщает об этом заявителю с указанием причин отказа.</w:t>
      </w:r>
    </w:p>
    <w:p w14:paraId="797652BA" w14:textId="77777777" w:rsidR="00F163A9" w:rsidRPr="003E17B7" w:rsidRDefault="00F163A9" w:rsidP="00F163A9">
      <w:pPr>
        <w:ind w:firstLine="567"/>
        <w:contextualSpacing/>
        <w:rPr>
          <w:b/>
        </w:rPr>
      </w:pPr>
      <w:r w:rsidRPr="003E17B7">
        <w:rPr>
          <w:b/>
        </w:rPr>
        <w:t>3.4. Подготовка и направление ответа заявителю</w:t>
      </w:r>
    </w:p>
    <w:p w14:paraId="4B50AE31" w14:textId="77777777" w:rsidR="00F163A9" w:rsidRDefault="00F163A9" w:rsidP="00F163A9">
      <w:pPr>
        <w:ind w:firstLine="567"/>
        <w:contextualSpacing/>
      </w:pPr>
      <w:r>
        <w:t xml:space="preserve">3.4.1. Основанием для начала административной процедуры является резолюция Главы администрации </w:t>
      </w:r>
      <w:r w:rsidR="00205995">
        <w:t>Дмитровск</w:t>
      </w:r>
      <w:r>
        <w:t xml:space="preserve">ого сельского поселения </w:t>
      </w:r>
      <w:r w:rsidR="00205995">
        <w:t>Советск</w:t>
      </w:r>
      <w:r>
        <w:t>ого района Республики Крым об отказе или предоставлении запрашиваемых документов.</w:t>
      </w:r>
    </w:p>
    <w:p w14:paraId="71377B1E" w14:textId="77777777" w:rsidR="00F163A9" w:rsidRDefault="00F163A9" w:rsidP="00F163A9">
      <w:pPr>
        <w:ind w:firstLine="567"/>
        <w:contextualSpacing/>
      </w:pPr>
      <w:r>
        <w:t xml:space="preserve">3.4.2. Специалист Администрации осуществляет в установленном порядке выявление архивных документов, необходимых для исполнения запроса. По результатам выявления готовится ответ заявителю на запрос (копии правовых актов, </w:t>
      </w:r>
      <w:r>
        <w:lastRenderedPageBreak/>
        <w:t>архивная выписка, ответ об отсутствии запрашиваемых сведений). Срок исполнения запроса - 14 дней со дня его регистрации:</w:t>
      </w:r>
    </w:p>
    <w:p w14:paraId="787B2E9F" w14:textId="77777777" w:rsidR="00F163A9" w:rsidRDefault="00F163A9" w:rsidP="00F163A9">
      <w:pPr>
        <w:ind w:firstLine="567"/>
        <w:contextualSpacing/>
      </w:pPr>
      <w:r>
        <w:t>1)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14:paraId="28B88C5D" w14:textId="77777777" w:rsidR="00F163A9" w:rsidRDefault="00F163A9" w:rsidP="00F163A9">
      <w:pPr>
        <w:ind w:firstLine="567"/>
        <w:contextualSpacing/>
      </w:pPr>
      <w:r>
        <w:t>2)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w:t>
      </w:r>
    </w:p>
    <w:p w14:paraId="4AED9657" w14:textId="77777777" w:rsidR="00F163A9" w:rsidRDefault="00F163A9" w:rsidP="00F163A9">
      <w:pPr>
        <w:ind w:firstLine="567"/>
        <w:contextualSpacing/>
      </w:pPr>
      <w:r>
        <w:t>3)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14:paraId="17AD572F" w14:textId="77777777" w:rsidR="00F163A9" w:rsidRDefault="00F163A9" w:rsidP="00F163A9">
      <w:pPr>
        <w:ind w:firstLine="567"/>
        <w:contextualSpacing/>
      </w:pPr>
      <w:r>
        <w:t>4) аутентичность выданной по запросу архивной выписки удостоверяется подписью специалиста Администрации и печатью Администрации;</w:t>
      </w:r>
    </w:p>
    <w:p w14:paraId="6FF655CD" w14:textId="77777777" w:rsidR="00F163A9" w:rsidRDefault="00F163A9" w:rsidP="00F163A9">
      <w:pPr>
        <w:ind w:firstLine="567"/>
        <w:contextualSpacing/>
      </w:pPr>
      <w:r>
        <w:t>5) копия должна быть заверена печатью «Администрация» (далее - печать) и</w:t>
      </w:r>
      <w:r w:rsidR="003E17B7">
        <w:t xml:space="preserve"> </w:t>
      </w:r>
      <w:r>
        <w:t xml:space="preserve">штампом следующего содержания: «ВЕРНО Подлинник документа находится в Администрации в деле № за год. Специалист Администрации </w:t>
      </w:r>
      <w:r w:rsidR="00205995">
        <w:t>Дмитровск</w:t>
      </w:r>
      <w:r>
        <w:t xml:space="preserve">ого сельского поселения </w:t>
      </w:r>
      <w:r w:rsidR="00205995">
        <w:t>Советск</w:t>
      </w:r>
      <w:r>
        <w:t>ого района Республики Крым» (далее - штамп). В случае если копия правового акта состоит из нескольких листов, она прошивается и скрепляется надписью «Пронумеровано, прошито и скреплено печатью на листах» и также заверяется печатью и штампом.</w:t>
      </w:r>
    </w:p>
    <w:p w14:paraId="58468E5C" w14:textId="77777777" w:rsidR="00F163A9" w:rsidRDefault="00F163A9" w:rsidP="00F163A9">
      <w:pPr>
        <w:ind w:firstLine="567"/>
        <w:contextualSpacing/>
      </w:pPr>
      <w:r>
        <w:t>3.4.3. При отсутствии результата в ходе исполнения запроса в течение 14 дней составляется отрицательный ответ на бланке Администрации. В ответе излагается причина, по которой не представляется возможным выдать требуемую копию правового акта или архивную выписку.</w:t>
      </w:r>
    </w:p>
    <w:p w14:paraId="25D0470D" w14:textId="77777777" w:rsidR="00F163A9" w:rsidRDefault="00F163A9" w:rsidP="00F163A9">
      <w:pPr>
        <w:ind w:firstLine="567"/>
        <w:contextualSpacing/>
      </w:pPr>
      <w:r>
        <w:t>3.4.4. Архивная выписка и копия правового акта оформляются на государственном языке Российской Федерации.</w:t>
      </w:r>
    </w:p>
    <w:p w14:paraId="42427937" w14:textId="77777777" w:rsidR="00F163A9" w:rsidRDefault="00F163A9" w:rsidP="00F163A9">
      <w:pPr>
        <w:ind w:firstLine="567"/>
        <w:contextualSpacing/>
      </w:pPr>
      <w:r>
        <w:t>3.4.5. Архивная выписка и копия правового акта предоставляются в форме документа на бумажном носителе лично заявителю или почтовым отправлением по выбору заявителя.</w:t>
      </w:r>
    </w:p>
    <w:p w14:paraId="0B31155D" w14:textId="77777777" w:rsidR="00F163A9" w:rsidRDefault="00F163A9" w:rsidP="00F163A9">
      <w:pPr>
        <w:ind w:firstLine="567"/>
        <w:contextualSpacing/>
      </w:pPr>
      <w:r>
        <w:t>3.4.6. Архивная выписка и копия правового акта в случае личного обращения заявителя или его доверенного лица выдаются ему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 Получатель архивной выписки или копии расписывается на запросе, указывая дату их получения.</w:t>
      </w:r>
    </w:p>
    <w:p w14:paraId="750D5737" w14:textId="77777777" w:rsidR="00F163A9" w:rsidRDefault="00F163A9" w:rsidP="00F163A9">
      <w:pPr>
        <w:ind w:firstLine="567"/>
        <w:contextualSpacing/>
      </w:pPr>
      <w:r>
        <w:t>Копии правовых актов, находящихся на постоянном хранении в архиве.</w:t>
      </w:r>
    </w:p>
    <w:p w14:paraId="1BD7CF4B" w14:textId="77777777" w:rsidR="00F163A9" w:rsidRDefault="00F163A9" w:rsidP="00F163A9">
      <w:pPr>
        <w:ind w:firstLine="567"/>
        <w:contextualSpacing/>
      </w:pPr>
      <w:r>
        <w:t>3.4.7. Результатом административной процедуры является направление ответа заявителю.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Срок хранения невостребованных заявителем результатов составляет 5 лет.</w:t>
      </w:r>
    </w:p>
    <w:p w14:paraId="413842E4" w14:textId="77777777" w:rsidR="00F163A9" w:rsidRPr="003E17B7" w:rsidRDefault="00F163A9" w:rsidP="00F163A9">
      <w:pPr>
        <w:ind w:firstLine="567"/>
        <w:contextualSpacing/>
        <w:rPr>
          <w:b/>
        </w:rPr>
      </w:pPr>
      <w:r w:rsidRPr="003E17B7">
        <w:rPr>
          <w:b/>
        </w:rPr>
        <w:t>3.5. Перечень административных процедур (действий) при предоставлении муниципальных услуг в электронной форме</w:t>
      </w:r>
    </w:p>
    <w:p w14:paraId="266B0C15" w14:textId="77777777" w:rsidR="00F163A9" w:rsidRDefault="00F163A9" w:rsidP="00F163A9">
      <w:pPr>
        <w:ind w:firstLine="567"/>
        <w:contextualSpacing/>
      </w:pPr>
      <w:r>
        <w:lastRenderedPageBreak/>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73BB40A4" w14:textId="77777777" w:rsidR="00F163A9" w:rsidRDefault="00F163A9" w:rsidP="00F163A9">
      <w:pPr>
        <w:ind w:firstLine="567"/>
        <w:contextualSpacing/>
      </w:pPr>
      <w:r>
        <w:t>3.5.2. Предоставление муниципальной услуги в электронной форме включает в себя следующие административные процедуры:</w:t>
      </w:r>
    </w:p>
    <w:p w14:paraId="71ABCA90" w14:textId="77777777" w:rsidR="00F163A9" w:rsidRDefault="00F163A9" w:rsidP="00F163A9">
      <w:pPr>
        <w:ind w:firstLine="567"/>
        <w:contextualSpacing/>
      </w:pPr>
      <w:r>
        <w:t>1) прием Заявления и документов (информации), необходимых для предоставления муниципальной услуги;</w:t>
      </w:r>
    </w:p>
    <w:p w14:paraId="6686E13C" w14:textId="77777777" w:rsidR="00F163A9" w:rsidRDefault="00F163A9" w:rsidP="00F163A9">
      <w:pPr>
        <w:ind w:firstLine="567"/>
        <w:contextualSpacing/>
      </w:pPr>
      <w:r>
        <w:t>2) проверка действительность усиленной квалифицированной электронной подписи;</w:t>
      </w:r>
    </w:p>
    <w:p w14:paraId="5F7B9C6D" w14:textId="77777777" w:rsidR="00F163A9" w:rsidRDefault="00F163A9" w:rsidP="00F163A9">
      <w:pPr>
        <w:ind w:firstLine="567"/>
        <w:contextualSpacing/>
      </w:pPr>
      <w: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242CF570" w14:textId="77777777" w:rsidR="00F163A9" w:rsidRDefault="00F163A9" w:rsidP="00F163A9">
      <w:pPr>
        <w:ind w:firstLine="567"/>
        <w:contextualSpacing/>
      </w:pPr>
      <w:r>
        <w:t>4) принятие решения о подготовке выписки, уведомления;</w:t>
      </w:r>
    </w:p>
    <w:p w14:paraId="6BD09C7B" w14:textId="77777777" w:rsidR="00F163A9" w:rsidRDefault="00F163A9" w:rsidP="00F163A9">
      <w:pPr>
        <w:ind w:firstLine="567"/>
        <w:contextualSpacing/>
      </w:pPr>
      <w:r>
        <w:t>5) направление заявителю уведомления о приеме заявления или отказа в приеме к рассмотрению заявления;</w:t>
      </w:r>
    </w:p>
    <w:p w14:paraId="3D100FDF" w14:textId="77777777" w:rsidR="00F163A9" w:rsidRDefault="00F163A9" w:rsidP="00F163A9">
      <w:pPr>
        <w:ind w:firstLine="567"/>
        <w:contextualSpacing/>
      </w:pPr>
      <w:r>
        <w:t>6) формирование результата предоставления муниципальной услуги;</w:t>
      </w:r>
    </w:p>
    <w:p w14:paraId="2C3DBB26" w14:textId="77777777" w:rsidR="00F163A9" w:rsidRDefault="00F163A9" w:rsidP="00F163A9">
      <w:pPr>
        <w:ind w:firstLine="567"/>
        <w:contextualSpacing/>
      </w:pPr>
      <w:r>
        <w:t>7) направление (выдача) результата.</w:t>
      </w:r>
    </w:p>
    <w:p w14:paraId="5741722D" w14:textId="77777777" w:rsidR="00F163A9" w:rsidRDefault="00F163A9" w:rsidP="00F163A9">
      <w:pPr>
        <w:ind w:firstLine="567"/>
        <w:contextualSpacing/>
      </w:pPr>
      <w:r>
        <w:t>Заявитель вправе отозвать свое заявление на любой стадии рассмотрения, согласования или подготовки документа.</w:t>
      </w:r>
    </w:p>
    <w:p w14:paraId="04C60C3B" w14:textId="77777777" w:rsidR="00F163A9" w:rsidRPr="00F2289A" w:rsidRDefault="00F163A9" w:rsidP="00F163A9">
      <w:pPr>
        <w:ind w:firstLine="567"/>
        <w:contextualSpacing/>
        <w:rPr>
          <w:b/>
        </w:rPr>
      </w:pPr>
      <w:r w:rsidRPr="00F2289A">
        <w:rPr>
          <w:b/>
        </w:rPr>
        <w:t>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14:paraId="3CCFEBC8" w14:textId="77777777" w:rsidR="00F163A9" w:rsidRDefault="00F163A9" w:rsidP="00F163A9">
      <w:pPr>
        <w:ind w:firstLine="567"/>
        <w:contextualSpacing/>
      </w:pPr>
      <w:r>
        <w:t>Прием и регистрация запроса осуществляются должностным лицом</w:t>
      </w:r>
      <w:r w:rsidR="00F2289A">
        <w:t xml:space="preserve"> </w:t>
      </w:r>
      <w:r>
        <w:t>уполномоченного органа, ответственного за регистрацию.</w:t>
      </w:r>
    </w:p>
    <w:p w14:paraId="0F9521EA" w14:textId="77777777" w:rsidR="00F163A9" w:rsidRDefault="00F163A9" w:rsidP="00F163A9">
      <w:pPr>
        <w:ind w:firstLine="567"/>
        <w:contextualSpacing/>
      </w:pPr>
      <w:r>
        <w:t>После регистрации запрос направляется в уполномоченный орган,</w:t>
      </w:r>
      <w:r w:rsidR="00F2289A">
        <w:t xml:space="preserve"> </w:t>
      </w:r>
      <w:r>
        <w:t>ответственный за предоставление муниципальной услуги.</w:t>
      </w:r>
    </w:p>
    <w:p w14:paraId="6742C1B5" w14:textId="77777777" w:rsidR="00F163A9" w:rsidRDefault="00F163A9" w:rsidP="00F163A9">
      <w:pPr>
        <w:ind w:firstLine="567"/>
        <w:contextualSpacing/>
      </w:pPr>
      <w: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070E2356" w14:textId="77777777" w:rsidR="00F163A9" w:rsidRDefault="00F163A9" w:rsidP="00F163A9">
      <w:pPr>
        <w:ind w:firstLine="567"/>
        <w:contextualSpacing/>
      </w:pPr>
      <w:r>
        <w:t xml:space="preserve">В случае поступления заявления и документов, указанных в подразделе 2.6 раздела 2 Регламента, в электронной форме с использованием Единого и </w:t>
      </w:r>
      <w:r>
        <w:lastRenderedPageBreak/>
        <w:t>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446E40E8" w14:textId="77777777" w:rsidR="00F163A9" w:rsidRDefault="00F163A9" w:rsidP="00F163A9">
      <w:pPr>
        <w:ind w:firstLine="567"/>
        <w:contextualSpacing/>
      </w:pPr>
      <w: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54BCD3A1" w14:textId="77777777" w:rsidR="00F163A9" w:rsidRDefault="00F163A9" w:rsidP="00F163A9">
      <w:pPr>
        <w:ind w:firstLine="567"/>
        <w:contextualSpacing/>
      </w:pPr>
      <w: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6B0FAF09" w14:textId="77777777" w:rsidR="00F163A9" w:rsidRDefault="00F163A9" w:rsidP="00F163A9">
      <w:pPr>
        <w:ind w:firstLine="567"/>
        <w:contextualSpacing/>
      </w:pPr>
      <w: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14:paraId="53BAED85" w14:textId="77777777" w:rsidR="00F163A9" w:rsidRDefault="00F163A9" w:rsidP="00F163A9">
      <w:pPr>
        <w:ind w:firstLine="567"/>
        <w:contextualSpacing/>
      </w:pPr>
      <w: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14:paraId="4536EDE5" w14:textId="77777777" w:rsidR="00F163A9" w:rsidRDefault="00F163A9" w:rsidP="00F163A9">
      <w:pPr>
        <w:ind w:firstLine="567"/>
        <w:contextualSpacing/>
      </w:pPr>
      <w: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67513737" w14:textId="77777777" w:rsidR="00F163A9" w:rsidRDefault="00F163A9" w:rsidP="00F163A9">
      <w:pPr>
        <w:ind w:firstLine="567"/>
        <w:contextualSpacing/>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31C02EB2" w14:textId="77777777" w:rsidR="00F163A9" w:rsidRDefault="00F163A9" w:rsidP="00F163A9">
      <w:pPr>
        <w:ind w:firstLine="567"/>
        <w:contextualSpacing/>
      </w:pPr>
      <w: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34CC23DA" w14:textId="77777777" w:rsidR="00F163A9" w:rsidRDefault="00F163A9" w:rsidP="00F163A9">
      <w:pPr>
        <w:ind w:firstLine="567"/>
        <w:contextualSpacing/>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16883D16" w14:textId="77777777" w:rsidR="00F163A9" w:rsidRDefault="00F163A9" w:rsidP="00F163A9">
      <w:pPr>
        <w:ind w:firstLine="567"/>
        <w:contextualSpacing/>
      </w:pPr>
      <w:r>
        <w:t>При предоставлении муниципальной услуги в электронной форме заявителю направляется:</w:t>
      </w:r>
    </w:p>
    <w:p w14:paraId="039C3523" w14:textId="77777777" w:rsidR="00F163A9" w:rsidRDefault="00F163A9" w:rsidP="00F163A9">
      <w:pPr>
        <w:ind w:firstLine="567"/>
        <w:contextualSpacing/>
      </w:pPr>
      <w:r>
        <w:t>а) уведомление о записи на прием в уполномоченный орган или МФЦ;</w:t>
      </w:r>
    </w:p>
    <w:p w14:paraId="1AAF1F6A" w14:textId="77777777" w:rsidR="00F163A9" w:rsidRDefault="00F163A9" w:rsidP="00F163A9">
      <w:pPr>
        <w:ind w:firstLine="567"/>
        <w:contextualSpacing/>
      </w:pPr>
      <w:r>
        <w:t>б) уведомление о приеме и регистрации запроса и иных документов, необходимых для предоставления муниципальной услуги;</w:t>
      </w:r>
    </w:p>
    <w:p w14:paraId="4B54D29D" w14:textId="77777777" w:rsidR="00F163A9" w:rsidRDefault="00F163A9" w:rsidP="00F163A9">
      <w:pPr>
        <w:ind w:firstLine="567"/>
        <w:contextualSpacing/>
      </w:pPr>
      <w:r>
        <w:t>в) уведомление о начале процедуры предоставления муниципальной услуги;</w:t>
      </w:r>
    </w:p>
    <w:p w14:paraId="1020B837" w14:textId="77777777" w:rsidR="00F163A9" w:rsidRDefault="00F163A9" w:rsidP="00F163A9">
      <w:pPr>
        <w:ind w:firstLine="567"/>
        <w:contextualSpacing/>
      </w:pPr>
      <w: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5247CE07" w14:textId="77777777" w:rsidR="00F163A9" w:rsidRDefault="00F163A9" w:rsidP="00F163A9">
      <w:pPr>
        <w:ind w:firstLine="567"/>
        <w:contextualSpacing/>
      </w:pPr>
      <w:r>
        <w:t>е) уведомление о результатах рассмотрения документов, необходимых для предоставления муниципальной услуги;</w:t>
      </w:r>
    </w:p>
    <w:p w14:paraId="27B7B74A" w14:textId="77777777" w:rsidR="00F163A9" w:rsidRDefault="00F163A9" w:rsidP="00F163A9">
      <w:pPr>
        <w:ind w:firstLine="567"/>
        <w:contextualSpacing/>
      </w:pPr>
      <w: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4DFF5611" w14:textId="77777777" w:rsidR="00F163A9" w:rsidRDefault="00F163A9" w:rsidP="00F163A9">
      <w:pPr>
        <w:ind w:firstLine="567"/>
        <w:contextualSpacing/>
      </w:pPr>
      <w:r>
        <w:t>3) уведомление о мотивированном отказе в предоставлении муниципальной услуги.</w:t>
      </w:r>
    </w:p>
    <w:p w14:paraId="5795AF41" w14:textId="77777777" w:rsidR="00F163A9" w:rsidRDefault="00F163A9" w:rsidP="00F163A9">
      <w:pPr>
        <w:ind w:firstLine="567"/>
        <w:contextualSpacing/>
      </w:pPr>
      <w: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14:paraId="24712BBA" w14:textId="77777777" w:rsidR="00F163A9" w:rsidRDefault="00F163A9" w:rsidP="00F163A9">
      <w:pPr>
        <w:ind w:firstLine="567"/>
        <w:contextualSpacing/>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24A7539E" w14:textId="77777777" w:rsidR="00F163A9" w:rsidRDefault="00F163A9" w:rsidP="00F163A9">
      <w:pPr>
        <w:ind w:firstLine="567"/>
        <w:contextualSpacing/>
      </w:pPr>
      <w: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423F8E18" w14:textId="77777777" w:rsidR="00F163A9" w:rsidRDefault="00F163A9" w:rsidP="00F163A9">
      <w:pPr>
        <w:ind w:firstLine="567"/>
        <w:contextualSpacing/>
      </w:pPr>
      <w: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1B3B0351" w14:textId="77777777" w:rsidR="00F163A9" w:rsidRDefault="00F163A9" w:rsidP="00F163A9">
      <w:pPr>
        <w:ind w:firstLine="567"/>
        <w:contextualSpacing/>
      </w:pPr>
      <w:r>
        <w:t>Срок исполнения административной процедуры по выдаче заявителю результата предоставления муниципальной услуги - 1 рабочий день.</w:t>
      </w:r>
    </w:p>
    <w:p w14:paraId="41FAF0AD" w14:textId="77777777" w:rsidR="00F163A9" w:rsidRPr="00F2289A" w:rsidRDefault="00F163A9" w:rsidP="00F163A9">
      <w:pPr>
        <w:ind w:firstLine="567"/>
        <w:contextualSpacing/>
        <w:rPr>
          <w:b/>
        </w:rPr>
      </w:pPr>
      <w:r w:rsidRPr="00F2289A">
        <w:rPr>
          <w:b/>
        </w:rPr>
        <w:t>3.7. Перечень административных процедур (действий), выполняемых МФЦ</w:t>
      </w:r>
    </w:p>
    <w:p w14:paraId="52EFE3CE" w14:textId="77777777" w:rsidR="00F163A9" w:rsidRDefault="00F163A9" w:rsidP="00F163A9">
      <w:pPr>
        <w:ind w:firstLine="567"/>
        <w:contextualSpacing/>
      </w:pPr>
      <w: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14:paraId="58033033" w14:textId="77777777" w:rsidR="00F163A9" w:rsidRDefault="00F163A9" w:rsidP="00F163A9">
      <w:pPr>
        <w:ind w:firstLine="567"/>
        <w:contextualSpacing/>
      </w:pPr>
      <w:r>
        <w:t>1) прием заявления и прилагаемых к нему документов, регистрация заявления и выдача заявителю расписки в получении заявления и документов;</w:t>
      </w:r>
    </w:p>
    <w:p w14:paraId="0D5CF09E" w14:textId="77777777" w:rsidR="00F163A9" w:rsidRDefault="00F163A9" w:rsidP="00F163A9">
      <w:pPr>
        <w:ind w:firstLine="567"/>
        <w:contextualSpacing/>
      </w:pPr>
      <w:r>
        <w:t>2) перевод в электронную форму и снятие копий с документов, представленных заявителем, подпись и заверение печатью (электронной подписью);</w:t>
      </w:r>
    </w:p>
    <w:p w14:paraId="418799F1" w14:textId="77777777" w:rsidR="00F163A9" w:rsidRDefault="00F163A9" w:rsidP="00F163A9">
      <w:pPr>
        <w:ind w:firstLine="567"/>
        <w:contextualSpacing/>
      </w:pPr>
      <w:r>
        <w:t>3) передача курьером заявления и прилагаемых к нему документов из МФЦ в уполномоченный орган;</w:t>
      </w:r>
    </w:p>
    <w:p w14:paraId="0A298367" w14:textId="77777777" w:rsidR="00F163A9" w:rsidRDefault="00F163A9" w:rsidP="00F163A9">
      <w:pPr>
        <w:ind w:firstLine="567"/>
        <w:contextualSpacing/>
      </w:pPr>
      <w:r>
        <w:t>4) передача курьером пакета документов из уполномоченного органа в МФЦ;</w:t>
      </w:r>
    </w:p>
    <w:p w14:paraId="75A2B984" w14:textId="77777777" w:rsidR="00F163A9" w:rsidRDefault="00F163A9" w:rsidP="00F163A9">
      <w:pPr>
        <w:ind w:firstLine="567"/>
        <w:contextualSpacing/>
      </w:pPr>
      <w:r>
        <w:t>5) выдача (направление) заявителю результата предоставления муниципальной услуги.</w:t>
      </w:r>
    </w:p>
    <w:p w14:paraId="7EB3F882" w14:textId="77777777" w:rsidR="00F163A9" w:rsidRDefault="00F163A9" w:rsidP="00F163A9">
      <w:pPr>
        <w:ind w:firstLine="567"/>
        <w:contextualSpacing/>
      </w:pPr>
      <w:r>
        <w:lastRenderedPageBreak/>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5951814C" w14:textId="77777777" w:rsidR="00F163A9" w:rsidRPr="00F2289A" w:rsidRDefault="00F163A9" w:rsidP="00F163A9">
      <w:pPr>
        <w:ind w:firstLine="567"/>
        <w:contextualSpacing/>
        <w:rPr>
          <w:b/>
        </w:rPr>
      </w:pPr>
      <w:r w:rsidRPr="00F2289A">
        <w:rPr>
          <w:b/>
        </w:rPr>
        <w:t>3.8. Порядок выполнения административных процедур (действий) МФЦ</w:t>
      </w:r>
    </w:p>
    <w:p w14:paraId="26DA1402" w14:textId="77777777" w:rsidR="00F163A9" w:rsidRDefault="00F163A9" w:rsidP="00F163A9">
      <w:pPr>
        <w:ind w:firstLine="567"/>
        <w:contextualSpacing/>
      </w:pPr>
      <w:r>
        <w:t>3.8.1. При приеме заявления и прилагаемых к нему документов работник МФЦ:</w:t>
      </w:r>
    </w:p>
    <w:p w14:paraId="173E4A93" w14:textId="77777777" w:rsidR="00F163A9" w:rsidRDefault="00F163A9" w:rsidP="00F163A9">
      <w:pPr>
        <w:ind w:firstLine="567"/>
        <w:contextualSpacing/>
      </w:pPr>
      <w: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BBFA592" w14:textId="77777777" w:rsidR="00F163A9" w:rsidRDefault="00F163A9" w:rsidP="00F163A9">
      <w:pPr>
        <w:ind w:firstLine="567"/>
        <w:contextualSpacing/>
      </w:pPr>
      <w:r>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123FA669" w14:textId="77777777" w:rsidR="00F163A9" w:rsidRDefault="00F163A9" w:rsidP="00F163A9">
      <w:pPr>
        <w:ind w:firstLine="567"/>
        <w:contextualSpacing/>
      </w:pPr>
      <w: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2EDFD1DA" w14:textId="77777777" w:rsidR="00F163A9" w:rsidRDefault="00F163A9" w:rsidP="00F163A9">
      <w:pPr>
        <w:ind w:firstLine="567"/>
        <w:contextualSpacing/>
      </w:pPr>
      <w: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5B826B84" w14:textId="77777777" w:rsidR="00F163A9" w:rsidRDefault="00F163A9" w:rsidP="00F163A9">
      <w:pPr>
        <w:ind w:firstLine="567"/>
        <w:contextualSpacing/>
      </w:pPr>
      <w:r>
        <w:t>-проверяет соответствие представленных документов установленным</w:t>
      </w:r>
    </w:p>
    <w:p w14:paraId="35638032" w14:textId="77777777" w:rsidR="00F163A9" w:rsidRDefault="00F163A9" w:rsidP="00F163A9">
      <w:pPr>
        <w:ind w:firstLine="567"/>
        <w:contextualSpacing/>
      </w:pPr>
      <w:r>
        <w:t>требованиям, удостоверяясь, что:</w:t>
      </w:r>
    </w:p>
    <w:p w14:paraId="4539BE74" w14:textId="77777777" w:rsidR="00F163A9" w:rsidRDefault="00F163A9" w:rsidP="00F163A9">
      <w:pPr>
        <w:ind w:firstLine="567"/>
        <w:contextualSpacing/>
      </w:pPr>
      <w: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534C3C22" w14:textId="77777777" w:rsidR="00F163A9" w:rsidRDefault="00F163A9" w:rsidP="00F163A9">
      <w:pPr>
        <w:ind w:firstLine="567"/>
        <w:contextualSpacing/>
      </w:pPr>
      <w:r>
        <w:t>-тексты документов написаны разборчиво;</w:t>
      </w:r>
    </w:p>
    <w:p w14:paraId="2EABD5F2" w14:textId="77777777" w:rsidR="00F163A9" w:rsidRDefault="00F163A9" w:rsidP="00F163A9">
      <w:pPr>
        <w:ind w:firstLine="567"/>
        <w:contextualSpacing/>
      </w:pPr>
      <w:r>
        <w:t>-фамилии, имена и отчества физических лиц, адреса их мест жительства написаны полностью;</w:t>
      </w:r>
    </w:p>
    <w:p w14:paraId="113B667B" w14:textId="77777777" w:rsidR="00F163A9" w:rsidRDefault="00F163A9" w:rsidP="00F163A9">
      <w:pPr>
        <w:ind w:firstLine="567"/>
        <w:contextualSpacing/>
      </w:pPr>
      <w:r>
        <w:t>-в документах нет подчисток, приписок, зачеркнутых слов и иных не оговоренных в них исправлений;</w:t>
      </w:r>
    </w:p>
    <w:p w14:paraId="2ED72DB0" w14:textId="77777777" w:rsidR="00F163A9" w:rsidRDefault="00F163A9" w:rsidP="00F163A9">
      <w:pPr>
        <w:ind w:firstLine="567"/>
        <w:contextualSpacing/>
      </w:pPr>
      <w:r>
        <w:t>-документы не исполнены карандашом;</w:t>
      </w:r>
    </w:p>
    <w:p w14:paraId="10008AD6" w14:textId="77777777" w:rsidR="00F163A9" w:rsidRDefault="00F163A9" w:rsidP="00F163A9">
      <w:pPr>
        <w:ind w:firstLine="567"/>
        <w:contextualSpacing/>
      </w:pPr>
      <w:r>
        <w:t>-документы не имеют повреждений, наличие которых не позволяет однозначно истолковать их содержание;</w:t>
      </w:r>
    </w:p>
    <w:p w14:paraId="7FDAFBAB" w14:textId="77777777" w:rsidR="00F163A9" w:rsidRDefault="00F163A9" w:rsidP="00F163A9">
      <w:pPr>
        <w:ind w:firstLine="567"/>
        <w:contextualSpacing/>
      </w:pPr>
      <w:r>
        <w:t>-срок действия документов не истек;</w:t>
      </w:r>
    </w:p>
    <w:p w14:paraId="0EF5DDB7" w14:textId="77777777" w:rsidR="00F163A9" w:rsidRDefault="00F163A9" w:rsidP="00F163A9">
      <w:pPr>
        <w:ind w:firstLine="567"/>
        <w:contextualSpacing/>
      </w:pPr>
      <w:r>
        <w:t>-документы содержат информацию, необходимую для предоставления</w:t>
      </w:r>
    </w:p>
    <w:p w14:paraId="09475C12" w14:textId="77777777" w:rsidR="00F163A9" w:rsidRDefault="00F163A9" w:rsidP="00F163A9">
      <w:pPr>
        <w:ind w:firstLine="567"/>
        <w:contextualSpacing/>
      </w:pPr>
      <w:r>
        <w:t>муниципальной услуги, указанной в заявлении;</w:t>
      </w:r>
    </w:p>
    <w:p w14:paraId="11A3E6EC" w14:textId="77777777" w:rsidR="00F163A9" w:rsidRDefault="00F163A9" w:rsidP="00F163A9">
      <w:pPr>
        <w:ind w:firstLine="567"/>
        <w:contextualSpacing/>
      </w:pPr>
      <w:r>
        <w:t>-документы представлены в полном объеме;</w:t>
      </w:r>
    </w:p>
    <w:p w14:paraId="57DEB10B" w14:textId="77777777" w:rsidR="00F163A9" w:rsidRDefault="00F163A9" w:rsidP="00F163A9">
      <w:pPr>
        <w:ind w:firstLine="567"/>
        <w:contextualSpacing/>
      </w:pPr>
      <w:r>
        <w:t>-заявление соответствует установленным требованиям к его форме и виду;</w:t>
      </w:r>
    </w:p>
    <w:p w14:paraId="153ACD83" w14:textId="77777777" w:rsidR="00F163A9" w:rsidRDefault="00F163A9" w:rsidP="00F163A9">
      <w:pPr>
        <w:ind w:firstLine="567"/>
        <w:contextualSpacing/>
      </w:pPr>
      <w: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0BEADE41" w14:textId="77777777" w:rsidR="00F163A9" w:rsidRDefault="00F163A9" w:rsidP="00F163A9">
      <w:pPr>
        <w:ind w:firstLine="567"/>
        <w:contextualSpacing/>
      </w:pPr>
      <w:r>
        <w:t>Работник МФЦ от имени заявителя заполняет заявление по соответствующей форме.</w:t>
      </w:r>
    </w:p>
    <w:p w14:paraId="4C5D17EA" w14:textId="77777777" w:rsidR="00F163A9" w:rsidRDefault="00F163A9" w:rsidP="00F163A9">
      <w:pPr>
        <w:ind w:firstLine="567"/>
        <w:contextualSpacing/>
      </w:pPr>
      <w: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2A6B3D9B" w14:textId="77777777" w:rsidR="00F163A9" w:rsidRDefault="00F163A9" w:rsidP="00F163A9">
      <w:pPr>
        <w:ind w:firstLine="567"/>
        <w:contextualSpacing/>
      </w:pPr>
      <w:r>
        <w:t>Заявитель, представивший документы для получения муниципальной услуги, в обязательном порядке информируется работником МФЦ:</w:t>
      </w:r>
    </w:p>
    <w:p w14:paraId="6F2735BA" w14:textId="77777777" w:rsidR="00F163A9" w:rsidRDefault="00F163A9" w:rsidP="00F163A9">
      <w:pPr>
        <w:ind w:firstLine="567"/>
        <w:contextualSpacing/>
      </w:pPr>
      <w:r>
        <w:lastRenderedPageBreak/>
        <w:t>-о сроке предоставления муниципальной услуги;</w:t>
      </w:r>
    </w:p>
    <w:p w14:paraId="4E451947" w14:textId="77777777" w:rsidR="00F163A9" w:rsidRDefault="00F163A9" w:rsidP="00F163A9">
      <w:pPr>
        <w:ind w:firstLine="567"/>
        <w:contextualSpacing/>
      </w:pPr>
      <w:r>
        <w:t>-о возможности отказа в предоставлении муниципальной услуги.</w:t>
      </w:r>
    </w:p>
    <w:p w14:paraId="4BE7AA9C" w14:textId="77777777" w:rsidR="00F163A9" w:rsidRDefault="00F163A9" w:rsidP="00F163A9">
      <w:pPr>
        <w:ind w:firstLine="567"/>
        <w:contextualSpacing/>
      </w:pPr>
      <w: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14:paraId="1188F924" w14:textId="77777777" w:rsidR="00F163A9" w:rsidRDefault="00F163A9" w:rsidP="00F163A9">
      <w:pPr>
        <w:ind w:firstLine="567"/>
        <w:contextualSpacing/>
      </w:pPr>
      <w: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4ECAA515" w14:textId="77777777" w:rsidR="00F163A9" w:rsidRDefault="00F163A9" w:rsidP="00F163A9">
      <w:pPr>
        <w:ind w:firstLine="567"/>
        <w:contextualSpacing/>
      </w:pPr>
      <w: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14:paraId="4F2BE9A6" w14:textId="77777777" w:rsidR="00F163A9" w:rsidRDefault="00F163A9" w:rsidP="00F163A9">
      <w:pPr>
        <w:ind w:firstLine="567"/>
        <w:contextualSpacing/>
      </w:pPr>
      <w: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14:paraId="62AF6908" w14:textId="77777777" w:rsidR="00F163A9" w:rsidRDefault="00F163A9" w:rsidP="00F163A9">
      <w:pPr>
        <w:ind w:firstLine="567"/>
        <w:contextualSpacing/>
      </w:pPr>
      <w:r>
        <w:t>3.8.3.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14:paraId="7E5D4F0A" w14:textId="77777777" w:rsidR="00F163A9" w:rsidRDefault="00F163A9" w:rsidP="00F163A9">
      <w:pPr>
        <w:ind w:firstLine="567"/>
        <w:contextualSpacing/>
      </w:pPr>
      <w: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14:paraId="5CAE2B7E" w14:textId="77777777" w:rsidR="00F163A9" w:rsidRDefault="00F163A9" w:rsidP="00F163A9">
      <w:pPr>
        <w:ind w:firstLine="567"/>
        <w:contextualSpacing/>
      </w:pPr>
      <w: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0C75A2A" w14:textId="77777777" w:rsidR="00F163A9" w:rsidRDefault="00F163A9" w:rsidP="00F163A9">
      <w:pPr>
        <w:ind w:firstLine="567"/>
        <w:contextualSpacing/>
      </w:pPr>
      <w:r>
        <w:t>Для получения документов заявитель прибывает в МФЦ лично с документом, удостоверяющим личность.</w:t>
      </w:r>
    </w:p>
    <w:p w14:paraId="1ADACB7C" w14:textId="77777777" w:rsidR="00F163A9" w:rsidRDefault="00F163A9" w:rsidP="00F163A9">
      <w:pPr>
        <w:ind w:firstLine="567"/>
        <w:contextualSpacing/>
      </w:pPr>
      <w:r>
        <w:t>Основанием для начала административной процедуры является получение МФЦ результата предоставления муниципальной услуги.</w:t>
      </w:r>
    </w:p>
    <w:p w14:paraId="56BD1FCC" w14:textId="77777777" w:rsidR="00F163A9" w:rsidRDefault="00F163A9" w:rsidP="00F163A9">
      <w:pPr>
        <w:ind w:firstLine="567"/>
        <w:contextualSpacing/>
      </w:pPr>
      <w:r>
        <w:t>При выдаче документов должностное лицо МФЦ:</w:t>
      </w:r>
    </w:p>
    <w:p w14:paraId="3079C774" w14:textId="77777777" w:rsidR="00F163A9" w:rsidRDefault="00F163A9" w:rsidP="00F163A9">
      <w:pPr>
        <w:ind w:firstLine="567"/>
        <w:contextualSpacing/>
      </w:pPr>
      <w: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4AE567A9" w14:textId="77777777" w:rsidR="00F163A9" w:rsidRDefault="00F163A9" w:rsidP="00F163A9">
      <w:pPr>
        <w:ind w:firstLine="567"/>
        <w:contextualSpacing/>
      </w:pPr>
      <w:r>
        <w:t>-знакомит с содержанием документов и выдает их.</w:t>
      </w:r>
    </w:p>
    <w:p w14:paraId="5DC692EA" w14:textId="77777777" w:rsidR="00F163A9" w:rsidRDefault="00F163A9" w:rsidP="00F163A9">
      <w:pPr>
        <w:ind w:firstLine="567"/>
        <w:contextualSpacing/>
      </w:pPr>
      <w:r>
        <w:lastRenderedPageBreak/>
        <w:t>3.8.5. В случае обращения заявителя за предоставлением муниципальной услуги по экстерриториальному принципу МФЦ:</w:t>
      </w:r>
    </w:p>
    <w:p w14:paraId="25FEF0A7" w14:textId="77777777" w:rsidR="00F163A9" w:rsidRDefault="00F163A9" w:rsidP="00F163A9">
      <w:pPr>
        <w:ind w:firstLine="567"/>
        <w:contextualSpacing/>
      </w:pPr>
      <w:r>
        <w:t>- принимает от заявителя заявление и документы, представленные заявителем;</w:t>
      </w:r>
    </w:p>
    <w:p w14:paraId="406301BF" w14:textId="77777777" w:rsidR="00F163A9" w:rsidRDefault="00F163A9" w:rsidP="00F163A9">
      <w:pPr>
        <w:ind w:firstLine="567"/>
        <w:contextualSpacing/>
      </w:pPr>
      <w: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3146D660" w14:textId="77777777" w:rsidR="00F163A9" w:rsidRDefault="00F163A9" w:rsidP="00F163A9">
      <w:pPr>
        <w:ind w:firstLine="567"/>
        <w:contextualSpacing/>
      </w:pPr>
      <w: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059B007D" w14:textId="77777777" w:rsidR="00F163A9" w:rsidRDefault="00F163A9" w:rsidP="00F163A9">
      <w:pPr>
        <w:ind w:firstLine="567"/>
        <w:contextualSpacing/>
      </w:pPr>
      <w: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14:paraId="266E6632" w14:textId="77777777" w:rsidR="00F163A9" w:rsidRDefault="00F163A9" w:rsidP="00F163A9">
      <w:pPr>
        <w:ind w:firstLine="567"/>
        <w:contextualSpacing/>
      </w:pPr>
      <w:r>
        <w:t>3.8.6. В случае обращения заявителя за предоставлением муниципальной услуги по приему заявителей по предварительной записи</w:t>
      </w:r>
    </w:p>
    <w:p w14:paraId="74535B23" w14:textId="77777777" w:rsidR="00F163A9" w:rsidRDefault="00F163A9" w:rsidP="00F163A9">
      <w:pPr>
        <w:ind w:firstLine="567"/>
        <w:contextualSpacing/>
      </w:pPr>
      <w:r>
        <w:t>В целях предоставления муниципальной услуги осуществляется прием заявителей по предварительной записи.</w:t>
      </w:r>
    </w:p>
    <w:p w14:paraId="3CDC38CA" w14:textId="77777777" w:rsidR="00F163A9" w:rsidRDefault="00F163A9" w:rsidP="00F163A9">
      <w:pPr>
        <w:ind w:firstLine="567"/>
        <w:contextualSpacing/>
      </w:pPr>
      <w:r>
        <w:t>Запись на прием проводится посредством Единого и Регионального портала.</w:t>
      </w:r>
    </w:p>
    <w:p w14:paraId="677B6696" w14:textId="77777777" w:rsidR="00F163A9" w:rsidRDefault="00F163A9" w:rsidP="00F163A9">
      <w:pPr>
        <w:ind w:firstLine="567"/>
        <w:contextualSpacing/>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041B7418" w14:textId="77777777" w:rsidR="00F163A9" w:rsidRDefault="00F163A9" w:rsidP="00F163A9">
      <w:pPr>
        <w:ind w:firstLine="567"/>
        <w:contextualSpacing/>
      </w:pPr>
      <w: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C4169E7" w14:textId="77777777" w:rsidR="00F163A9" w:rsidRDefault="00F163A9" w:rsidP="00F163A9">
      <w:pPr>
        <w:ind w:firstLine="567"/>
        <w:contextualSpacing/>
      </w:pPr>
      <w: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14:paraId="64888AB3" w14:textId="77777777" w:rsidR="00F163A9" w:rsidRDefault="00F163A9" w:rsidP="00F163A9">
      <w:pPr>
        <w:ind w:firstLine="567"/>
        <w:contextualSpacing/>
      </w:pPr>
      <w:r>
        <w:t>На Едином и Региональном портале, официальном сайте размещаются образцы заполнения электронной формы запроса.</w:t>
      </w:r>
    </w:p>
    <w:p w14:paraId="653DCF50" w14:textId="77777777" w:rsidR="00F163A9" w:rsidRDefault="00F163A9" w:rsidP="00F163A9">
      <w:pPr>
        <w:ind w:firstLine="567"/>
        <w:contextualSpacing/>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F472B8C" w14:textId="77777777" w:rsidR="00F163A9" w:rsidRDefault="00F163A9" w:rsidP="00F163A9">
      <w:pPr>
        <w:ind w:firstLine="567"/>
        <w:contextualSpacing/>
      </w:pPr>
      <w:r>
        <w:lastRenderedPageBreak/>
        <w:t>При формировании запроса заявителю обеспечивается:</w:t>
      </w:r>
    </w:p>
    <w:p w14:paraId="385E5A86" w14:textId="77777777" w:rsidR="00F163A9" w:rsidRDefault="00F163A9" w:rsidP="00F163A9">
      <w:pPr>
        <w:ind w:firstLine="567"/>
        <w:contextualSpacing/>
      </w:pPr>
      <w: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14:paraId="16C39728" w14:textId="77777777" w:rsidR="00F163A9" w:rsidRDefault="00F163A9" w:rsidP="00F163A9">
      <w:pPr>
        <w:ind w:firstLine="567"/>
        <w:contextualSpacing/>
      </w:pPr>
      <w: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688A9027" w14:textId="77777777" w:rsidR="00F163A9" w:rsidRDefault="00F163A9" w:rsidP="00F163A9">
      <w:pPr>
        <w:ind w:firstLine="567"/>
        <w:contextualSpacing/>
      </w:pPr>
      <w:r>
        <w:t>в) возможность печати на бумажном носителе копии электронной формы запроса;</w:t>
      </w:r>
    </w:p>
    <w:p w14:paraId="26C911F8" w14:textId="77777777" w:rsidR="00F163A9" w:rsidRDefault="00F163A9" w:rsidP="00F163A9">
      <w:pPr>
        <w:ind w:firstLine="567"/>
        <w:contextualSpacing/>
      </w:pPr>
      <w: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AC31CDB" w14:textId="77777777" w:rsidR="00F163A9" w:rsidRDefault="00F163A9" w:rsidP="00F163A9">
      <w:pPr>
        <w:ind w:firstLine="567"/>
        <w:contextualSpacing/>
      </w:pPr>
      <w: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7A36B527" w14:textId="77777777" w:rsidR="00F163A9" w:rsidRDefault="00F163A9" w:rsidP="00F163A9">
      <w:pPr>
        <w:ind w:firstLine="567"/>
        <w:contextualSpacing/>
      </w:pPr>
      <w:r>
        <w:t>е) возможность вернуться на любой из этапов заполнения электронной формы запроса без потери ранее введенной информации;</w:t>
      </w:r>
    </w:p>
    <w:p w14:paraId="1FD090D5" w14:textId="77777777" w:rsidR="00F163A9" w:rsidRDefault="00F163A9" w:rsidP="00F163A9">
      <w:pPr>
        <w:ind w:firstLine="567"/>
        <w:contextualSpacing/>
      </w:pPr>
      <w: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1F50F201" w14:textId="77777777" w:rsidR="00F163A9" w:rsidRPr="00F2289A" w:rsidRDefault="00F163A9" w:rsidP="00F163A9">
      <w:pPr>
        <w:ind w:firstLine="567"/>
        <w:contextualSpacing/>
        <w:rPr>
          <w:b/>
        </w:rPr>
      </w:pPr>
      <w:r w:rsidRPr="00F2289A">
        <w:rPr>
          <w:b/>
        </w:rPr>
        <w:t>3.9. Порядок исправления допущенных опечаток и ошибок в выданных в результате предоставления муниципальной услуги документах</w:t>
      </w:r>
    </w:p>
    <w:p w14:paraId="7F60D3CC" w14:textId="77777777" w:rsidR="00F163A9" w:rsidRDefault="00F163A9" w:rsidP="00F163A9">
      <w:pPr>
        <w:ind w:firstLine="567"/>
        <w:contextualSpacing/>
      </w:pPr>
      <w: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40AA253B" w14:textId="77777777" w:rsidR="00F163A9" w:rsidRDefault="00F163A9" w:rsidP="00F163A9">
      <w:pPr>
        <w:ind w:firstLine="567"/>
        <w:contextualSpacing/>
      </w:pPr>
      <w: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5A632678" w14:textId="77777777" w:rsidR="00F163A9" w:rsidRDefault="00F163A9" w:rsidP="00F163A9">
      <w:pPr>
        <w:ind w:firstLine="567"/>
        <w:contextualSpacing/>
      </w:pPr>
      <w:r>
        <w:t>Критерием принятия решения по административной процедуре является наличие или отсутствие таких опечаток и (или) ошибок.</w:t>
      </w:r>
    </w:p>
    <w:p w14:paraId="28C7A1DC" w14:textId="77777777" w:rsidR="00F163A9" w:rsidRDefault="00F163A9" w:rsidP="00F163A9">
      <w:pPr>
        <w:ind w:firstLine="567"/>
        <w:contextualSpacing/>
      </w:pPr>
      <w: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0D994DB7" w14:textId="77777777" w:rsidR="00F163A9" w:rsidRDefault="00F163A9" w:rsidP="00F163A9">
      <w:pPr>
        <w:ind w:firstLine="567"/>
        <w:contextualSpacing/>
      </w:pPr>
      <w:r>
        <w:lastRenderedPageBreak/>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4D472252" w14:textId="77777777" w:rsidR="00F163A9" w:rsidRDefault="00F163A9" w:rsidP="00F163A9">
      <w:pPr>
        <w:ind w:firstLine="567"/>
        <w:contextualSpacing/>
      </w:pPr>
      <w: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3CFC9083" w14:textId="77777777" w:rsidR="00F2289A" w:rsidRDefault="00F2289A" w:rsidP="00F163A9">
      <w:pPr>
        <w:ind w:firstLine="567"/>
        <w:contextualSpacing/>
      </w:pPr>
    </w:p>
    <w:p w14:paraId="4040BA92" w14:textId="77777777" w:rsidR="00F163A9" w:rsidRDefault="00F163A9" w:rsidP="00F2289A">
      <w:pPr>
        <w:ind w:firstLine="0"/>
        <w:contextualSpacing/>
        <w:jc w:val="center"/>
        <w:rPr>
          <w:b/>
        </w:rPr>
      </w:pPr>
      <w:r w:rsidRPr="00F2289A">
        <w:rPr>
          <w:b/>
        </w:rPr>
        <w:t>4. Формы контроля за исполнением административного регламента</w:t>
      </w:r>
    </w:p>
    <w:p w14:paraId="0E4249BC" w14:textId="77777777" w:rsidR="00F2289A" w:rsidRPr="00F2289A" w:rsidRDefault="00F2289A" w:rsidP="00F2289A">
      <w:pPr>
        <w:ind w:firstLine="0"/>
        <w:contextualSpacing/>
        <w:jc w:val="center"/>
        <w:rPr>
          <w:b/>
        </w:rPr>
      </w:pPr>
    </w:p>
    <w:p w14:paraId="20136AD8" w14:textId="77777777" w:rsidR="00F163A9" w:rsidRPr="00F2289A" w:rsidRDefault="00F163A9" w:rsidP="00F163A9">
      <w:pPr>
        <w:ind w:firstLine="567"/>
        <w:contextualSpacing/>
        <w:rPr>
          <w:b/>
        </w:rPr>
      </w:pPr>
      <w:r w:rsidRPr="00F2289A">
        <w:rPr>
          <w:b/>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3F6A721" w14:textId="77777777" w:rsidR="00F163A9" w:rsidRDefault="00F163A9" w:rsidP="00F163A9">
      <w:pPr>
        <w:ind w:firstLine="567"/>
        <w:contextualSpacing/>
      </w:pPr>
      <w: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48765B7A" w14:textId="77777777" w:rsidR="00F163A9" w:rsidRDefault="00F163A9" w:rsidP="00F163A9">
      <w:pPr>
        <w:ind w:firstLine="567"/>
        <w:contextualSpacing/>
      </w:pPr>
      <w: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7FA043E3" w14:textId="77777777" w:rsidR="00F163A9" w:rsidRDefault="00F163A9" w:rsidP="00F163A9">
      <w:pPr>
        <w:ind w:firstLine="567"/>
        <w:contextualSpacing/>
      </w:pPr>
      <w: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4259633C" w14:textId="77777777" w:rsidR="00F163A9" w:rsidRDefault="00F163A9" w:rsidP="00F163A9">
      <w:pPr>
        <w:ind w:firstLine="567"/>
        <w:contextualSpacing/>
      </w:pPr>
      <w: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14:paraId="7A40D3BA" w14:textId="77777777" w:rsidR="00F163A9" w:rsidRDefault="00F163A9" w:rsidP="00F163A9">
      <w:pPr>
        <w:ind w:firstLine="567"/>
        <w:contextualSpacing/>
      </w:pPr>
      <w: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24078C18" w14:textId="77777777" w:rsidR="00F163A9" w:rsidRPr="00F2289A" w:rsidRDefault="00F163A9" w:rsidP="00F163A9">
      <w:pPr>
        <w:ind w:firstLine="567"/>
        <w:contextualSpacing/>
        <w:rPr>
          <w:b/>
        </w:rPr>
      </w:pPr>
      <w:r w:rsidRPr="00F2289A">
        <w:rPr>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0964292" w14:textId="77777777" w:rsidR="00F163A9" w:rsidRDefault="00F163A9" w:rsidP="00F163A9">
      <w:pPr>
        <w:ind w:firstLine="567"/>
        <w:contextualSpacing/>
      </w:pPr>
      <w:r>
        <w:lastRenderedPageBreak/>
        <w:t>Контроль за полнотой и качеством предоставления муниципальной услуги включает в себя проведение плановых и внеплановых проверок.</w:t>
      </w:r>
    </w:p>
    <w:p w14:paraId="2F84AA51" w14:textId="77777777" w:rsidR="00F163A9" w:rsidRDefault="00F163A9" w:rsidP="00F163A9">
      <w:pPr>
        <w:ind w:firstLine="567"/>
        <w:contextualSpacing/>
      </w:pPr>
      <w: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14:paraId="0F869FA6" w14:textId="77777777" w:rsidR="00F163A9" w:rsidRDefault="00F163A9" w:rsidP="00F163A9">
      <w:pPr>
        <w:ind w:firstLine="567"/>
        <w:contextualSpacing/>
      </w:pPr>
      <w: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3AA75BF3" w14:textId="77777777" w:rsidR="00F163A9" w:rsidRDefault="00F163A9" w:rsidP="00F163A9">
      <w:pPr>
        <w:ind w:firstLine="567"/>
        <w:contextualSpacing/>
      </w:pPr>
      <w: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417F5F68" w14:textId="77777777" w:rsidR="00F163A9" w:rsidRDefault="00F163A9" w:rsidP="00F163A9">
      <w:pPr>
        <w:ind w:firstLine="567"/>
        <w:contextualSpacing/>
      </w:pPr>
      <w:r>
        <w:t>В ходе плановых и внеплановых проверок:</w:t>
      </w:r>
    </w:p>
    <w:p w14:paraId="4E7BE25C" w14:textId="77777777" w:rsidR="00F163A9" w:rsidRDefault="00F163A9" w:rsidP="00F163A9">
      <w:pPr>
        <w:ind w:firstLine="567"/>
        <w:contextualSpacing/>
      </w:pPr>
      <w: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14:paraId="01A7CB80" w14:textId="77777777" w:rsidR="00F163A9" w:rsidRDefault="00F163A9" w:rsidP="00F163A9">
      <w:pPr>
        <w:ind w:firstLine="567"/>
        <w:contextualSpacing/>
      </w:pPr>
      <w:r>
        <w:t>-проверяется соблюдение сроков и последовательности исполнения</w:t>
      </w:r>
    </w:p>
    <w:p w14:paraId="1D36AC71" w14:textId="77777777" w:rsidR="00F163A9" w:rsidRDefault="00F163A9" w:rsidP="00F163A9">
      <w:pPr>
        <w:ind w:firstLine="567"/>
        <w:contextualSpacing/>
      </w:pPr>
      <w:r>
        <w:t>административных процедур;</w:t>
      </w:r>
    </w:p>
    <w:p w14:paraId="558234B5" w14:textId="77777777" w:rsidR="00F163A9" w:rsidRDefault="00F163A9" w:rsidP="00F163A9">
      <w:pPr>
        <w:ind w:firstLine="567"/>
        <w:contextualSpacing/>
      </w:pPr>
      <w:r>
        <w:t>-выявляются нарушения прав заявителей, недостатки, допущенные в ходе предоставления муниципальной услуги.</w:t>
      </w:r>
    </w:p>
    <w:p w14:paraId="7F2CD7EF" w14:textId="77777777" w:rsidR="00F163A9" w:rsidRPr="00F2289A" w:rsidRDefault="00F163A9" w:rsidP="00F163A9">
      <w:pPr>
        <w:ind w:firstLine="567"/>
        <w:contextualSpacing/>
        <w:rPr>
          <w:b/>
        </w:rPr>
      </w:pPr>
      <w:r w:rsidRPr="00F2289A">
        <w:rPr>
          <w:b/>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664DB9D" w14:textId="77777777" w:rsidR="00F163A9" w:rsidRDefault="00F163A9" w:rsidP="00F163A9">
      <w:pPr>
        <w:ind w:firstLine="567"/>
        <w:contextualSpacing/>
      </w:pPr>
      <w: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164A168A" w14:textId="77777777" w:rsidR="00F163A9" w:rsidRDefault="00F163A9" w:rsidP="00F163A9">
      <w:pPr>
        <w:ind w:firstLine="567"/>
        <w:contextualSpacing/>
      </w:pPr>
      <w: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334F7364" w14:textId="77777777" w:rsidR="00F163A9" w:rsidRDefault="00F163A9" w:rsidP="00F163A9">
      <w:pPr>
        <w:ind w:firstLine="567"/>
        <w:contextualSpacing/>
      </w:pPr>
      <w: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0A0A9335" w14:textId="77777777" w:rsidR="00F163A9" w:rsidRPr="00F2289A" w:rsidRDefault="00F163A9" w:rsidP="00F163A9">
      <w:pPr>
        <w:ind w:firstLine="567"/>
        <w:contextualSpacing/>
        <w:rPr>
          <w:b/>
        </w:rPr>
      </w:pPr>
      <w:r w:rsidRPr="00F2289A">
        <w:rPr>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2289A">
        <w:rPr>
          <w:b/>
        </w:rPr>
        <w:t>.</w:t>
      </w:r>
    </w:p>
    <w:p w14:paraId="52BDFD7E" w14:textId="77777777" w:rsidR="00F163A9" w:rsidRDefault="00F163A9" w:rsidP="00F163A9">
      <w:pPr>
        <w:ind w:firstLine="567"/>
        <w:contextualSpacing/>
      </w:pPr>
      <w: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Республики Крым, а также положений Регламента.</w:t>
      </w:r>
    </w:p>
    <w:p w14:paraId="5DB2AF2D" w14:textId="77777777" w:rsidR="00F163A9" w:rsidRDefault="00F163A9" w:rsidP="00F163A9">
      <w:pPr>
        <w:ind w:firstLine="567"/>
        <w:contextualSpacing/>
      </w:pPr>
      <w:r>
        <w:t>Проверка также может проводиться по конкретному обращению гражданина или организации.</w:t>
      </w:r>
    </w:p>
    <w:p w14:paraId="2AF73A79" w14:textId="77777777" w:rsidR="00F163A9" w:rsidRDefault="00F163A9" w:rsidP="00F163A9">
      <w:pPr>
        <w:ind w:firstLine="567"/>
        <w:contextualSpacing/>
      </w:pPr>
      <w: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698B07BA" w14:textId="77777777" w:rsidR="00F163A9" w:rsidRDefault="00F163A9" w:rsidP="00F163A9">
      <w:pPr>
        <w:ind w:firstLine="567"/>
        <w:contextualSpacing/>
      </w:pPr>
      <w: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15B44742" w14:textId="77777777" w:rsidR="00F2289A" w:rsidRDefault="00F2289A" w:rsidP="00F163A9">
      <w:pPr>
        <w:ind w:firstLine="567"/>
        <w:contextualSpacing/>
      </w:pPr>
    </w:p>
    <w:p w14:paraId="401E7CE7" w14:textId="77777777" w:rsidR="00F163A9" w:rsidRDefault="00F163A9" w:rsidP="00F2289A">
      <w:pPr>
        <w:ind w:firstLine="0"/>
        <w:contextualSpacing/>
        <w:jc w:val="center"/>
        <w:rPr>
          <w:b/>
        </w:rPr>
      </w:pPr>
      <w:r w:rsidRPr="00F2289A">
        <w:rPr>
          <w:b/>
        </w:rPr>
        <w:t>5. Досудебный (внесудебный) порядок обжалования решений и действий</w:t>
      </w:r>
      <w:r w:rsidR="00F2289A" w:rsidRPr="00F2289A">
        <w:rPr>
          <w:b/>
        </w:rPr>
        <w:t xml:space="preserve"> </w:t>
      </w:r>
      <w:r w:rsidRPr="00F2289A">
        <w:rPr>
          <w:b/>
        </w:rPr>
        <w:t>(бездействия) Администрации, МФЦ, организаций, указанных в части 1.1</w:t>
      </w:r>
      <w:r w:rsidR="00F2289A" w:rsidRPr="00F2289A">
        <w:rPr>
          <w:b/>
        </w:rPr>
        <w:t xml:space="preserve"> </w:t>
      </w:r>
      <w:r w:rsidRPr="00F2289A">
        <w:rPr>
          <w:b/>
        </w:rPr>
        <w:t>статьи 16 Федерального закона от 27 июля 2010 года № 210-ФЗ «Об</w:t>
      </w:r>
      <w:r w:rsidR="00F2289A" w:rsidRPr="00F2289A">
        <w:rPr>
          <w:b/>
        </w:rPr>
        <w:t xml:space="preserve"> </w:t>
      </w:r>
      <w:r w:rsidRPr="00F2289A">
        <w:rPr>
          <w:b/>
        </w:rPr>
        <w:t>организации предоставления государственных и муниципальных услуг», а</w:t>
      </w:r>
      <w:r w:rsidR="00F2289A" w:rsidRPr="00F2289A">
        <w:rPr>
          <w:b/>
        </w:rPr>
        <w:t xml:space="preserve"> </w:t>
      </w:r>
      <w:r w:rsidRPr="00F2289A">
        <w:rPr>
          <w:b/>
        </w:rPr>
        <w:t>также их должностных лиц, мун</w:t>
      </w:r>
      <w:r w:rsidR="00F2289A">
        <w:rPr>
          <w:b/>
        </w:rPr>
        <w:t>иципальных служащих, работников</w:t>
      </w:r>
    </w:p>
    <w:p w14:paraId="6CAA8028" w14:textId="77777777" w:rsidR="00F2289A" w:rsidRPr="00F2289A" w:rsidRDefault="00F2289A" w:rsidP="00F163A9">
      <w:pPr>
        <w:ind w:firstLine="567"/>
        <w:contextualSpacing/>
        <w:rPr>
          <w:b/>
        </w:rPr>
      </w:pPr>
    </w:p>
    <w:p w14:paraId="6403815B" w14:textId="77777777" w:rsidR="00F163A9" w:rsidRPr="00F2289A" w:rsidRDefault="00F163A9" w:rsidP="00F163A9">
      <w:pPr>
        <w:ind w:firstLine="567"/>
        <w:contextualSpacing/>
      </w:pPr>
      <w:r w:rsidRPr="00F2289A">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14:paraId="75865F97" w14:textId="77777777" w:rsidR="00F163A9" w:rsidRDefault="00F163A9" w:rsidP="00F163A9">
      <w:pPr>
        <w:ind w:firstLine="567"/>
        <w:contextualSpacing/>
      </w:pPr>
      <w: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14:paraId="3F0E1466" w14:textId="77777777" w:rsidR="00F163A9" w:rsidRPr="00F2289A" w:rsidRDefault="00F163A9" w:rsidP="00F163A9">
      <w:pPr>
        <w:ind w:firstLine="567"/>
        <w:contextualSpacing/>
      </w:pPr>
      <w:r w:rsidRPr="00F2289A">
        <w:t>5.2. Предмет жалобы.</w:t>
      </w:r>
    </w:p>
    <w:p w14:paraId="1A31604D" w14:textId="77777777" w:rsidR="00F163A9" w:rsidRDefault="00F163A9" w:rsidP="00F163A9">
      <w:pPr>
        <w:ind w:firstLine="567"/>
        <w:contextualSpacing/>
      </w:pPr>
      <w: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210 -ФЗ,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73483C3E" w14:textId="77777777" w:rsidR="00F163A9" w:rsidRDefault="00F163A9" w:rsidP="00F163A9">
      <w:pPr>
        <w:ind w:firstLine="567"/>
        <w:contextualSpacing/>
      </w:pPr>
      <w:r>
        <w:t>1) нарушение срока регистрации запроса о предоставлении муниципальной услуги, запроса, указанного в статье 15.1 Федерального закона № 210-ФЗ;</w:t>
      </w:r>
    </w:p>
    <w:p w14:paraId="353C014C" w14:textId="77777777" w:rsidR="00F163A9" w:rsidRDefault="00F163A9" w:rsidP="00F163A9">
      <w:pPr>
        <w:ind w:firstLine="567"/>
        <w:contextualSpacing/>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A0A944E" w14:textId="77777777" w:rsidR="00F163A9" w:rsidRDefault="00F163A9" w:rsidP="00F163A9">
      <w:pPr>
        <w:ind w:firstLine="567"/>
        <w:contextualSpacing/>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lastRenderedPageBreak/>
        <w:t>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2E84A0D" w14:textId="77777777" w:rsidR="00F163A9" w:rsidRDefault="00F163A9" w:rsidP="00F163A9">
      <w:pPr>
        <w:ind w:firstLine="567"/>
        <w:contextualSpacing/>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Крым, муниципальными правовыми актами для предоставления государственной услуги, у заявителя;</w:t>
      </w:r>
    </w:p>
    <w:p w14:paraId="046DCD23" w14:textId="77777777" w:rsidR="00F163A9" w:rsidRDefault="00F163A9" w:rsidP="00F163A9">
      <w:pPr>
        <w:ind w:firstLine="567"/>
        <w:contextualSpacing/>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3636739" w14:textId="77777777" w:rsidR="00F163A9" w:rsidRDefault="00F163A9" w:rsidP="00F163A9">
      <w:pPr>
        <w:ind w:firstLine="567"/>
        <w:contextualSpacing/>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Крым, муниципальными правовыми актами;</w:t>
      </w:r>
    </w:p>
    <w:p w14:paraId="177BAF54" w14:textId="77777777" w:rsidR="00F163A9" w:rsidRDefault="00F163A9" w:rsidP="00F163A9">
      <w:pPr>
        <w:ind w:firstLine="567"/>
        <w:contextualSpacing/>
      </w:pPr>
      <w: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F01F723" w14:textId="77777777" w:rsidR="00F163A9" w:rsidRDefault="00F163A9" w:rsidP="00F163A9">
      <w:pPr>
        <w:ind w:firstLine="567"/>
        <w:contextualSpacing/>
      </w:pPr>
      <w:r>
        <w:t>8) нарушение срока или порядка выдачи документов по результатам предоставления муниципальной услуги;</w:t>
      </w:r>
    </w:p>
    <w:p w14:paraId="097300D0" w14:textId="77777777" w:rsidR="00F163A9" w:rsidRDefault="00F163A9" w:rsidP="00F163A9">
      <w:pPr>
        <w:ind w:firstLine="567"/>
        <w:contextualSpacing/>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BF2F239" w14:textId="77777777" w:rsidR="00F163A9" w:rsidRDefault="00F163A9" w:rsidP="00F163A9">
      <w:pPr>
        <w:ind w:firstLine="567"/>
        <w:contextualSpacing/>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w:t>
      </w:r>
      <w:r w:rsidR="00F2289A">
        <w:t xml:space="preserve"> </w:t>
      </w:r>
      <w: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2433332" w14:textId="77777777" w:rsidR="00F163A9" w:rsidRDefault="00F163A9" w:rsidP="00F163A9">
      <w:pPr>
        <w:ind w:firstLine="567"/>
        <w:contextualSpacing/>
      </w:pPr>
      <w: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770FF1BB" w14:textId="77777777" w:rsidR="00F163A9" w:rsidRPr="00F2289A" w:rsidRDefault="00F163A9" w:rsidP="00F163A9">
      <w:pPr>
        <w:ind w:firstLine="567"/>
        <w:contextualSpacing/>
      </w:pPr>
      <w:r w:rsidRPr="00F2289A">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Республики Крым,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39B99AB4" w14:textId="77777777" w:rsidR="00F163A9" w:rsidRDefault="00F163A9" w:rsidP="00F163A9">
      <w:pPr>
        <w:ind w:firstLine="567"/>
        <w:contextualSpacing/>
      </w:pPr>
      <w:r>
        <w:t xml:space="preserve">5.4. В случае если обжалуются решения и действия (бездействие) руководителя Администрации, жалоба подается в </w:t>
      </w:r>
      <w:r w:rsidR="00205995">
        <w:t>органы прокуратуры</w:t>
      </w:r>
      <w:r>
        <w:t>.</w:t>
      </w:r>
    </w:p>
    <w:p w14:paraId="2070CA54" w14:textId="77777777" w:rsidR="00F163A9" w:rsidRDefault="00F163A9" w:rsidP="00F163A9">
      <w:pPr>
        <w:ind w:firstLine="567"/>
        <w:contextualSpacing/>
      </w:pPr>
      <w: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Республики Крым.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220EB150" w14:textId="77777777" w:rsidR="00F163A9" w:rsidRDefault="00F163A9" w:rsidP="00F163A9">
      <w:pPr>
        <w:ind w:firstLine="567"/>
        <w:contextualSpacing/>
      </w:pPr>
      <w:r>
        <w:t>5.6. Порядок подачи и рассмотрения жалобы.</w:t>
      </w:r>
    </w:p>
    <w:p w14:paraId="28B517C4" w14:textId="77777777" w:rsidR="00F163A9" w:rsidRDefault="00F163A9" w:rsidP="00F163A9">
      <w:pPr>
        <w:ind w:firstLine="567"/>
        <w:contextualSpacing/>
      </w:pPr>
      <w: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465D7B8A" w14:textId="77777777" w:rsidR="00F163A9" w:rsidRDefault="00F163A9" w:rsidP="00F163A9">
      <w:pPr>
        <w:ind w:firstLine="567"/>
        <w:contextualSpacing/>
      </w:pPr>
      <w:r>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Республики Крым, а также может быть принята при личном приеме заявителя.</w:t>
      </w:r>
    </w:p>
    <w:p w14:paraId="0B5945F6" w14:textId="77777777" w:rsidR="00F163A9" w:rsidRDefault="00F163A9" w:rsidP="00F163A9">
      <w:pPr>
        <w:ind w:firstLine="567"/>
        <w:contextualSpacing/>
      </w:pPr>
      <w: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w:t>
      </w:r>
      <w:r>
        <w:lastRenderedPageBreak/>
        <w:t>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7ADDA643" w14:textId="77777777" w:rsidR="00F163A9" w:rsidRDefault="00F163A9" w:rsidP="00F163A9">
      <w:pPr>
        <w:ind w:firstLine="567"/>
        <w:contextualSpacing/>
      </w:pPr>
      <w: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Крым, а также может быть принята при личном приеме заявителя.</w:t>
      </w:r>
    </w:p>
    <w:p w14:paraId="24404583" w14:textId="77777777" w:rsidR="00F163A9" w:rsidRDefault="00F163A9" w:rsidP="00F163A9">
      <w:pPr>
        <w:ind w:firstLine="567"/>
        <w:contextualSpacing/>
      </w:pPr>
      <w:r>
        <w:t>5.9. Жалоба на решения и действия (бездействие) организаций, предусмотренных частью 1.1 статьи 16 Федерального закона № 210 -ФЗ,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Крым, а также может быть принята при личном приеме заявителя.</w:t>
      </w:r>
    </w:p>
    <w:p w14:paraId="50B77F17" w14:textId="77777777" w:rsidR="00F163A9" w:rsidRDefault="00F163A9" w:rsidP="00F163A9">
      <w:pPr>
        <w:ind w:firstLine="567"/>
        <w:contextualSpacing/>
      </w:pPr>
      <w:r>
        <w:t>5.10. Жалоба, поступившая в Администрацию, подлежит регистрации не позднее следующего рабочего дня со дня ее поступления.</w:t>
      </w:r>
    </w:p>
    <w:p w14:paraId="2A9380A8" w14:textId="77777777" w:rsidR="00F163A9" w:rsidRDefault="00F163A9" w:rsidP="00F163A9">
      <w:pPr>
        <w:ind w:firstLine="567"/>
        <w:contextualSpacing/>
      </w:pPr>
      <w: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77BB64B3" w14:textId="77777777" w:rsidR="00F163A9" w:rsidRDefault="00F163A9" w:rsidP="00F163A9">
      <w:pPr>
        <w:ind w:firstLine="567"/>
        <w:contextualSpacing/>
      </w:pPr>
      <w:r>
        <w:t>5.11. Жалоба должна содержать:</w:t>
      </w:r>
    </w:p>
    <w:p w14:paraId="6B1325A7" w14:textId="77777777" w:rsidR="00F163A9" w:rsidRDefault="00F163A9" w:rsidP="00F163A9">
      <w:pPr>
        <w:ind w:firstLine="567"/>
        <w:contextualSpacing/>
      </w:pPr>
      <w: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210 - ФЗ, их руководителей и (или) работников, решения и действия (бездействие) которых обжалуются;</w:t>
      </w:r>
    </w:p>
    <w:p w14:paraId="589876F8" w14:textId="77777777" w:rsidR="00F163A9" w:rsidRDefault="00F163A9" w:rsidP="00F163A9">
      <w:pPr>
        <w:ind w:firstLine="567"/>
        <w:contextualSpacing/>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C18F94F" w14:textId="77777777" w:rsidR="00F163A9" w:rsidRDefault="00F163A9" w:rsidP="00F163A9">
      <w:pPr>
        <w:ind w:firstLine="567"/>
        <w:contextualSpacing/>
      </w:pPr>
      <w: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15213726" w14:textId="77777777" w:rsidR="00F163A9" w:rsidRDefault="00F163A9" w:rsidP="00F163A9">
      <w:pPr>
        <w:ind w:firstLine="567"/>
        <w:contextualSpacing/>
      </w:pPr>
      <w: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w:t>
      </w:r>
      <w:r>
        <w:lastRenderedPageBreak/>
        <w:t>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64D7290" w14:textId="77777777" w:rsidR="00F163A9" w:rsidRDefault="00F163A9" w:rsidP="00F163A9">
      <w:pPr>
        <w:ind w:firstLine="567"/>
        <w:contextualSpacing/>
      </w:pPr>
      <w:r>
        <w:t>5.12. Сроки рассмотрения жалобы.</w:t>
      </w:r>
    </w:p>
    <w:p w14:paraId="5430DC46" w14:textId="77777777" w:rsidR="00F163A9" w:rsidRDefault="00F163A9" w:rsidP="00F163A9">
      <w:pPr>
        <w:ind w:firstLine="567"/>
        <w:contextualSpacing/>
      </w:pPr>
      <w:r>
        <w:t>Жалоба, поступившая в Администрацию, МФЦ, учредителю МФЦ, в организации, предусмотренные частью 1.1 статьи 16 Федерального закона № 210 - 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w:t>
      </w:r>
      <w:r w:rsidR="008566ED">
        <w:t xml:space="preserve"> </w:t>
      </w:r>
      <w:r>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17F3AB9" w14:textId="77777777" w:rsidR="00F163A9" w:rsidRDefault="00F163A9" w:rsidP="00F163A9">
      <w:pPr>
        <w:ind w:firstLine="567"/>
        <w:contextualSpacing/>
      </w:pPr>
      <w: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38FCCE7B" w14:textId="77777777" w:rsidR="00F163A9" w:rsidRDefault="00F163A9" w:rsidP="00F163A9">
      <w:pPr>
        <w:ind w:firstLine="567"/>
        <w:contextualSpacing/>
      </w:pPr>
      <w:r>
        <w:t>Основания для приостановления рассмотрения жалобы отсутствуют.</w:t>
      </w:r>
    </w:p>
    <w:p w14:paraId="558A2783" w14:textId="77777777" w:rsidR="00F163A9" w:rsidRDefault="00F163A9" w:rsidP="00F163A9">
      <w:pPr>
        <w:ind w:firstLine="567"/>
        <w:contextualSpacing/>
      </w:pPr>
      <w:r>
        <w:t>5.14. Результат рассмотрения жалобы.</w:t>
      </w:r>
    </w:p>
    <w:p w14:paraId="301ABCD5" w14:textId="77777777" w:rsidR="00F163A9" w:rsidRDefault="00F163A9" w:rsidP="00F163A9">
      <w:pPr>
        <w:ind w:firstLine="567"/>
        <w:contextualSpacing/>
      </w:pPr>
      <w:r>
        <w:t>По результатам рассмотрения жалобы принимается одно из следующих решений:</w:t>
      </w:r>
    </w:p>
    <w:p w14:paraId="0CCB14F8" w14:textId="77777777" w:rsidR="00F163A9" w:rsidRDefault="00F163A9" w:rsidP="00F163A9">
      <w:pPr>
        <w:ind w:firstLine="567"/>
        <w:contextualSpacing/>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w:t>
      </w:r>
    </w:p>
    <w:p w14:paraId="65F01C8C" w14:textId="77777777" w:rsidR="00F163A9" w:rsidRDefault="00F163A9" w:rsidP="00F163A9">
      <w:pPr>
        <w:ind w:firstLine="567"/>
        <w:contextualSpacing/>
      </w:pPr>
      <w:r>
        <w:t>2) в удовлетворении жалобы отказывается.</w:t>
      </w:r>
    </w:p>
    <w:p w14:paraId="47841860" w14:textId="77777777" w:rsidR="00F163A9" w:rsidRDefault="00F163A9" w:rsidP="00F163A9">
      <w:pPr>
        <w:ind w:firstLine="567"/>
        <w:contextualSpacing/>
      </w:pPr>
      <w:r>
        <w:t>5.15. Администрация отказывает в удовлетворении жалобы в соответствии с основаниями, предусмотренными муниципальным правовым актом.</w:t>
      </w:r>
    </w:p>
    <w:p w14:paraId="31A7FBD5" w14:textId="77777777" w:rsidR="00F163A9" w:rsidRDefault="00F163A9" w:rsidP="00F163A9">
      <w:pPr>
        <w:ind w:firstLine="567"/>
        <w:contextualSpacing/>
      </w:pPr>
      <w:r>
        <w:t>5.16. МФЦ отказывает в удовлетворении жалобы в соответствии с основаниями, предусмотренными Порядком.</w:t>
      </w:r>
    </w:p>
    <w:p w14:paraId="1474F5DF" w14:textId="77777777" w:rsidR="00F163A9" w:rsidRDefault="00F163A9" w:rsidP="00F163A9">
      <w:pPr>
        <w:ind w:firstLine="567"/>
        <w:contextualSpacing/>
      </w:pPr>
      <w:r>
        <w:t>5.17. Администрация оставляет жалобу без ответа в соответствии с основаниями, предусмотренными муниципальным правовым актом.</w:t>
      </w:r>
    </w:p>
    <w:p w14:paraId="6609172B" w14:textId="77777777" w:rsidR="00F163A9" w:rsidRDefault="00F163A9" w:rsidP="00F163A9">
      <w:pPr>
        <w:ind w:firstLine="567"/>
        <w:contextualSpacing/>
      </w:pPr>
      <w:r>
        <w:t>5.18. МФЦ оставляет жалобу без ответа в соответствии с основаниями, предусмотренными Порядком.</w:t>
      </w:r>
    </w:p>
    <w:p w14:paraId="05CABE71" w14:textId="77777777" w:rsidR="00F163A9" w:rsidRDefault="00F163A9" w:rsidP="00F163A9">
      <w:pPr>
        <w:ind w:firstLine="567"/>
        <w:contextualSpacing/>
      </w:pPr>
      <w: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DF8A527" w14:textId="77777777" w:rsidR="00F163A9" w:rsidRDefault="00F163A9" w:rsidP="00F163A9">
      <w:pPr>
        <w:ind w:firstLine="567"/>
        <w:contextualSpacing/>
      </w:pPr>
      <w:r>
        <w:t>5.20. Порядок информирования заявителя о результатах рассмотрения жалобы.</w:t>
      </w:r>
    </w:p>
    <w:p w14:paraId="56E4BA89" w14:textId="77777777" w:rsidR="00F163A9" w:rsidRDefault="00F163A9" w:rsidP="00F163A9">
      <w:pPr>
        <w:ind w:firstLine="567"/>
        <w:contextualSpacing/>
      </w:pPr>
      <w:r>
        <w:t xml:space="preserve">Не позднее дня, следующего за днем принятия решения, указанного в части 5.14 настоящего раздела, заявителю в письменной форме и по желанию заявителя в </w:t>
      </w:r>
      <w:r>
        <w:lastRenderedPageBreak/>
        <w:t>электронной форме направляется мотивированный ответ о результатах рассмотрения жалобы.</w:t>
      </w:r>
    </w:p>
    <w:p w14:paraId="1FD4ECCB" w14:textId="77777777" w:rsidR="00F163A9" w:rsidRDefault="00F163A9" w:rsidP="00F163A9">
      <w:pPr>
        <w:ind w:firstLine="567"/>
        <w:contextualSpacing/>
      </w:pPr>
      <w:r>
        <w:t>5.20.1.</w:t>
      </w:r>
      <w:r w:rsidR="008566ED">
        <w:t xml:space="preserve"> </w:t>
      </w: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468CE51D" w14:textId="77777777" w:rsidR="00F163A9" w:rsidRDefault="00F163A9" w:rsidP="00F163A9">
      <w:pPr>
        <w:ind w:firstLine="567"/>
        <w:contextualSpacing/>
      </w:pPr>
      <w:r>
        <w:t>5.20.2</w:t>
      </w:r>
      <w:r w:rsidR="008566ED">
        <w:t>.</w:t>
      </w:r>
      <w: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3E5A4F" w14:textId="77777777" w:rsidR="00F163A9" w:rsidRDefault="00F163A9" w:rsidP="00F163A9">
      <w:pPr>
        <w:ind w:firstLine="567"/>
        <w:contextualSpacing/>
      </w:pPr>
      <w:r>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411B5B32" w14:textId="77777777" w:rsidR="00F163A9" w:rsidRDefault="00F163A9" w:rsidP="00F163A9">
      <w:pPr>
        <w:ind w:firstLine="567"/>
        <w:contextualSpacing/>
      </w:pPr>
      <w:r>
        <w:t>5.22. Порядок обжалования решения по жалобе.</w:t>
      </w:r>
    </w:p>
    <w:p w14:paraId="5186667A" w14:textId="77777777" w:rsidR="00F163A9" w:rsidRDefault="00F163A9" w:rsidP="00F163A9">
      <w:pPr>
        <w:ind w:firstLine="567"/>
        <w:contextualSpacing/>
      </w:pPr>
      <w:r>
        <w:t>Заявители имеют право обжаловать решения и действия (бездействие), принятые (осуществляемые) Администрацией, должностным лицом</w:t>
      </w:r>
    </w:p>
    <w:p w14:paraId="2C1643F1" w14:textId="77777777" w:rsidR="00F163A9" w:rsidRDefault="00F163A9" w:rsidP="00F163A9">
      <w:pPr>
        <w:ind w:firstLine="567"/>
        <w:contextualSpacing/>
      </w:pPr>
      <w:r>
        <w:t>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6D39446C" w14:textId="77777777" w:rsidR="00F163A9" w:rsidRDefault="00F163A9" w:rsidP="00F163A9">
      <w:pPr>
        <w:ind w:firstLine="567"/>
        <w:contextualSpacing/>
      </w:pPr>
      <w:r>
        <w:t>5.23. Право заявителя на получение информации и документов, необходимых для обоснования и рассмотрения жалобы.</w:t>
      </w:r>
    </w:p>
    <w:p w14:paraId="4902D533" w14:textId="77777777" w:rsidR="00F163A9" w:rsidRDefault="00F163A9" w:rsidP="00F163A9">
      <w:pPr>
        <w:ind w:firstLine="567"/>
        <w:contextualSpacing/>
      </w:pPr>
      <w:r>
        <w:t>Заявители имеют право обратиться в Администрацию, МФЦ, а также организацию, предусмотренную частью 1.1 статьи 16 Федерального закона № 210 - 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Республики Крым, а также при личном приеме заявителя.</w:t>
      </w:r>
    </w:p>
    <w:p w14:paraId="0CB9EA02" w14:textId="77777777" w:rsidR="00F163A9" w:rsidRDefault="00F163A9" w:rsidP="00F163A9">
      <w:pPr>
        <w:ind w:firstLine="567"/>
        <w:contextualSpacing/>
      </w:pPr>
      <w:r>
        <w:t>5.24. Способы информирования заявителей о порядке подачи и рассмотрения жалобы.</w:t>
      </w:r>
    </w:p>
    <w:p w14:paraId="53531875" w14:textId="77777777" w:rsidR="00F163A9" w:rsidRDefault="00F163A9" w:rsidP="00F163A9">
      <w:pPr>
        <w:ind w:firstLine="567"/>
        <w:contextualSpacing/>
      </w:pPr>
      <w: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w:t>
      </w:r>
      <w:r w:rsidR="00F2289A">
        <w:t xml:space="preserve"> </w:t>
      </w:r>
      <w:r>
        <w:t xml:space="preserve">информационной </w:t>
      </w:r>
      <w:r>
        <w:lastRenderedPageBreak/>
        <w:t xml:space="preserve">системе «Единый портал государственных и муниципальных услуг (функций)», на Портале государственных и муниципальных услуг (функций) Республики Крым. </w:t>
      </w:r>
    </w:p>
    <w:p w14:paraId="3E4D46CD" w14:textId="77777777" w:rsidR="005815E2" w:rsidRDefault="005815E2" w:rsidP="008566ED">
      <w:pPr>
        <w:shd w:val="clear" w:color="auto" w:fill="FFFFFF"/>
        <w:ind w:left="5664" w:firstLine="0"/>
        <w:rPr>
          <w:rFonts w:eastAsia="Times New Roman"/>
          <w:b/>
          <w:color w:val="000000"/>
          <w:lang w:eastAsia="ru-RU"/>
        </w:rPr>
      </w:pPr>
      <w:r>
        <w:rPr>
          <w:rFonts w:eastAsia="Times New Roman"/>
          <w:b/>
          <w:color w:val="000000"/>
          <w:lang w:eastAsia="ru-RU"/>
        </w:rPr>
        <w:br w:type="page"/>
      </w:r>
    </w:p>
    <w:p w14:paraId="76927CC8" w14:textId="3401A615" w:rsidR="00F2289A" w:rsidRPr="00F2289A" w:rsidRDefault="00F2289A" w:rsidP="008566ED">
      <w:pPr>
        <w:shd w:val="clear" w:color="auto" w:fill="FFFFFF"/>
        <w:ind w:left="5664" w:firstLine="0"/>
        <w:rPr>
          <w:rFonts w:eastAsia="Times New Roman"/>
          <w:b/>
          <w:color w:val="000000"/>
          <w:lang w:eastAsia="ru-RU"/>
        </w:rPr>
      </w:pPr>
      <w:r w:rsidRPr="00F2289A">
        <w:rPr>
          <w:rFonts w:eastAsia="Times New Roman"/>
          <w:b/>
          <w:color w:val="000000"/>
          <w:lang w:eastAsia="ru-RU"/>
        </w:rPr>
        <w:lastRenderedPageBreak/>
        <w:t>Приложение</w:t>
      </w:r>
      <w:r w:rsidR="001F5142" w:rsidRPr="001F5142">
        <w:rPr>
          <w:rFonts w:eastAsia="Times New Roman"/>
          <w:b/>
          <w:color w:val="000000"/>
          <w:lang w:eastAsia="ru-RU"/>
        </w:rPr>
        <w:t xml:space="preserve"> № </w:t>
      </w:r>
      <w:r w:rsidRPr="00F2289A">
        <w:rPr>
          <w:rFonts w:eastAsia="Times New Roman"/>
          <w:b/>
          <w:color w:val="000000"/>
          <w:lang w:eastAsia="ru-RU"/>
        </w:rPr>
        <w:t>1</w:t>
      </w:r>
    </w:p>
    <w:p w14:paraId="6CC9EFCD" w14:textId="77777777" w:rsidR="00F2289A" w:rsidRDefault="00F2289A" w:rsidP="008566ED">
      <w:pPr>
        <w:shd w:val="clear" w:color="auto" w:fill="FFFFFF"/>
        <w:ind w:left="5664" w:firstLine="0"/>
        <w:rPr>
          <w:rFonts w:eastAsia="Times New Roman"/>
          <w:color w:val="000000"/>
          <w:lang w:eastAsia="ru-RU"/>
        </w:rPr>
      </w:pPr>
      <w:r w:rsidRPr="00F2289A">
        <w:rPr>
          <w:rFonts w:eastAsia="Times New Roman"/>
          <w:color w:val="000000"/>
          <w:lang w:eastAsia="ru-RU"/>
        </w:rPr>
        <w:t>к Административному регламенту</w:t>
      </w:r>
    </w:p>
    <w:p w14:paraId="489D3A7E" w14:textId="77777777" w:rsidR="00F2289A" w:rsidRPr="00F2289A" w:rsidRDefault="00F2289A" w:rsidP="001F5142">
      <w:pPr>
        <w:shd w:val="clear" w:color="auto" w:fill="FFFFFF"/>
        <w:ind w:firstLine="0"/>
        <w:rPr>
          <w:rFonts w:eastAsia="Times New Roman"/>
          <w:color w:val="000000"/>
          <w:lang w:eastAsia="ru-RU"/>
        </w:rPr>
      </w:pPr>
    </w:p>
    <w:p w14:paraId="52D9BDF4" w14:textId="77777777" w:rsidR="00F2289A" w:rsidRPr="00F2289A" w:rsidRDefault="00F2289A" w:rsidP="001F5142">
      <w:pPr>
        <w:shd w:val="clear" w:color="auto" w:fill="FFFFFF"/>
        <w:ind w:left="4248" w:firstLine="0"/>
        <w:rPr>
          <w:rFonts w:eastAsia="Times New Roman"/>
          <w:b/>
          <w:color w:val="000000"/>
          <w:lang w:eastAsia="ru-RU"/>
        </w:rPr>
      </w:pPr>
      <w:r w:rsidRPr="00F2289A">
        <w:rPr>
          <w:rFonts w:eastAsia="Times New Roman"/>
          <w:b/>
          <w:color w:val="000000"/>
          <w:lang w:eastAsia="ru-RU"/>
        </w:rPr>
        <w:t xml:space="preserve">Главе администрации </w:t>
      </w:r>
      <w:r w:rsidR="00205995">
        <w:rPr>
          <w:rFonts w:eastAsia="Times New Roman"/>
          <w:b/>
          <w:color w:val="000000"/>
          <w:lang w:eastAsia="ru-RU"/>
        </w:rPr>
        <w:t>Дмитровск</w:t>
      </w:r>
      <w:r w:rsidRPr="00F2289A">
        <w:rPr>
          <w:rFonts w:eastAsia="Times New Roman"/>
          <w:b/>
          <w:color w:val="000000"/>
          <w:lang w:eastAsia="ru-RU"/>
        </w:rPr>
        <w:t>ого</w:t>
      </w:r>
    </w:p>
    <w:p w14:paraId="06590CBD" w14:textId="77777777" w:rsidR="001F5142" w:rsidRPr="001F5142" w:rsidRDefault="00F2289A" w:rsidP="001F5142">
      <w:pPr>
        <w:shd w:val="clear" w:color="auto" w:fill="FFFFFF"/>
        <w:ind w:left="4248" w:firstLine="0"/>
        <w:rPr>
          <w:rFonts w:eastAsia="Times New Roman"/>
          <w:b/>
          <w:color w:val="000000"/>
          <w:lang w:eastAsia="ru-RU"/>
        </w:rPr>
      </w:pPr>
      <w:r w:rsidRPr="00F2289A">
        <w:rPr>
          <w:rFonts w:eastAsia="Times New Roman"/>
          <w:b/>
          <w:color w:val="000000"/>
          <w:lang w:eastAsia="ru-RU"/>
        </w:rPr>
        <w:t>сельского поселения</w:t>
      </w:r>
      <w:r w:rsidR="008566ED">
        <w:rPr>
          <w:rFonts w:eastAsia="Times New Roman"/>
          <w:b/>
          <w:color w:val="000000"/>
          <w:lang w:eastAsia="ru-RU"/>
        </w:rPr>
        <w:t xml:space="preserve"> </w:t>
      </w:r>
      <w:r w:rsidR="00205995">
        <w:rPr>
          <w:rFonts w:eastAsia="Times New Roman"/>
          <w:b/>
          <w:color w:val="000000"/>
          <w:lang w:eastAsia="ru-RU"/>
        </w:rPr>
        <w:t>Советск</w:t>
      </w:r>
      <w:r w:rsidRPr="00F2289A">
        <w:rPr>
          <w:rFonts w:eastAsia="Times New Roman"/>
          <w:b/>
          <w:color w:val="000000"/>
          <w:lang w:eastAsia="ru-RU"/>
        </w:rPr>
        <w:t>ого</w:t>
      </w:r>
      <w:r w:rsidR="001F5142" w:rsidRPr="001F5142">
        <w:rPr>
          <w:rFonts w:eastAsia="Times New Roman"/>
          <w:b/>
          <w:color w:val="000000"/>
          <w:lang w:eastAsia="ru-RU"/>
        </w:rPr>
        <w:t xml:space="preserve"> </w:t>
      </w:r>
      <w:r w:rsidRPr="00F2289A">
        <w:rPr>
          <w:rFonts w:eastAsia="Times New Roman"/>
          <w:b/>
          <w:color w:val="000000"/>
          <w:lang w:eastAsia="ru-RU"/>
        </w:rPr>
        <w:t>района</w:t>
      </w:r>
    </w:p>
    <w:p w14:paraId="214A72FF" w14:textId="77777777" w:rsidR="00F2289A" w:rsidRPr="00F2289A" w:rsidRDefault="00F2289A" w:rsidP="001F5142">
      <w:pPr>
        <w:shd w:val="clear" w:color="auto" w:fill="FFFFFF"/>
        <w:ind w:left="4248" w:firstLine="0"/>
        <w:rPr>
          <w:rFonts w:eastAsia="Times New Roman"/>
          <w:b/>
          <w:color w:val="000000"/>
          <w:lang w:eastAsia="ru-RU"/>
        </w:rPr>
      </w:pPr>
      <w:r w:rsidRPr="00F2289A">
        <w:rPr>
          <w:rFonts w:eastAsia="Times New Roman"/>
          <w:b/>
          <w:color w:val="000000"/>
          <w:lang w:eastAsia="ru-RU"/>
        </w:rPr>
        <w:t>Республики Крым</w:t>
      </w:r>
    </w:p>
    <w:p w14:paraId="402A6D4A" w14:textId="77777777" w:rsidR="00F2289A" w:rsidRPr="00F2289A" w:rsidRDefault="00F2289A" w:rsidP="001F5142">
      <w:pPr>
        <w:shd w:val="clear" w:color="auto" w:fill="FFFFFF"/>
        <w:ind w:left="4248" w:firstLine="0"/>
        <w:rPr>
          <w:rFonts w:eastAsia="Times New Roman"/>
          <w:color w:val="000000"/>
          <w:lang w:eastAsia="ru-RU"/>
        </w:rPr>
      </w:pPr>
      <w:r w:rsidRPr="00F2289A">
        <w:rPr>
          <w:rFonts w:eastAsia="Times New Roman"/>
          <w:color w:val="000000"/>
          <w:lang w:eastAsia="ru-RU"/>
        </w:rPr>
        <w:t>от ____________________________________</w:t>
      </w:r>
    </w:p>
    <w:p w14:paraId="36AF82C1" w14:textId="77777777" w:rsidR="00F2289A" w:rsidRPr="00F2289A" w:rsidRDefault="00F2289A" w:rsidP="008566ED">
      <w:pPr>
        <w:shd w:val="clear" w:color="auto" w:fill="FFFFFF"/>
        <w:ind w:left="4248" w:firstLine="0"/>
        <w:jc w:val="center"/>
        <w:rPr>
          <w:rFonts w:eastAsia="Times New Roman"/>
          <w:color w:val="000000"/>
          <w:lang w:eastAsia="ru-RU"/>
        </w:rPr>
      </w:pPr>
      <w:r w:rsidRPr="00F2289A">
        <w:rPr>
          <w:rFonts w:eastAsia="Times New Roman"/>
          <w:color w:val="000000"/>
          <w:lang w:eastAsia="ru-RU"/>
        </w:rPr>
        <w:t>(Ф.И.О.)</w:t>
      </w:r>
    </w:p>
    <w:p w14:paraId="0637FBE9" w14:textId="77777777" w:rsidR="00F2289A" w:rsidRPr="00F2289A" w:rsidRDefault="00F2289A" w:rsidP="001F5142">
      <w:pPr>
        <w:shd w:val="clear" w:color="auto" w:fill="FFFFFF"/>
        <w:ind w:left="4248" w:firstLine="0"/>
        <w:rPr>
          <w:rFonts w:eastAsia="Times New Roman"/>
          <w:color w:val="000000"/>
          <w:lang w:eastAsia="ru-RU"/>
        </w:rPr>
      </w:pPr>
      <w:r w:rsidRPr="00F2289A">
        <w:rPr>
          <w:rFonts w:eastAsia="Times New Roman"/>
          <w:color w:val="000000"/>
          <w:lang w:eastAsia="ru-RU"/>
        </w:rPr>
        <w:t>адрес__________________________________</w:t>
      </w:r>
    </w:p>
    <w:p w14:paraId="2CC7CC4C" w14:textId="77777777" w:rsidR="00F2289A" w:rsidRPr="00F2289A" w:rsidRDefault="00F2289A" w:rsidP="001F5142">
      <w:pPr>
        <w:shd w:val="clear" w:color="auto" w:fill="FFFFFF"/>
        <w:ind w:left="4248" w:firstLine="0"/>
        <w:rPr>
          <w:rFonts w:eastAsia="Times New Roman"/>
          <w:color w:val="000000"/>
          <w:lang w:eastAsia="ru-RU"/>
        </w:rPr>
      </w:pPr>
      <w:r w:rsidRPr="00F2289A">
        <w:rPr>
          <w:rFonts w:eastAsia="Times New Roman"/>
          <w:color w:val="000000"/>
          <w:lang w:eastAsia="ru-RU"/>
        </w:rPr>
        <w:t>_______________________________________</w:t>
      </w:r>
    </w:p>
    <w:p w14:paraId="07F5515C" w14:textId="77777777" w:rsidR="00F2289A" w:rsidRPr="00F2289A" w:rsidRDefault="00F2289A" w:rsidP="001F5142">
      <w:pPr>
        <w:shd w:val="clear" w:color="auto" w:fill="FFFFFF"/>
        <w:ind w:left="4248" w:firstLine="0"/>
        <w:rPr>
          <w:rFonts w:eastAsia="Times New Roman"/>
          <w:color w:val="000000"/>
          <w:lang w:eastAsia="ru-RU"/>
        </w:rPr>
      </w:pPr>
      <w:r w:rsidRPr="00F2289A">
        <w:rPr>
          <w:rFonts w:eastAsia="Times New Roman"/>
          <w:color w:val="000000"/>
          <w:lang w:eastAsia="ru-RU"/>
        </w:rPr>
        <w:t>телефон________________________________</w:t>
      </w:r>
    </w:p>
    <w:p w14:paraId="693EF06A" w14:textId="77777777" w:rsidR="001F5142" w:rsidRDefault="001F5142" w:rsidP="001F5142">
      <w:pPr>
        <w:shd w:val="clear" w:color="auto" w:fill="FFFFFF"/>
        <w:ind w:firstLine="0"/>
        <w:rPr>
          <w:rFonts w:eastAsia="Times New Roman"/>
          <w:color w:val="000000"/>
          <w:lang w:eastAsia="ru-RU"/>
        </w:rPr>
      </w:pPr>
    </w:p>
    <w:p w14:paraId="2E9A02FA" w14:textId="77777777" w:rsidR="001F5142" w:rsidRDefault="001F5142" w:rsidP="001F5142">
      <w:pPr>
        <w:shd w:val="clear" w:color="auto" w:fill="FFFFFF"/>
        <w:ind w:firstLine="0"/>
        <w:jc w:val="center"/>
        <w:rPr>
          <w:rFonts w:eastAsia="Times New Roman"/>
          <w:b/>
          <w:color w:val="000000"/>
          <w:lang w:eastAsia="ru-RU"/>
        </w:rPr>
      </w:pPr>
    </w:p>
    <w:p w14:paraId="6570FCF2" w14:textId="77777777" w:rsidR="00F2289A" w:rsidRPr="001F5142" w:rsidRDefault="001F5142" w:rsidP="001F5142">
      <w:pPr>
        <w:shd w:val="clear" w:color="auto" w:fill="FFFFFF"/>
        <w:ind w:firstLine="0"/>
        <w:jc w:val="center"/>
        <w:rPr>
          <w:rFonts w:eastAsia="Times New Roman"/>
          <w:b/>
          <w:color w:val="000000"/>
          <w:lang w:eastAsia="ru-RU"/>
        </w:rPr>
      </w:pPr>
      <w:r w:rsidRPr="001F5142">
        <w:rPr>
          <w:rFonts w:eastAsia="Times New Roman"/>
          <w:b/>
          <w:color w:val="000000"/>
          <w:lang w:eastAsia="ru-RU"/>
        </w:rPr>
        <w:t>ЗАЯВЛЕНИЕ</w:t>
      </w:r>
    </w:p>
    <w:p w14:paraId="3AA4BEBC" w14:textId="77777777" w:rsidR="001F5142" w:rsidRPr="00F2289A" w:rsidRDefault="001F5142" w:rsidP="001F5142">
      <w:pPr>
        <w:shd w:val="clear" w:color="auto" w:fill="FFFFFF"/>
        <w:ind w:firstLine="0"/>
        <w:rPr>
          <w:rFonts w:eastAsia="Times New Roman"/>
          <w:color w:val="000000"/>
          <w:lang w:eastAsia="ru-RU"/>
        </w:rPr>
      </w:pPr>
    </w:p>
    <w:p w14:paraId="5D35FE93" w14:textId="77777777" w:rsidR="00F2289A" w:rsidRDefault="00F2289A" w:rsidP="001F5142">
      <w:pPr>
        <w:shd w:val="clear" w:color="auto" w:fill="FFFFFF"/>
        <w:ind w:firstLine="708"/>
        <w:rPr>
          <w:rFonts w:eastAsia="Times New Roman"/>
          <w:color w:val="000000"/>
          <w:lang w:eastAsia="ru-RU"/>
        </w:rPr>
      </w:pPr>
      <w:r w:rsidRPr="00F2289A">
        <w:rPr>
          <w:rFonts w:eastAsia="Times New Roman"/>
          <w:color w:val="000000"/>
          <w:lang w:eastAsia="ru-RU"/>
        </w:rPr>
        <w:t>Прошу</w:t>
      </w:r>
      <w:r w:rsidR="001F5142">
        <w:rPr>
          <w:rFonts w:eastAsia="Times New Roman"/>
          <w:color w:val="000000"/>
          <w:lang w:eastAsia="ru-RU"/>
        </w:rPr>
        <w:t xml:space="preserve"> </w:t>
      </w:r>
      <w:r w:rsidRPr="00F2289A">
        <w:rPr>
          <w:rFonts w:eastAsia="Times New Roman"/>
          <w:color w:val="000000"/>
          <w:lang w:eastAsia="ru-RU"/>
        </w:rPr>
        <w:t>предоставить</w:t>
      </w:r>
      <w:r w:rsidR="001F5142">
        <w:rPr>
          <w:rFonts w:eastAsia="Times New Roman"/>
          <w:color w:val="000000"/>
          <w:lang w:eastAsia="ru-RU"/>
        </w:rPr>
        <w:t xml:space="preserve"> </w:t>
      </w:r>
      <w:r w:rsidRPr="00F2289A">
        <w:rPr>
          <w:rFonts w:eastAsia="Times New Roman"/>
          <w:color w:val="000000"/>
          <w:lang w:eastAsia="ru-RU"/>
        </w:rPr>
        <w:t>заверенную</w:t>
      </w:r>
      <w:r w:rsidR="001F5142">
        <w:rPr>
          <w:rFonts w:eastAsia="Times New Roman"/>
          <w:color w:val="000000"/>
          <w:lang w:eastAsia="ru-RU"/>
        </w:rPr>
        <w:t xml:space="preserve"> </w:t>
      </w:r>
      <w:r w:rsidRPr="00F2289A">
        <w:rPr>
          <w:rFonts w:eastAsia="Times New Roman"/>
          <w:color w:val="000000"/>
          <w:lang w:eastAsia="ru-RU"/>
        </w:rPr>
        <w:t>копию</w:t>
      </w:r>
      <w:r w:rsidR="001F5142">
        <w:rPr>
          <w:rFonts w:eastAsia="Times New Roman"/>
          <w:color w:val="000000"/>
          <w:lang w:eastAsia="ru-RU"/>
        </w:rPr>
        <w:t xml:space="preserve"> </w:t>
      </w:r>
      <w:r w:rsidRPr="00F2289A">
        <w:rPr>
          <w:rFonts w:eastAsia="Times New Roman"/>
          <w:b/>
          <w:color w:val="000000"/>
          <w:lang w:eastAsia="ru-RU"/>
        </w:rPr>
        <w:t>постановления</w:t>
      </w:r>
      <w:r w:rsidR="00A57446" w:rsidRPr="008566ED">
        <w:rPr>
          <w:rFonts w:eastAsia="Times New Roman"/>
          <w:b/>
          <w:color w:val="000000"/>
          <w:lang w:eastAsia="ru-RU"/>
        </w:rPr>
        <w:t xml:space="preserve"> /</w:t>
      </w:r>
      <w:r w:rsidR="001F5142" w:rsidRPr="008566ED">
        <w:rPr>
          <w:rFonts w:eastAsia="Times New Roman"/>
          <w:b/>
          <w:color w:val="000000"/>
          <w:lang w:eastAsia="ru-RU"/>
        </w:rPr>
        <w:t xml:space="preserve"> </w:t>
      </w:r>
      <w:r w:rsidRPr="00F2289A">
        <w:rPr>
          <w:rFonts w:eastAsia="Times New Roman"/>
          <w:b/>
          <w:color w:val="000000"/>
          <w:lang w:eastAsia="ru-RU"/>
        </w:rPr>
        <w:t>распоряжения</w:t>
      </w:r>
      <w:r w:rsidR="00A57446" w:rsidRPr="008566ED">
        <w:rPr>
          <w:rFonts w:eastAsia="Times New Roman"/>
          <w:b/>
          <w:color w:val="000000"/>
          <w:lang w:eastAsia="ru-RU"/>
        </w:rPr>
        <w:t xml:space="preserve"> /</w:t>
      </w:r>
      <w:r w:rsidR="001F5142" w:rsidRPr="008566ED">
        <w:rPr>
          <w:rFonts w:eastAsia="Times New Roman"/>
          <w:b/>
          <w:color w:val="000000"/>
          <w:lang w:eastAsia="ru-RU"/>
        </w:rPr>
        <w:t xml:space="preserve"> </w:t>
      </w:r>
      <w:r w:rsidR="00A57446" w:rsidRPr="008566ED">
        <w:rPr>
          <w:rFonts w:eastAsia="Times New Roman"/>
          <w:b/>
          <w:color w:val="000000"/>
          <w:lang w:eastAsia="ru-RU"/>
        </w:rPr>
        <w:t>решения сессии</w:t>
      </w:r>
      <w:r w:rsidR="00A57446">
        <w:rPr>
          <w:rFonts w:eastAsia="Times New Roman"/>
          <w:color w:val="000000"/>
          <w:lang w:eastAsia="ru-RU"/>
        </w:rPr>
        <w:t>________________________________________________________</w:t>
      </w:r>
    </w:p>
    <w:p w14:paraId="7B7423CB" w14:textId="77777777" w:rsidR="00A57446" w:rsidRPr="00F2289A" w:rsidRDefault="008566ED" w:rsidP="00A57446">
      <w:pPr>
        <w:shd w:val="clear" w:color="auto" w:fill="FFFFFF"/>
        <w:ind w:firstLine="708"/>
        <w:jc w:val="center"/>
        <w:rPr>
          <w:rFonts w:eastAsia="Times New Roman"/>
          <w:color w:val="000000"/>
          <w:lang w:eastAsia="ru-RU"/>
        </w:rPr>
      </w:pPr>
      <w:r>
        <w:rPr>
          <w:rFonts w:eastAsia="Times New Roman"/>
          <w:color w:val="000000"/>
          <w:lang w:eastAsia="ru-RU"/>
        </w:rPr>
        <w:t>(</w:t>
      </w:r>
      <w:r w:rsidR="00A57446">
        <w:rPr>
          <w:rFonts w:eastAsia="Times New Roman"/>
          <w:color w:val="000000"/>
          <w:lang w:eastAsia="ru-RU"/>
        </w:rPr>
        <w:t>наименование органа местного самоуправления МО</w:t>
      </w:r>
      <w:r>
        <w:rPr>
          <w:rFonts w:eastAsia="Times New Roman"/>
          <w:color w:val="000000"/>
          <w:lang w:eastAsia="ru-RU"/>
        </w:rPr>
        <w:t>)</w:t>
      </w:r>
    </w:p>
    <w:p w14:paraId="318E0D25" w14:textId="77777777" w:rsidR="00F2289A" w:rsidRPr="00F2289A" w:rsidRDefault="00F2289A" w:rsidP="001F5142">
      <w:pPr>
        <w:shd w:val="clear" w:color="auto" w:fill="FFFFFF"/>
        <w:ind w:firstLine="0"/>
        <w:rPr>
          <w:rFonts w:eastAsia="Times New Roman"/>
          <w:color w:val="000000"/>
          <w:lang w:eastAsia="ru-RU"/>
        </w:rPr>
      </w:pPr>
      <w:r w:rsidRPr="00F2289A">
        <w:rPr>
          <w:rFonts w:eastAsia="Times New Roman"/>
          <w:color w:val="000000"/>
          <w:lang w:eastAsia="ru-RU"/>
        </w:rPr>
        <w:t>_________________________________________</w:t>
      </w:r>
      <w:r w:rsidR="001F5142">
        <w:rPr>
          <w:rFonts w:eastAsia="Times New Roman"/>
          <w:color w:val="000000"/>
          <w:lang w:eastAsia="ru-RU"/>
        </w:rPr>
        <w:t>_____________</w:t>
      </w:r>
      <w:r w:rsidR="008566ED">
        <w:rPr>
          <w:rFonts w:eastAsia="Times New Roman"/>
          <w:color w:val="000000"/>
          <w:lang w:eastAsia="ru-RU"/>
        </w:rPr>
        <w:t>______________</w:t>
      </w:r>
    </w:p>
    <w:p w14:paraId="319B1B96" w14:textId="77777777" w:rsidR="008566ED" w:rsidRDefault="00F2289A" w:rsidP="001F5142">
      <w:pPr>
        <w:shd w:val="clear" w:color="auto" w:fill="FFFFFF"/>
        <w:ind w:firstLine="0"/>
        <w:rPr>
          <w:rFonts w:eastAsia="Times New Roman"/>
          <w:color w:val="000000"/>
          <w:lang w:eastAsia="ru-RU"/>
        </w:rPr>
      </w:pPr>
      <w:r w:rsidRPr="00F2289A">
        <w:rPr>
          <w:rFonts w:eastAsia="Times New Roman"/>
          <w:color w:val="000000"/>
          <w:lang w:eastAsia="ru-RU"/>
        </w:rPr>
        <w:t>________________________________________________________________________</w:t>
      </w:r>
    </w:p>
    <w:p w14:paraId="267E067C" w14:textId="77777777" w:rsidR="00F2289A" w:rsidRPr="00F2289A" w:rsidRDefault="00F2289A" w:rsidP="001F5142">
      <w:pPr>
        <w:shd w:val="clear" w:color="auto" w:fill="FFFFFF"/>
        <w:ind w:firstLine="0"/>
        <w:rPr>
          <w:rFonts w:eastAsia="Times New Roman"/>
          <w:color w:val="000000"/>
          <w:lang w:eastAsia="ru-RU"/>
        </w:rPr>
      </w:pPr>
      <w:r w:rsidRPr="00F2289A">
        <w:rPr>
          <w:rFonts w:eastAsia="Times New Roman"/>
          <w:color w:val="000000"/>
          <w:lang w:eastAsia="ru-RU"/>
        </w:rPr>
        <w:t>_____________________________________________</w:t>
      </w:r>
      <w:r w:rsidR="001F5142">
        <w:rPr>
          <w:rFonts w:eastAsia="Times New Roman"/>
          <w:color w:val="000000"/>
          <w:lang w:eastAsia="ru-RU"/>
        </w:rPr>
        <w:t>_______________________</w:t>
      </w:r>
    </w:p>
    <w:p w14:paraId="4BCB9757" w14:textId="77777777" w:rsidR="00F2289A" w:rsidRPr="00F2289A" w:rsidRDefault="00F2289A" w:rsidP="001F5142">
      <w:pPr>
        <w:shd w:val="clear" w:color="auto" w:fill="FFFFFF"/>
        <w:ind w:firstLine="0"/>
        <w:jc w:val="center"/>
        <w:rPr>
          <w:rFonts w:eastAsia="Times New Roman"/>
          <w:color w:val="000000"/>
          <w:lang w:eastAsia="ru-RU"/>
        </w:rPr>
      </w:pPr>
      <w:r w:rsidRPr="00F2289A">
        <w:rPr>
          <w:rFonts w:eastAsia="Times New Roman"/>
          <w:color w:val="000000"/>
          <w:lang w:eastAsia="ru-RU"/>
        </w:rPr>
        <w:t>(дата, регистрационный номер, наименование документа)</w:t>
      </w:r>
    </w:p>
    <w:p w14:paraId="5C79CBB5" w14:textId="77777777" w:rsidR="001F5142" w:rsidRDefault="001F5142" w:rsidP="001F5142">
      <w:pPr>
        <w:shd w:val="clear" w:color="auto" w:fill="FFFFFF"/>
        <w:ind w:firstLine="0"/>
        <w:rPr>
          <w:rFonts w:eastAsia="Times New Roman"/>
          <w:color w:val="000000"/>
          <w:lang w:eastAsia="ru-RU"/>
        </w:rPr>
      </w:pPr>
    </w:p>
    <w:p w14:paraId="4788B632" w14:textId="77777777" w:rsidR="00F2289A" w:rsidRPr="00F2289A" w:rsidRDefault="001F5142" w:rsidP="001F5142">
      <w:pPr>
        <w:shd w:val="clear" w:color="auto" w:fill="FFFFFF"/>
        <w:ind w:firstLine="0"/>
        <w:rPr>
          <w:rFonts w:eastAsia="Times New Roman"/>
          <w:color w:val="000000"/>
          <w:lang w:eastAsia="ru-RU"/>
        </w:rPr>
      </w:pPr>
      <w:r>
        <w:rPr>
          <w:rFonts w:eastAsia="Times New Roman"/>
          <w:color w:val="000000"/>
          <w:lang w:eastAsia="ru-RU"/>
        </w:rPr>
        <w:t>д</w:t>
      </w:r>
      <w:r w:rsidR="00F2289A" w:rsidRPr="00F2289A">
        <w:rPr>
          <w:rFonts w:eastAsia="Times New Roman"/>
          <w:color w:val="000000"/>
          <w:lang w:eastAsia="ru-RU"/>
        </w:rPr>
        <w:t>ля (в связи) _____________________________________________________________</w:t>
      </w:r>
    </w:p>
    <w:p w14:paraId="62C27507" w14:textId="77777777" w:rsidR="00F2289A" w:rsidRPr="00F2289A" w:rsidRDefault="00F2289A" w:rsidP="001F5142">
      <w:pPr>
        <w:shd w:val="clear" w:color="auto" w:fill="FFFFFF"/>
        <w:ind w:firstLine="0"/>
        <w:jc w:val="center"/>
        <w:rPr>
          <w:rFonts w:eastAsia="Times New Roman"/>
          <w:color w:val="000000"/>
          <w:lang w:eastAsia="ru-RU"/>
        </w:rPr>
      </w:pPr>
      <w:r w:rsidRPr="00F2289A">
        <w:rPr>
          <w:rFonts w:eastAsia="Times New Roman"/>
          <w:color w:val="000000"/>
          <w:lang w:eastAsia="ru-RU"/>
        </w:rPr>
        <w:t>(цель получения копии)</w:t>
      </w:r>
    </w:p>
    <w:p w14:paraId="591077B7" w14:textId="77777777" w:rsidR="001F5142" w:rsidRDefault="001F5142" w:rsidP="001F5142">
      <w:pPr>
        <w:shd w:val="clear" w:color="auto" w:fill="FFFFFF"/>
        <w:ind w:firstLine="0"/>
        <w:rPr>
          <w:rFonts w:eastAsia="Times New Roman"/>
          <w:color w:val="000000"/>
          <w:lang w:eastAsia="ru-RU"/>
        </w:rPr>
      </w:pPr>
    </w:p>
    <w:p w14:paraId="67CD9014" w14:textId="77777777" w:rsidR="00F2289A" w:rsidRPr="00F2289A" w:rsidRDefault="00F2289A" w:rsidP="001F5142">
      <w:pPr>
        <w:shd w:val="clear" w:color="auto" w:fill="FFFFFF"/>
        <w:ind w:firstLine="0"/>
        <w:rPr>
          <w:rFonts w:eastAsia="Times New Roman"/>
          <w:color w:val="000000"/>
          <w:lang w:eastAsia="ru-RU"/>
        </w:rPr>
      </w:pPr>
      <w:r w:rsidRPr="00F2289A">
        <w:rPr>
          <w:rFonts w:eastAsia="Times New Roman"/>
          <w:color w:val="000000"/>
          <w:lang w:eastAsia="ru-RU"/>
        </w:rPr>
        <w:t>_____________________________________________________________</w:t>
      </w:r>
      <w:r w:rsidR="001F5142">
        <w:rPr>
          <w:rFonts w:eastAsia="Times New Roman"/>
          <w:color w:val="000000"/>
          <w:lang w:eastAsia="ru-RU"/>
        </w:rPr>
        <w:t>_______</w:t>
      </w:r>
    </w:p>
    <w:p w14:paraId="541D3EFC" w14:textId="77777777" w:rsidR="00F2289A" w:rsidRPr="00F2289A" w:rsidRDefault="00F2289A" w:rsidP="001F5142">
      <w:pPr>
        <w:shd w:val="clear" w:color="auto" w:fill="FFFFFF"/>
        <w:ind w:firstLine="0"/>
        <w:jc w:val="center"/>
        <w:rPr>
          <w:rFonts w:eastAsia="Times New Roman"/>
          <w:color w:val="000000"/>
          <w:lang w:eastAsia="ru-RU"/>
        </w:rPr>
      </w:pPr>
      <w:r w:rsidRPr="00F2289A">
        <w:rPr>
          <w:rFonts w:eastAsia="Times New Roman"/>
          <w:color w:val="000000"/>
          <w:lang w:eastAsia="ru-RU"/>
        </w:rPr>
        <w:t>(подпись заявителя или представителя)</w:t>
      </w:r>
      <w:r w:rsidR="001F5142">
        <w:rPr>
          <w:rFonts w:eastAsia="Times New Roman"/>
          <w:color w:val="000000"/>
          <w:lang w:eastAsia="ru-RU"/>
        </w:rPr>
        <w:t xml:space="preserve"> </w:t>
      </w:r>
      <w:r w:rsidRPr="00F2289A">
        <w:rPr>
          <w:rFonts w:eastAsia="Times New Roman"/>
          <w:color w:val="000000"/>
          <w:lang w:eastAsia="ru-RU"/>
        </w:rPr>
        <w:t>(Ф.И.О. заявителя)</w:t>
      </w:r>
    </w:p>
    <w:p w14:paraId="01061CB9" w14:textId="77777777" w:rsidR="001F5142" w:rsidRDefault="001F5142" w:rsidP="001F5142">
      <w:pPr>
        <w:shd w:val="clear" w:color="auto" w:fill="FFFFFF"/>
        <w:ind w:firstLine="0"/>
        <w:rPr>
          <w:rFonts w:eastAsia="Times New Roman"/>
          <w:color w:val="000000"/>
          <w:lang w:eastAsia="ru-RU"/>
        </w:rPr>
      </w:pPr>
    </w:p>
    <w:p w14:paraId="62888A25" w14:textId="77777777" w:rsidR="00F2289A" w:rsidRPr="00F2289A" w:rsidRDefault="001F5142" w:rsidP="001F5142">
      <w:pPr>
        <w:shd w:val="clear" w:color="auto" w:fill="FFFFFF"/>
        <w:ind w:firstLine="0"/>
        <w:rPr>
          <w:rFonts w:eastAsia="Times New Roman"/>
          <w:color w:val="000000"/>
          <w:lang w:eastAsia="ru-RU"/>
        </w:rPr>
      </w:pPr>
      <w:r>
        <w:rPr>
          <w:rFonts w:eastAsia="Times New Roman"/>
          <w:color w:val="000000"/>
          <w:lang w:eastAsia="ru-RU"/>
        </w:rPr>
        <w:t>«___»________20__</w:t>
      </w:r>
      <w:r w:rsidR="00F2289A" w:rsidRPr="00F2289A">
        <w:rPr>
          <w:rFonts w:eastAsia="Times New Roman"/>
          <w:color w:val="000000"/>
          <w:lang w:eastAsia="ru-RU"/>
        </w:rPr>
        <w:t>г.</w:t>
      </w:r>
    </w:p>
    <w:p w14:paraId="2B289C57" w14:textId="77777777" w:rsidR="001F5142" w:rsidRDefault="001F5142" w:rsidP="001F5142">
      <w:pPr>
        <w:shd w:val="clear" w:color="auto" w:fill="FFFFFF"/>
        <w:ind w:firstLine="0"/>
        <w:rPr>
          <w:rFonts w:eastAsia="Times New Roman"/>
          <w:color w:val="000000"/>
          <w:lang w:eastAsia="ru-RU"/>
        </w:rPr>
      </w:pPr>
    </w:p>
    <w:p w14:paraId="50026DF3" w14:textId="77777777" w:rsidR="00F2289A" w:rsidRPr="00F2289A" w:rsidRDefault="00F2289A" w:rsidP="001F5142">
      <w:pPr>
        <w:shd w:val="clear" w:color="auto" w:fill="FFFFFF"/>
        <w:ind w:firstLine="0"/>
        <w:rPr>
          <w:rFonts w:eastAsia="Times New Roman"/>
          <w:color w:val="000000"/>
          <w:lang w:eastAsia="ru-RU"/>
        </w:rPr>
      </w:pPr>
      <w:r w:rsidRPr="00F2289A">
        <w:rPr>
          <w:rFonts w:eastAsia="Times New Roman"/>
          <w:color w:val="000000"/>
          <w:lang w:eastAsia="ru-RU"/>
        </w:rPr>
        <w:t>Заверенная копия _____________________________________________ получена на руки.</w:t>
      </w:r>
    </w:p>
    <w:p w14:paraId="0840F3E6" w14:textId="77777777" w:rsidR="00F2289A" w:rsidRPr="00F2289A" w:rsidRDefault="00F2289A" w:rsidP="001F5142">
      <w:pPr>
        <w:shd w:val="clear" w:color="auto" w:fill="FFFFFF"/>
        <w:ind w:firstLine="0"/>
        <w:rPr>
          <w:rFonts w:eastAsia="Times New Roman"/>
          <w:color w:val="000000"/>
          <w:lang w:eastAsia="ru-RU"/>
        </w:rPr>
      </w:pPr>
      <w:r w:rsidRPr="00F2289A">
        <w:rPr>
          <w:rFonts w:eastAsia="Times New Roman"/>
          <w:color w:val="000000"/>
          <w:lang w:eastAsia="ru-RU"/>
        </w:rPr>
        <w:t>_____________________________________________________________</w:t>
      </w:r>
    </w:p>
    <w:p w14:paraId="3ED97241" w14:textId="77777777" w:rsidR="00F2289A" w:rsidRPr="00F2289A" w:rsidRDefault="00F2289A" w:rsidP="00A57446">
      <w:pPr>
        <w:shd w:val="clear" w:color="auto" w:fill="FFFFFF"/>
        <w:ind w:firstLine="0"/>
        <w:jc w:val="center"/>
        <w:rPr>
          <w:rFonts w:eastAsia="Times New Roman"/>
          <w:color w:val="000000"/>
          <w:lang w:eastAsia="ru-RU"/>
        </w:rPr>
      </w:pPr>
      <w:r w:rsidRPr="00F2289A">
        <w:rPr>
          <w:rFonts w:eastAsia="Times New Roman"/>
          <w:color w:val="000000"/>
          <w:lang w:eastAsia="ru-RU"/>
        </w:rPr>
        <w:t>(подпись заявителя или представителя)</w:t>
      </w:r>
      <w:r w:rsidR="00A57446">
        <w:rPr>
          <w:rFonts w:eastAsia="Times New Roman"/>
          <w:color w:val="000000"/>
          <w:lang w:eastAsia="ru-RU"/>
        </w:rPr>
        <w:t xml:space="preserve"> </w:t>
      </w:r>
      <w:r w:rsidRPr="00F2289A">
        <w:rPr>
          <w:rFonts w:eastAsia="Times New Roman"/>
          <w:color w:val="000000"/>
          <w:lang w:eastAsia="ru-RU"/>
        </w:rPr>
        <w:t>(Ф.И.О. заявителя)</w:t>
      </w:r>
    </w:p>
    <w:p w14:paraId="37010E31" w14:textId="77777777" w:rsidR="008566ED" w:rsidRDefault="008566ED" w:rsidP="001F5142">
      <w:pPr>
        <w:shd w:val="clear" w:color="auto" w:fill="FFFFFF"/>
        <w:ind w:firstLine="0"/>
        <w:rPr>
          <w:rFonts w:eastAsia="Times New Roman"/>
          <w:color w:val="000000"/>
          <w:lang w:eastAsia="ru-RU"/>
        </w:rPr>
      </w:pPr>
    </w:p>
    <w:p w14:paraId="3E8A3AD4" w14:textId="77777777" w:rsidR="00F2289A" w:rsidRPr="00F2289A" w:rsidRDefault="008566ED" w:rsidP="001F5142">
      <w:pPr>
        <w:shd w:val="clear" w:color="auto" w:fill="FFFFFF"/>
        <w:ind w:firstLine="0"/>
        <w:rPr>
          <w:rFonts w:eastAsia="Times New Roman"/>
          <w:color w:val="000000"/>
          <w:lang w:eastAsia="ru-RU"/>
        </w:rPr>
      </w:pPr>
      <w:r>
        <w:rPr>
          <w:rFonts w:eastAsia="Times New Roman"/>
          <w:color w:val="000000"/>
          <w:lang w:eastAsia="ru-RU"/>
        </w:rPr>
        <w:t>«___»________20__</w:t>
      </w:r>
      <w:r w:rsidR="00F2289A" w:rsidRPr="00F2289A">
        <w:rPr>
          <w:rFonts w:eastAsia="Times New Roman"/>
          <w:color w:val="000000"/>
          <w:lang w:eastAsia="ru-RU"/>
        </w:rPr>
        <w:t>г.</w:t>
      </w:r>
    </w:p>
    <w:sectPr w:rsidR="00F2289A" w:rsidRPr="00F2289A" w:rsidSect="00F163A9">
      <w:pgSz w:w="11907" w:h="16840"/>
      <w:pgMar w:top="1134" w:right="567" w:bottom="1134"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A9"/>
    <w:rsid w:val="00025710"/>
    <w:rsid w:val="000E2DEA"/>
    <w:rsid w:val="001A7869"/>
    <w:rsid w:val="001F24C1"/>
    <w:rsid w:val="001F5142"/>
    <w:rsid w:val="00205995"/>
    <w:rsid w:val="002C690A"/>
    <w:rsid w:val="002F14A9"/>
    <w:rsid w:val="003E17B7"/>
    <w:rsid w:val="003E6175"/>
    <w:rsid w:val="00557422"/>
    <w:rsid w:val="005815E2"/>
    <w:rsid w:val="005F577A"/>
    <w:rsid w:val="006D2F7E"/>
    <w:rsid w:val="0072309F"/>
    <w:rsid w:val="007C7CC4"/>
    <w:rsid w:val="008434A8"/>
    <w:rsid w:val="008566ED"/>
    <w:rsid w:val="00A57446"/>
    <w:rsid w:val="00C77765"/>
    <w:rsid w:val="00DC193B"/>
    <w:rsid w:val="00F163A9"/>
    <w:rsid w:val="00F2289A"/>
    <w:rsid w:val="00F65FAE"/>
    <w:rsid w:val="00F74BDA"/>
    <w:rsid w:val="00F81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ECD9"/>
  <w15:docId w15:val="{19DBED3B-152C-4FB0-B26E-4FD51FF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373629">
      <w:bodyDiv w:val="1"/>
      <w:marLeft w:val="0"/>
      <w:marRight w:val="0"/>
      <w:marTop w:val="0"/>
      <w:marBottom w:val="0"/>
      <w:divBdr>
        <w:top w:val="none" w:sz="0" w:space="0" w:color="auto"/>
        <w:left w:val="none" w:sz="0" w:space="0" w:color="auto"/>
        <w:bottom w:val="none" w:sz="0" w:space="0" w:color="auto"/>
        <w:right w:val="none" w:sz="0" w:space="0" w:color="auto"/>
      </w:divBdr>
      <w:divsChild>
        <w:div w:id="428163940">
          <w:marLeft w:val="0"/>
          <w:marRight w:val="0"/>
          <w:marTop w:val="15"/>
          <w:marBottom w:val="0"/>
          <w:divBdr>
            <w:top w:val="single" w:sz="48" w:space="0" w:color="auto"/>
            <w:left w:val="single" w:sz="48" w:space="0" w:color="auto"/>
            <w:bottom w:val="single" w:sz="48" w:space="0" w:color="auto"/>
            <w:right w:val="single" w:sz="48" w:space="0" w:color="auto"/>
          </w:divBdr>
          <w:divsChild>
            <w:div w:id="867253389">
              <w:marLeft w:val="0"/>
              <w:marRight w:val="0"/>
              <w:marTop w:val="0"/>
              <w:marBottom w:val="0"/>
              <w:divBdr>
                <w:top w:val="none" w:sz="0" w:space="0" w:color="auto"/>
                <w:left w:val="none" w:sz="0" w:space="0" w:color="auto"/>
                <w:bottom w:val="none" w:sz="0" w:space="0" w:color="auto"/>
                <w:right w:val="none" w:sz="0" w:space="0" w:color="auto"/>
              </w:divBdr>
              <w:divsChild>
                <w:div w:id="2110394027">
                  <w:marLeft w:val="0"/>
                  <w:marRight w:val="0"/>
                  <w:marTop w:val="0"/>
                  <w:marBottom w:val="0"/>
                  <w:divBdr>
                    <w:top w:val="none" w:sz="0" w:space="0" w:color="auto"/>
                    <w:left w:val="none" w:sz="0" w:space="0" w:color="auto"/>
                    <w:bottom w:val="none" w:sz="0" w:space="0" w:color="auto"/>
                    <w:right w:val="none" w:sz="0" w:space="0" w:color="auto"/>
                  </w:divBdr>
                </w:div>
                <w:div w:id="1056467077">
                  <w:marLeft w:val="0"/>
                  <w:marRight w:val="0"/>
                  <w:marTop w:val="0"/>
                  <w:marBottom w:val="0"/>
                  <w:divBdr>
                    <w:top w:val="none" w:sz="0" w:space="0" w:color="auto"/>
                    <w:left w:val="none" w:sz="0" w:space="0" w:color="auto"/>
                    <w:bottom w:val="none" w:sz="0" w:space="0" w:color="auto"/>
                    <w:right w:val="none" w:sz="0" w:space="0" w:color="auto"/>
                  </w:divBdr>
                </w:div>
                <w:div w:id="1641418910">
                  <w:marLeft w:val="0"/>
                  <w:marRight w:val="0"/>
                  <w:marTop w:val="0"/>
                  <w:marBottom w:val="0"/>
                  <w:divBdr>
                    <w:top w:val="none" w:sz="0" w:space="0" w:color="auto"/>
                    <w:left w:val="none" w:sz="0" w:space="0" w:color="auto"/>
                    <w:bottom w:val="none" w:sz="0" w:space="0" w:color="auto"/>
                    <w:right w:val="none" w:sz="0" w:space="0" w:color="auto"/>
                  </w:divBdr>
                </w:div>
                <w:div w:id="294260327">
                  <w:marLeft w:val="0"/>
                  <w:marRight w:val="0"/>
                  <w:marTop w:val="0"/>
                  <w:marBottom w:val="0"/>
                  <w:divBdr>
                    <w:top w:val="none" w:sz="0" w:space="0" w:color="auto"/>
                    <w:left w:val="none" w:sz="0" w:space="0" w:color="auto"/>
                    <w:bottom w:val="none" w:sz="0" w:space="0" w:color="auto"/>
                    <w:right w:val="none" w:sz="0" w:space="0" w:color="auto"/>
                  </w:divBdr>
                </w:div>
                <w:div w:id="100034189">
                  <w:marLeft w:val="0"/>
                  <w:marRight w:val="0"/>
                  <w:marTop w:val="0"/>
                  <w:marBottom w:val="0"/>
                  <w:divBdr>
                    <w:top w:val="none" w:sz="0" w:space="0" w:color="auto"/>
                    <w:left w:val="none" w:sz="0" w:space="0" w:color="auto"/>
                    <w:bottom w:val="none" w:sz="0" w:space="0" w:color="auto"/>
                    <w:right w:val="none" w:sz="0" w:space="0" w:color="auto"/>
                  </w:divBdr>
                </w:div>
                <w:div w:id="1346707122">
                  <w:marLeft w:val="0"/>
                  <w:marRight w:val="0"/>
                  <w:marTop w:val="0"/>
                  <w:marBottom w:val="0"/>
                  <w:divBdr>
                    <w:top w:val="none" w:sz="0" w:space="0" w:color="auto"/>
                    <w:left w:val="none" w:sz="0" w:space="0" w:color="auto"/>
                    <w:bottom w:val="none" w:sz="0" w:space="0" w:color="auto"/>
                    <w:right w:val="none" w:sz="0" w:space="0" w:color="auto"/>
                  </w:divBdr>
                </w:div>
                <w:div w:id="718211099">
                  <w:marLeft w:val="0"/>
                  <w:marRight w:val="0"/>
                  <w:marTop w:val="0"/>
                  <w:marBottom w:val="0"/>
                  <w:divBdr>
                    <w:top w:val="none" w:sz="0" w:space="0" w:color="auto"/>
                    <w:left w:val="none" w:sz="0" w:space="0" w:color="auto"/>
                    <w:bottom w:val="none" w:sz="0" w:space="0" w:color="auto"/>
                    <w:right w:val="none" w:sz="0" w:space="0" w:color="auto"/>
                  </w:divBdr>
                </w:div>
                <w:div w:id="120733575">
                  <w:marLeft w:val="0"/>
                  <w:marRight w:val="0"/>
                  <w:marTop w:val="0"/>
                  <w:marBottom w:val="0"/>
                  <w:divBdr>
                    <w:top w:val="none" w:sz="0" w:space="0" w:color="auto"/>
                    <w:left w:val="none" w:sz="0" w:space="0" w:color="auto"/>
                    <w:bottom w:val="none" w:sz="0" w:space="0" w:color="auto"/>
                    <w:right w:val="none" w:sz="0" w:space="0" w:color="auto"/>
                  </w:divBdr>
                </w:div>
                <w:div w:id="1142427991">
                  <w:marLeft w:val="0"/>
                  <w:marRight w:val="0"/>
                  <w:marTop w:val="0"/>
                  <w:marBottom w:val="0"/>
                  <w:divBdr>
                    <w:top w:val="none" w:sz="0" w:space="0" w:color="auto"/>
                    <w:left w:val="none" w:sz="0" w:space="0" w:color="auto"/>
                    <w:bottom w:val="none" w:sz="0" w:space="0" w:color="auto"/>
                    <w:right w:val="none" w:sz="0" w:space="0" w:color="auto"/>
                  </w:divBdr>
                </w:div>
                <w:div w:id="1105927086">
                  <w:marLeft w:val="0"/>
                  <w:marRight w:val="0"/>
                  <w:marTop w:val="0"/>
                  <w:marBottom w:val="0"/>
                  <w:divBdr>
                    <w:top w:val="none" w:sz="0" w:space="0" w:color="auto"/>
                    <w:left w:val="none" w:sz="0" w:space="0" w:color="auto"/>
                    <w:bottom w:val="none" w:sz="0" w:space="0" w:color="auto"/>
                    <w:right w:val="none" w:sz="0" w:space="0" w:color="auto"/>
                  </w:divBdr>
                </w:div>
                <w:div w:id="1880626628">
                  <w:marLeft w:val="0"/>
                  <w:marRight w:val="0"/>
                  <w:marTop w:val="0"/>
                  <w:marBottom w:val="0"/>
                  <w:divBdr>
                    <w:top w:val="none" w:sz="0" w:space="0" w:color="auto"/>
                    <w:left w:val="none" w:sz="0" w:space="0" w:color="auto"/>
                    <w:bottom w:val="none" w:sz="0" w:space="0" w:color="auto"/>
                    <w:right w:val="none" w:sz="0" w:space="0" w:color="auto"/>
                  </w:divBdr>
                </w:div>
                <w:div w:id="99229922">
                  <w:marLeft w:val="0"/>
                  <w:marRight w:val="0"/>
                  <w:marTop w:val="0"/>
                  <w:marBottom w:val="0"/>
                  <w:divBdr>
                    <w:top w:val="none" w:sz="0" w:space="0" w:color="auto"/>
                    <w:left w:val="none" w:sz="0" w:space="0" w:color="auto"/>
                    <w:bottom w:val="none" w:sz="0" w:space="0" w:color="auto"/>
                    <w:right w:val="none" w:sz="0" w:space="0" w:color="auto"/>
                  </w:divBdr>
                </w:div>
                <w:div w:id="173301540">
                  <w:marLeft w:val="0"/>
                  <w:marRight w:val="0"/>
                  <w:marTop w:val="0"/>
                  <w:marBottom w:val="0"/>
                  <w:divBdr>
                    <w:top w:val="none" w:sz="0" w:space="0" w:color="auto"/>
                    <w:left w:val="none" w:sz="0" w:space="0" w:color="auto"/>
                    <w:bottom w:val="none" w:sz="0" w:space="0" w:color="auto"/>
                    <w:right w:val="none" w:sz="0" w:space="0" w:color="auto"/>
                  </w:divBdr>
                </w:div>
                <w:div w:id="370614015">
                  <w:marLeft w:val="0"/>
                  <w:marRight w:val="0"/>
                  <w:marTop w:val="0"/>
                  <w:marBottom w:val="0"/>
                  <w:divBdr>
                    <w:top w:val="none" w:sz="0" w:space="0" w:color="auto"/>
                    <w:left w:val="none" w:sz="0" w:space="0" w:color="auto"/>
                    <w:bottom w:val="none" w:sz="0" w:space="0" w:color="auto"/>
                    <w:right w:val="none" w:sz="0" w:space="0" w:color="auto"/>
                  </w:divBdr>
                </w:div>
                <w:div w:id="773553059">
                  <w:marLeft w:val="0"/>
                  <w:marRight w:val="0"/>
                  <w:marTop w:val="0"/>
                  <w:marBottom w:val="0"/>
                  <w:divBdr>
                    <w:top w:val="none" w:sz="0" w:space="0" w:color="auto"/>
                    <w:left w:val="none" w:sz="0" w:space="0" w:color="auto"/>
                    <w:bottom w:val="none" w:sz="0" w:space="0" w:color="auto"/>
                    <w:right w:val="none" w:sz="0" w:space="0" w:color="auto"/>
                  </w:divBdr>
                </w:div>
                <w:div w:id="1470709672">
                  <w:marLeft w:val="0"/>
                  <w:marRight w:val="0"/>
                  <w:marTop w:val="0"/>
                  <w:marBottom w:val="0"/>
                  <w:divBdr>
                    <w:top w:val="none" w:sz="0" w:space="0" w:color="auto"/>
                    <w:left w:val="none" w:sz="0" w:space="0" w:color="auto"/>
                    <w:bottom w:val="none" w:sz="0" w:space="0" w:color="auto"/>
                    <w:right w:val="none" w:sz="0" w:space="0" w:color="auto"/>
                  </w:divBdr>
                </w:div>
                <w:div w:id="719524300">
                  <w:marLeft w:val="0"/>
                  <w:marRight w:val="0"/>
                  <w:marTop w:val="0"/>
                  <w:marBottom w:val="0"/>
                  <w:divBdr>
                    <w:top w:val="none" w:sz="0" w:space="0" w:color="auto"/>
                    <w:left w:val="none" w:sz="0" w:space="0" w:color="auto"/>
                    <w:bottom w:val="none" w:sz="0" w:space="0" w:color="auto"/>
                    <w:right w:val="none" w:sz="0" w:space="0" w:color="auto"/>
                  </w:divBdr>
                </w:div>
                <w:div w:id="1104229969">
                  <w:marLeft w:val="0"/>
                  <w:marRight w:val="0"/>
                  <w:marTop w:val="0"/>
                  <w:marBottom w:val="0"/>
                  <w:divBdr>
                    <w:top w:val="none" w:sz="0" w:space="0" w:color="auto"/>
                    <w:left w:val="none" w:sz="0" w:space="0" w:color="auto"/>
                    <w:bottom w:val="none" w:sz="0" w:space="0" w:color="auto"/>
                    <w:right w:val="none" w:sz="0" w:space="0" w:color="auto"/>
                  </w:divBdr>
                </w:div>
                <w:div w:id="1806123081">
                  <w:marLeft w:val="0"/>
                  <w:marRight w:val="0"/>
                  <w:marTop w:val="0"/>
                  <w:marBottom w:val="0"/>
                  <w:divBdr>
                    <w:top w:val="none" w:sz="0" w:space="0" w:color="auto"/>
                    <w:left w:val="none" w:sz="0" w:space="0" w:color="auto"/>
                    <w:bottom w:val="none" w:sz="0" w:space="0" w:color="auto"/>
                    <w:right w:val="none" w:sz="0" w:space="0" w:color="auto"/>
                  </w:divBdr>
                </w:div>
                <w:div w:id="1516339079">
                  <w:marLeft w:val="0"/>
                  <w:marRight w:val="0"/>
                  <w:marTop w:val="0"/>
                  <w:marBottom w:val="0"/>
                  <w:divBdr>
                    <w:top w:val="none" w:sz="0" w:space="0" w:color="auto"/>
                    <w:left w:val="none" w:sz="0" w:space="0" w:color="auto"/>
                    <w:bottom w:val="none" w:sz="0" w:space="0" w:color="auto"/>
                    <w:right w:val="none" w:sz="0" w:space="0" w:color="auto"/>
                  </w:divBdr>
                </w:div>
                <w:div w:id="51001768">
                  <w:marLeft w:val="0"/>
                  <w:marRight w:val="0"/>
                  <w:marTop w:val="0"/>
                  <w:marBottom w:val="0"/>
                  <w:divBdr>
                    <w:top w:val="none" w:sz="0" w:space="0" w:color="auto"/>
                    <w:left w:val="none" w:sz="0" w:space="0" w:color="auto"/>
                    <w:bottom w:val="none" w:sz="0" w:space="0" w:color="auto"/>
                    <w:right w:val="none" w:sz="0" w:space="0" w:color="auto"/>
                  </w:divBdr>
                </w:div>
                <w:div w:id="189413701">
                  <w:marLeft w:val="0"/>
                  <w:marRight w:val="0"/>
                  <w:marTop w:val="0"/>
                  <w:marBottom w:val="0"/>
                  <w:divBdr>
                    <w:top w:val="none" w:sz="0" w:space="0" w:color="auto"/>
                    <w:left w:val="none" w:sz="0" w:space="0" w:color="auto"/>
                    <w:bottom w:val="none" w:sz="0" w:space="0" w:color="auto"/>
                    <w:right w:val="none" w:sz="0" w:space="0" w:color="auto"/>
                  </w:divBdr>
                </w:div>
                <w:div w:id="339505781">
                  <w:marLeft w:val="0"/>
                  <w:marRight w:val="0"/>
                  <w:marTop w:val="0"/>
                  <w:marBottom w:val="0"/>
                  <w:divBdr>
                    <w:top w:val="none" w:sz="0" w:space="0" w:color="auto"/>
                    <w:left w:val="none" w:sz="0" w:space="0" w:color="auto"/>
                    <w:bottom w:val="none" w:sz="0" w:space="0" w:color="auto"/>
                    <w:right w:val="none" w:sz="0" w:space="0" w:color="auto"/>
                  </w:divBdr>
                </w:div>
                <w:div w:id="614824934">
                  <w:marLeft w:val="0"/>
                  <w:marRight w:val="0"/>
                  <w:marTop w:val="0"/>
                  <w:marBottom w:val="0"/>
                  <w:divBdr>
                    <w:top w:val="none" w:sz="0" w:space="0" w:color="auto"/>
                    <w:left w:val="none" w:sz="0" w:space="0" w:color="auto"/>
                    <w:bottom w:val="none" w:sz="0" w:space="0" w:color="auto"/>
                    <w:right w:val="none" w:sz="0" w:space="0" w:color="auto"/>
                  </w:divBdr>
                </w:div>
                <w:div w:id="1521627151">
                  <w:marLeft w:val="0"/>
                  <w:marRight w:val="0"/>
                  <w:marTop w:val="0"/>
                  <w:marBottom w:val="0"/>
                  <w:divBdr>
                    <w:top w:val="none" w:sz="0" w:space="0" w:color="auto"/>
                    <w:left w:val="none" w:sz="0" w:space="0" w:color="auto"/>
                    <w:bottom w:val="none" w:sz="0" w:space="0" w:color="auto"/>
                    <w:right w:val="none" w:sz="0" w:space="0" w:color="auto"/>
                  </w:divBdr>
                </w:div>
                <w:div w:id="912009155">
                  <w:marLeft w:val="0"/>
                  <w:marRight w:val="0"/>
                  <w:marTop w:val="0"/>
                  <w:marBottom w:val="0"/>
                  <w:divBdr>
                    <w:top w:val="none" w:sz="0" w:space="0" w:color="auto"/>
                    <w:left w:val="none" w:sz="0" w:space="0" w:color="auto"/>
                    <w:bottom w:val="none" w:sz="0" w:space="0" w:color="auto"/>
                    <w:right w:val="none" w:sz="0" w:space="0" w:color="auto"/>
                  </w:divBdr>
                </w:div>
                <w:div w:id="169301519">
                  <w:marLeft w:val="0"/>
                  <w:marRight w:val="0"/>
                  <w:marTop w:val="0"/>
                  <w:marBottom w:val="0"/>
                  <w:divBdr>
                    <w:top w:val="none" w:sz="0" w:space="0" w:color="auto"/>
                    <w:left w:val="none" w:sz="0" w:space="0" w:color="auto"/>
                    <w:bottom w:val="none" w:sz="0" w:space="0" w:color="auto"/>
                    <w:right w:val="none" w:sz="0" w:space="0" w:color="auto"/>
                  </w:divBdr>
                </w:div>
                <w:div w:id="617175802">
                  <w:marLeft w:val="0"/>
                  <w:marRight w:val="0"/>
                  <w:marTop w:val="0"/>
                  <w:marBottom w:val="0"/>
                  <w:divBdr>
                    <w:top w:val="none" w:sz="0" w:space="0" w:color="auto"/>
                    <w:left w:val="none" w:sz="0" w:space="0" w:color="auto"/>
                    <w:bottom w:val="none" w:sz="0" w:space="0" w:color="auto"/>
                    <w:right w:val="none" w:sz="0" w:space="0" w:color="auto"/>
                  </w:divBdr>
                </w:div>
                <w:div w:id="1397315633">
                  <w:marLeft w:val="0"/>
                  <w:marRight w:val="0"/>
                  <w:marTop w:val="0"/>
                  <w:marBottom w:val="0"/>
                  <w:divBdr>
                    <w:top w:val="none" w:sz="0" w:space="0" w:color="auto"/>
                    <w:left w:val="none" w:sz="0" w:space="0" w:color="auto"/>
                    <w:bottom w:val="none" w:sz="0" w:space="0" w:color="auto"/>
                    <w:right w:val="none" w:sz="0" w:space="0" w:color="auto"/>
                  </w:divBdr>
                </w:div>
                <w:div w:id="2125802816">
                  <w:marLeft w:val="0"/>
                  <w:marRight w:val="0"/>
                  <w:marTop w:val="0"/>
                  <w:marBottom w:val="0"/>
                  <w:divBdr>
                    <w:top w:val="none" w:sz="0" w:space="0" w:color="auto"/>
                    <w:left w:val="none" w:sz="0" w:space="0" w:color="auto"/>
                    <w:bottom w:val="none" w:sz="0" w:space="0" w:color="auto"/>
                    <w:right w:val="none" w:sz="0" w:space="0" w:color="auto"/>
                  </w:divBdr>
                </w:div>
                <w:div w:id="2017879053">
                  <w:marLeft w:val="0"/>
                  <w:marRight w:val="0"/>
                  <w:marTop w:val="0"/>
                  <w:marBottom w:val="0"/>
                  <w:divBdr>
                    <w:top w:val="none" w:sz="0" w:space="0" w:color="auto"/>
                    <w:left w:val="none" w:sz="0" w:space="0" w:color="auto"/>
                    <w:bottom w:val="none" w:sz="0" w:space="0" w:color="auto"/>
                    <w:right w:val="none" w:sz="0" w:space="0" w:color="auto"/>
                  </w:divBdr>
                </w:div>
                <w:div w:id="1875733065">
                  <w:marLeft w:val="0"/>
                  <w:marRight w:val="0"/>
                  <w:marTop w:val="0"/>
                  <w:marBottom w:val="0"/>
                  <w:divBdr>
                    <w:top w:val="none" w:sz="0" w:space="0" w:color="auto"/>
                    <w:left w:val="none" w:sz="0" w:space="0" w:color="auto"/>
                    <w:bottom w:val="none" w:sz="0" w:space="0" w:color="auto"/>
                    <w:right w:val="none" w:sz="0" w:space="0" w:color="auto"/>
                  </w:divBdr>
                </w:div>
                <w:div w:id="237329903">
                  <w:marLeft w:val="0"/>
                  <w:marRight w:val="0"/>
                  <w:marTop w:val="0"/>
                  <w:marBottom w:val="0"/>
                  <w:divBdr>
                    <w:top w:val="none" w:sz="0" w:space="0" w:color="auto"/>
                    <w:left w:val="none" w:sz="0" w:space="0" w:color="auto"/>
                    <w:bottom w:val="none" w:sz="0" w:space="0" w:color="auto"/>
                    <w:right w:val="none" w:sz="0" w:space="0" w:color="auto"/>
                  </w:divBdr>
                </w:div>
                <w:div w:id="1136070996">
                  <w:marLeft w:val="0"/>
                  <w:marRight w:val="0"/>
                  <w:marTop w:val="0"/>
                  <w:marBottom w:val="0"/>
                  <w:divBdr>
                    <w:top w:val="none" w:sz="0" w:space="0" w:color="auto"/>
                    <w:left w:val="none" w:sz="0" w:space="0" w:color="auto"/>
                    <w:bottom w:val="none" w:sz="0" w:space="0" w:color="auto"/>
                    <w:right w:val="none" w:sz="0" w:space="0" w:color="auto"/>
                  </w:divBdr>
                </w:div>
                <w:div w:id="1600213452">
                  <w:marLeft w:val="0"/>
                  <w:marRight w:val="0"/>
                  <w:marTop w:val="0"/>
                  <w:marBottom w:val="0"/>
                  <w:divBdr>
                    <w:top w:val="none" w:sz="0" w:space="0" w:color="auto"/>
                    <w:left w:val="none" w:sz="0" w:space="0" w:color="auto"/>
                    <w:bottom w:val="none" w:sz="0" w:space="0" w:color="auto"/>
                    <w:right w:val="none" w:sz="0" w:space="0" w:color="auto"/>
                  </w:divBdr>
                </w:div>
                <w:div w:id="563301002">
                  <w:marLeft w:val="0"/>
                  <w:marRight w:val="0"/>
                  <w:marTop w:val="0"/>
                  <w:marBottom w:val="0"/>
                  <w:divBdr>
                    <w:top w:val="none" w:sz="0" w:space="0" w:color="auto"/>
                    <w:left w:val="none" w:sz="0" w:space="0" w:color="auto"/>
                    <w:bottom w:val="none" w:sz="0" w:space="0" w:color="auto"/>
                    <w:right w:val="none" w:sz="0" w:space="0" w:color="auto"/>
                  </w:divBdr>
                </w:div>
                <w:div w:id="715008144">
                  <w:marLeft w:val="0"/>
                  <w:marRight w:val="0"/>
                  <w:marTop w:val="0"/>
                  <w:marBottom w:val="0"/>
                  <w:divBdr>
                    <w:top w:val="none" w:sz="0" w:space="0" w:color="auto"/>
                    <w:left w:val="none" w:sz="0" w:space="0" w:color="auto"/>
                    <w:bottom w:val="none" w:sz="0" w:space="0" w:color="auto"/>
                    <w:right w:val="none" w:sz="0" w:space="0" w:color="auto"/>
                  </w:divBdr>
                </w:div>
                <w:div w:id="624695165">
                  <w:marLeft w:val="0"/>
                  <w:marRight w:val="0"/>
                  <w:marTop w:val="0"/>
                  <w:marBottom w:val="0"/>
                  <w:divBdr>
                    <w:top w:val="none" w:sz="0" w:space="0" w:color="auto"/>
                    <w:left w:val="none" w:sz="0" w:space="0" w:color="auto"/>
                    <w:bottom w:val="none" w:sz="0" w:space="0" w:color="auto"/>
                    <w:right w:val="none" w:sz="0" w:space="0" w:color="auto"/>
                  </w:divBdr>
                </w:div>
                <w:div w:id="889920262">
                  <w:marLeft w:val="0"/>
                  <w:marRight w:val="0"/>
                  <w:marTop w:val="0"/>
                  <w:marBottom w:val="0"/>
                  <w:divBdr>
                    <w:top w:val="none" w:sz="0" w:space="0" w:color="auto"/>
                    <w:left w:val="none" w:sz="0" w:space="0" w:color="auto"/>
                    <w:bottom w:val="none" w:sz="0" w:space="0" w:color="auto"/>
                    <w:right w:val="none" w:sz="0" w:space="0" w:color="auto"/>
                  </w:divBdr>
                </w:div>
                <w:div w:id="864293111">
                  <w:marLeft w:val="0"/>
                  <w:marRight w:val="0"/>
                  <w:marTop w:val="0"/>
                  <w:marBottom w:val="0"/>
                  <w:divBdr>
                    <w:top w:val="none" w:sz="0" w:space="0" w:color="auto"/>
                    <w:left w:val="none" w:sz="0" w:space="0" w:color="auto"/>
                    <w:bottom w:val="none" w:sz="0" w:space="0" w:color="auto"/>
                    <w:right w:val="none" w:sz="0" w:space="0" w:color="auto"/>
                  </w:divBdr>
                </w:div>
                <w:div w:id="1795176111">
                  <w:marLeft w:val="0"/>
                  <w:marRight w:val="0"/>
                  <w:marTop w:val="0"/>
                  <w:marBottom w:val="0"/>
                  <w:divBdr>
                    <w:top w:val="none" w:sz="0" w:space="0" w:color="auto"/>
                    <w:left w:val="none" w:sz="0" w:space="0" w:color="auto"/>
                    <w:bottom w:val="none" w:sz="0" w:space="0" w:color="auto"/>
                    <w:right w:val="none" w:sz="0" w:space="0" w:color="auto"/>
                  </w:divBdr>
                </w:div>
                <w:div w:id="1696804621">
                  <w:marLeft w:val="0"/>
                  <w:marRight w:val="0"/>
                  <w:marTop w:val="0"/>
                  <w:marBottom w:val="0"/>
                  <w:divBdr>
                    <w:top w:val="none" w:sz="0" w:space="0" w:color="auto"/>
                    <w:left w:val="none" w:sz="0" w:space="0" w:color="auto"/>
                    <w:bottom w:val="none" w:sz="0" w:space="0" w:color="auto"/>
                    <w:right w:val="none" w:sz="0" w:space="0" w:color="auto"/>
                  </w:divBdr>
                </w:div>
                <w:div w:id="770079247">
                  <w:marLeft w:val="0"/>
                  <w:marRight w:val="0"/>
                  <w:marTop w:val="0"/>
                  <w:marBottom w:val="0"/>
                  <w:divBdr>
                    <w:top w:val="none" w:sz="0" w:space="0" w:color="auto"/>
                    <w:left w:val="none" w:sz="0" w:space="0" w:color="auto"/>
                    <w:bottom w:val="none" w:sz="0" w:space="0" w:color="auto"/>
                    <w:right w:val="none" w:sz="0" w:space="0" w:color="auto"/>
                  </w:divBdr>
                </w:div>
                <w:div w:id="1305350614">
                  <w:marLeft w:val="0"/>
                  <w:marRight w:val="0"/>
                  <w:marTop w:val="0"/>
                  <w:marBottom w:val="0"/>
                  <w:divBdr>
                    <w:top w:val="none" w:sz="0" w:space="0" w:color="auto"/>
                    <w:left w:val="none" w:sz="0" w:space="0" w:color="auto"/>
                    <w:bottom w:val="none" w:sz="0" w:space="0" w:color="auto"/>
                    <w:right w:val="none" w:sz="0" w:space="0" w:color="auto"/>
                  </w:divBdr>
                </w:div>
                <w:div w:id="1110470968">
                  <w:marLeft w:val="0"/>
                  <w:marRight w:val="0"/>
                  <w:marTop w:val="0"/>
                  <w:marBottom w:val="0"/>
                  <w:divBdr>
                    <w:top w:val="none" w:sz="0" w:space="0" w:color="auto"/>
                    <w:left w:val="none" w:sz="0" w:space="0" w:color="auto"/>
                    <w:bottom w:val="none" w:sz="0" w:space="0" w:color="auto"/>
                    <w:right w:val="none" w:sz="0" w:space="0" w:color="auto"/>
                  </w:divBdr>
                </w:div>
                <w:div w:id="211230527">
                  <w:marLeft w:val="0"/>
                  <w:marRight w:val="0"/>
                  <w:marTop w:val="0"/>
                  <w:marBottom w:val="0"/>
                  <w:divBdr>
                    <w:top w:val="none" w:sz="0" w:space="0" w:color="auto"/>
                    <w:left w:val="none" w:sz="0" w:space="0" w:color="auto"/>
                    <w:bottom w:val="none" w:sz="0" w:space="0" w:color="auto"/>
                    <w:right w:val="none" w:sz="0" w:space="0" w:color="auto"/>
                  </w:divBdr>
                </w:div>
                <w:div w:id="1232883826">
                  <w:marLeft w:val="0"/>
                  <w:marRight w:val="0"/>
                  <w:marTop w:val="0"/>
                  <w:marBottom w:val="0"/>
                  <w:divBdr>
                    <w:top w:val="none" w:sz="0" w:space="0" w:color="auto"/>
                    <w:left w:val="none" w:sz="0" w:space="0" w:color="auto"/>
                    <w:bottom w:val="none" w:sz="0" w:space="0" w:color="auto"/>
                    <w:right w:val="none" w:sz="0" w:space="0" w:color="auto"/>
                  </w:divBdr>
                </w:div>
                <w:div w:id="1401320930">
                  <w:marLeft w:val="0"/>
                  <w:marRight w:val="0"/>
                  <w:marTop w:val="0"/>
                  <w:marBottom w:val="0"/>
                  <w:divBdr>
                    <w:top w:val="none" w:sz="0" w:space="0" w:color="auto"/>
                    <w:left w:val="none" w:sz="0" w:space="0" w:color="auto"/>
                    <w:bottom w:val="none" w:sz="0" w:space="0" w:color="auto"/>
                    <w:right w:val="none" w:sz="0" w:space="0" w:color="auto"/>
                  </w:divBdr>
                </w:div>
                <w:div w:id="194776697">
                  <w:marLeft w:val="0"/>
                  <w:marRight w:val="0"/>
                  <w:marTop w:val="0"/>
                  <w:marBottom w:val="0"/>
                  <w:divBdr>
                    <w:top w:val="none" w:sz="0" w:space="0" w:color="auto"/>
                    <w:left w:val="none" w:sz="0" w:space="0" w:color="auto"/>
                    <w:bottom w:val="none" w:sz="0" w:space="0" w:color="auto"/>
                    <w:right w:val="none" w:sz="0" w:space="0" w:color="auto"/>
                  </w:divBdr>
                </w:div>
                <w:div w:id="991565826">
                  <w:marLeft w:val="0"/>
                  <w:marRight w:val="0"/>
                  <w:marTop w:val="0"/>
                  <w:marBottom w:val="0"/>
                  <w:divBdr>
                    <w:top w:val="none" w:sz="0" w:space="0" w:color="auto"/>
                    <w:left w:val="none" w:sz="0" w:space="0" w:color="auto"/>
                    <w:bottom w:val="none" w:sz="0" w:space="0" w:color="auto"/>
                    <w:right w:val="none" w:sz="0" w:space="0" w:color="auto"/>
                  </w:divBdr>
                </w:div>
                <w:div w:id="2155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3952">
          <w:marLeft w:val="0"/>
          <w:marRight w:val="0"/>
          <w:marTop w:val="15"/>
          <w:marBottom w:val="0"/>
          <w:divBdr>
            <w:top w:val="single" w:sz="48" w:space="0" w:color="auto"/>
            <w:left w:val="single" w:sz="48" w:space="0" w:color="auto"/>
            <w:bottom w:val="single" w:sz="48" w:space="0" w:color="auto"/>
            <w:right w:val="single" w:sz="48" w:space="0" w:color="auto"/>
          </w:divBdr>
          <w:divsChild>
            <w:div w:id="231475046">
              <w:marLeft w:val="0"/>
              <w:marRight w:val="0"/>
              <w:marTop w:val="0"/>
              <w:marBottom w:val="0"/>
              <w:divBdr>
                <w:top w:val="none" w:sz="0" w:space="0" w:color="auto"/>
                <w:left w:val="none" w:sz="0" w:space="0" w:color="auto"/>
                <w:bottom w:val="none" w:sz="0" w:space="0" w:color="auto"/>
                <w:right w:val="none" w:sz="0" w:space="0" w:color="auto"/>
              </w:divBdr>
              <w:divsChild>
                <w:div w:id="1564025985">
                  <w:marLeft w:val="0"/>
                  <w:marRight w:val="0"/>
                  <w:marTop w:val="0"/>
                  <w:marBottom w:val="0"/>
                  <w:divBdr>
                    <w:top w:val="none" w:sz="0" w:space="0" w:color="auto"/>
                    <w:left w:val="none" w:sz="0" w:space="0" w:color="auto"/>
                    <w:bottom w:val="none" w:sz="0" w:space="0" w:color="auto"/>
                    <w:right w:val="none" w:sz="0" w:space="0" w:color="auto"/>
                  </w:divBdr>
                </w:div>
                <w:div w:id="1821342820">
                  <w:marLeft w:val="0"/>
                  <w:marRight w:val="0"/>
                  <w:marTop w:val="0"/>
                  <w:marBottom w:val="0"/>
                  <w:divBdr>
                    <w:top w:val="none" w:sz="0" w:space="0" w:color="auto"/>
                    <w:left w:val="none" w:sz="0" w:space="0" w:color="auto"/>
                    <w:bottom w:val="none" w:sz="0" w:space="0" w:color="auto"/>
                    <w:right w:val="none" w:sz="0" w:space="0" w:color="auto"/>
                  </w:divBdr>
                </w:div>
                <w:div w:id="736248575">
                  <w:marLeft w:val="0"/>
                  <w:marRight w:val="0"/>
                  <w:marTop w:val="0"/>
                  <w:marBottom w:val="0"/>
                  <w:divBdr>
                    <w:top w:val="none" w:sz="0" w:space="0" w:color="auto"/>
                    <w:left w:val="none" w:sz="0" w:space="0" w:color="auto"/>
                    <w:bottom w:val="none" w:sz="0" w:space="0" w:color="auto"/>
                    <w:right w:val="none" w:sz="0" w:space="0" w:color="auto"/>
                  </w:divBdr>
                </w:div>
                <w:div w:id="1394502063">
                  <w:marLeft w:val="0"/>
                  <w:marRight w:val="0"/>
                  <w:marTop w:val="0"/>
                  <w:marBottom w:val="0"/>
                  <w:divBdr>
                    <w:top w:val="none" w:sz="0" w:space="0" w:color="auto"/>
                    <w:left w:val="none" w:sz="0" w:space="0" w:color="auto"/>
                    <w:bottom w:val="none" w:sz="0" w:space="0" w:color="auto"/>
                    <w:right w:val="none" w:sz="0" w:space="0" w:color="auto"/>
                  </w:divBdr>
                </w:div>
                <w:div w:id="2080470710">
                  <w:marLeft w:val="0"/>
                  <w:marRight w:val="0"/>
                  <w:marTop w:val="0"/>
                  <w:marBottom w:val="0"/>
                  <w:divBdr>
                    <w:top w:val="none" w:sz="0" w:space="0" w:color="auto"/>
                    <w:left w:val="none" w:sz="0" w:space="0" w:color="auto"/>
                    <w:bottom w:val="none" w:sz="0" w:space="0" w:color="auto"/>
                    <w:right w:val="none" w:sz="0" w:space="0" w:color="auto"/>
                  </w:divBdr>
                </w:div>
                <w:div w:id="1380670718">
                  <w:marLeft w:val="0"/>
                  <w:marRight w:val="0"/>
                  <w:marTop w:val="0"/>
                  <w:marBottom w:val="0"/>
                  <w:divBdr>
                    <w:top w:val="none" w:sz="0" w:space="0" w:color="auto"/>
                    <w:left w:val="none" w:sz="0" w:space="0" w:color="auto"/>
                    <w:bottom w:val="none" w:sz="0" w:space="0" w:color="auto"/>
                    <w:right w:val="none" w:sz="0" w:space="0" w:color="auto"/>
                  </w:divBdr>
                </w:div>
                <w:div w:id="390887595">
                  <w:marLeft w:val="0"/>
                  <w:marRight w:val="0"/>
                  <w:marTop w:val="0"/>
                  <w:marBottom w:val="0"/>
                  <w:divBdr>
                    <w:top w:val="none" w:sz="0" w:space="0" w:color="auto"/>
                    <w:left w:val="none" w:sz="0" w:space="0" w:color="auto"/>
                    <w:bottom w:val="none" w:sz="0" w:space="0" w:color="auto"/>
                    <w:right w:val="none" w:sz="0" w:space="0" w:color="auto"/>
                  </w:divBdr>
                </w:div>
                <w:div w:id="1990405105">
                  <w:marLeft w:val="0"/>
                  <w:marRight w:val="0"/>
                  <w:marTop w:val="0"/>
                  <w:marBottom w:val="0"/>
                  <w:divBdr>
                    <w:top w:val="none" w:sz="0" w:space="0" w:color="auto"/>
                    <w:left w:val="none" w:sz="0" w:space="0" w:color="auto"/>
                    <w:bottom w:val="none" w:sz="0" w:space="0" w:color="auto"/>
                    <w:right w:val="none" w:sz="0" w:space="0" w:color="auto"/>
                  </w:divBdr>
                </w:div>
                <w:div w:id="1174689117">
                  <w:marLeft w:val="0"/>
                  <w:marRight w:val="0"/>
                  <w:marTop w:val="0"/>
                  <w:marBottom w:val="0"/>
                  <w:divBdr>
                    <w:top w:val="none" w:sz="0" w:space="0" w:color="auto"/>
                    <w:left w:val="none" w:sz="0" w:space="0" w:color="auto"/>
                    <w:bottom w:val="none" w:sz="0" w:space="0" w:color="auto"/>
                    <w:right w:val="none" w:sz="0" w:space="0" w:color="auto"/>
                  </w:divBdr>
                </w:div>
                <w:div w:id="1651862429">
                  <w:marLeft w:val="0"/>
                  <w:marRight w:val="0"/>
                  <w:marTop w:val="0"/>
                  <w:marBottom w:val="0"/>
                  <w:divBdr>
                    <w:top w:val="none" w:sz="0" w:space="0" w:color="auto"/>
                    <w:left w:val="none" w:sz="0" w:space="0" w:color="auto"/>
                    <w:bottom w:val="none" w:sz="0" w:space="0" w:color="auto"/>
                    <w:right w:val="none" w:sz="0" w:space="0" w:color="auto"/>
                  </w:divBdr>
                </w:div>
                <w:div w:id="279075645">
                  <w:marLeft w:val="0"/>
                  <w:marRight w:val="0"/>
                  <w:marTop w:val="0"/>
                  <w:marBottom w:val="0"/>
                  <w:divBdr>
                    <w:top w:val="none" w:sz="0" w:space="0" w:color="auto"/>
                    <w:left w:val="none" w:sz="0" w:space="0" w:color="auto"/>
                    <w:bottom w:val="none" w:sz="0" w:space="0" w:color="auto"/>
                    <w:right w:val="none" w:sz="0" w:space="0" w:color="auto"/>
                  </w:divBdr>
                </w:div>
                <w:div w:id="1178278302">
                  <w:marLeft w:val="0"/>
                  <w:marRight w:val="0"/>
                  <w:marTop w:val="0"/>
                  <w:marBottom w:val="0"/>
                  <w:divBdr>
                    <w:top w:val="none" w:sz="0" w:space="0" w:color="auto"/>
                    <w:left w:val="none" w:sz="0" w:space="0" w:color="auto"/>
                    <w:bottom w:val="none" w:sz="0" w:space="0" w:color="auto"/>
                    <w:right w:val="none" w:sz="0" w:space="0" w:color="auto"/>
                  </w:divBdr>
                </w:div>
                <w:div w:id="1487894910">
                  <w:marLeft w:val="0"/>
                  <w:marRight w:val="0"/>
                  <w:marTop w:val="0"/>
                  <w:marBottom w:val="0"/>
                  <w:divBdr>
                    <w:top w:val="none" w:sz="0" w:space="0" w:color="auto"/>
                    <w:left w:val="none" w:sz="0" w:space="0" w:color="auto"/>
                    <w:bottom w:val="none" w:sz="0" w:space="0" w:color="auto"/>
                    <w:right w:val="none" w:sz="0" w:space="0" w:color="auto"/>
                  </w:divBdr>
                </w:div>
                <w:div w:id="202056408">
                  <w:marLeft w:val="0"/>
                  <w:marRight w:val="0"/>
                  <w:marTop w:val="0"/>
                  <w:marBottom w:val="0"/>
                  <w:divBdr>
                    <w:top w:val="none" w:sz="0" w:space="0" w:color="auto"/>
                    <w:left w:val="none" w:sz="0" w:space="0" w:color="auto"/>
                    <w:bottom w:val="none" w:sz="0" w:space="0" w:color="auto"/>
                    <w:right w:val="none" w:sz="0" w:space="0" w:color="auto"/>
                  </w:divBdr>
                </w:div>
                <w:div w:id="1141921941">
                  <w:marLeft w:val="0"/>
                  <w:marRight w:val="0"/>
                  <w:marTop w:val="0"/>
                  <w:marBottom w:val="0"/>
                  <w:divBdr>
                    <w:top w:val="none" w:sz="0" w:space="0" w:color="auto"/>
                    <w:left w:val="none" w:sz="0" w:space="0" w:color="auto"/>
                    <w:bottom w:val="none" w:sz="0" w:space="0" w:color="auto"/>
                    <w:right w:val="none" w:sz="0" w:space="0" w:color="auto"/>
                  </w:divBdr>
                </w:div>
                <w:div w:id="1984770135">
                  <w:marLeft w:val="0"/>
                  <w:marRight w:val="0"/>
                  <w:marTop w:val="0"/>
                  <w:marBottom w:val="0"/>
                  <w:divBdr>
                    <w:top w:val="none" w:sz="0" w:space="0" w:color="auto"/>
                    <w:left w:val="none" w:sz="0" w:space="0" w:color="auto"/>
                    <w:bottom w:val="none" w:sz="0" w:space="0" w:color="auto"/>
                    <w:right w:val="none" w:sz="0" w:space="0" w:color="auto"/>
                  </w:divBdr>
                </w:div>
                <w:div w:id="102770605">
                  <w:marLeft w:val="0"/>
                  <w:marRight w:val="0"/>
                  <w:marTop w:val="0"/>
                  <w:marBottom w:val="0"/>
                  <w:divBdr>
                    <w:top w:val="none" w:sz="0" w:space="0" w:color="auto"/>
                    <w:left w:val="none" w:sz="0" w:space="0" w:color="auto"/>
                    <w:bottom w:val="none" w:sz="0" w:space="0" w:color="auto"/>
                    <w:right w:val="none" w:sz="0" w:space="0" w:color="auto"/>
                  </w:divBdr>
                </w:div>
                <w:div w:id="506795491">
                  <w:marLeft w:val="0"/>
                  <w:marRight w:val="0"/>
                  <w:marTop w:val="0"/>
                  <w:marBottom w:val="0"/>
                  <w:divBdr>
                    <w:top w:val="none" w:sz="0" w:space="0" w:color="auto"/>
                    <w:left w:val="none" w:sz="0" w:space="0" w:color="auto"/>
                    <w:bottom w:val="none" w:sz="0" w:space="0" w:color="auto"/>
                    <w:right w:val="none" w:sz="0" w:space="0" w:color="auto"/>
                  </w:divBdr>
                </w:div>
                <w:div w:id="669990228">
                  <w:marLeft w:val="0"/>
                  <w:marRight w:val="0"/>
                  <w:marTop w:val="0"/>
                  <w:marBottom w:val="0"/>
                  <w:divBdr>
                    <w:top w:val="none" w:sz="0" w:space="0" w:color="auto"/>
                    <w:left w:val="none" w:sz="0" w:space="0" w:color="auto"/>
                    <w:bottom w:val="none" w:sz="0" w:space="0" w:color="auto"/>
                    <w:right w:val="none" w:sz="0" w:space="0" w:color="auto"/>
                  </w:divBdr>
                </w:div>
                <w:div w:id="1565331762">
                  <w:marLeft w:val="0"/>
                  <w:marRight w:val="0"/>
                  <w:marTop w:val="0"/>
                  <w:marBottom w:val="0"/>
                  <w:divBdr>
                    <w:top w:val="none" w:sz="0" w:space="0" w:color="auto"/>
                    <w:left w:val="none" w:sz="0" w:space="0" w:color="auto"/>
                    <w:bottom w:val="none" w:sz="0" w:space="0" w:color="auto"/>
                    <w:right w:val="none" w:sz="0" w:space="0" w:color="auto"/>
                  </w:divBdr>
                </w:div>
                <w:div w:id="1231816735">
                  <w:marLeft w:val="0"/>
                  <w:marRight w:val="0"/>
                  <w:marTop w:val="0"/>
                  <w:marBottom w:val="0"/>
                  <w:divBdr>
                    <w:top w:val="none" w:sz="0" w:space="0" w:color="auto"/>
                    <w:left w:val="none" w:sz="0" w:space="0" w:color="auto"/>
                    <w:bottom w:val="none" w:sz="0" w:space="0" w:color="auto"/>
                    <w:right w:val="none" w:sz="0" w:space="0" w:color="auto"/>
                  </w:divBdr>
                </w:div>
                <w:div w:id="685061151">
                  <w:marLeft w:val="0"/>
                  <w:marRight w:val="0"/>
                  <w:marTop w:val="0"/>
                  <w:marBottom w:val="0"/>
                  <w:divBdr>
                    <w:top w:val="none" w:sz="0" w:space="0" w:color="auto"/>
                    <w:left w:val="none" w:sz="0" w:space="0" w:color="auto"/>
                    <w:bottom w:val="none" w:sz="0" w:space="0" w:color="auto"/>
                    <w:right w:val="none" w:sz="0" w:space="0" w:color="auto"/>
                  </w:divBdr>
                </w:div>
                <w:div w:id="679815951">
                  <w:marLeft w:val="0"/>
                  <w:marRight w:val="0"/>
                  <w:marTop w:val="0"/>
                  <w:marBottom w:val="0"/>
                  <w:divBdr>
                    <w:top w:val="none" w:sz="0" w:space="0" w:color="auto"/>
                    <w:left w:val="none" w:sz="0" w:space="0" w:color="auto"/>
                    <w:bottom w:val="none" w:sz="0" w:space="0" w:color="auto"/>
                    <w:right w:val="none" w:sz="0" w:space="0" w:color="auto"/>
                  </w:divBdr>
                </w:div>
                <w:div w:id="2076975052">
                  <w:marLeft w:val="0"/>
                  <w:marRight w:val="0"/>
                  <w:marTop w:val="0"/>
                  <w:marBottom w:val="0"/>
                  <w:divBdr>
                    <w:top w:val="none" w:sz="0" w:space="0" w:color="auto"/>
                    <w:left w:val="none" w:sz="0" w:space="0" w:color="auto"/>
                    <w:bottom w:val="none" w:sz="0" w:space="0" w:color="auto"/>
                    <w:right w:val="none" w:sz="0" w:space="0" w:color="auto"/>
                  </w:divBdr>
                </w:div>
                <w:div w:id="1839610472">
                  <w:marLeft w:val="0"/>
                  <w:marRight w:val="0"/>
                  <w:marTop w:val="0"/>
                  <w:marBottom w:val="0"/>
                  <w:divBdr>
                    <w:top w:val="none" w:sz="0" w:space="0" w:color="auto"/>
                    <w:left w:val="none" w:sz="0" w:space="0" w:color="auto"/>
                    <w:bottom w:val="none" w:sz="0" w:space="0" w:color="auto"/>
                    <w:right w:val="none" w:sz="0" w:space="0" w:color="auto"/>
                  </w:divBdr>
                </w:div>
                <w:div w:id="938411491">
                  <w:marLeft w:val="0"/>
                  <w:marRight w:val="0"/>
                  <w:marTop w:val="0"/>
                  <w:marBottom w:val="0"/>
                  <w:divBdr>
                    <w:top w:val="none" w:sz="0" w:space="0" w:color="auto"/>
                    <w:left w:val="none" w:sz="0" w:space="0" w:color="auto"/>
                    <w:bottom w:val="none" w:sz="0" w:space="0" w:color="auto"/>
                    <w:right w:val="none" w:sz="0" w:space="0" w:color="auto"/>
                  </w:divBdr>
                </w:div>
                <w:div w:id="1401519660">
                  <w:marLeft w:val="0"/>
                  <w:marRight w:val="0"/>
                  <w:marTop w:val="0"/>
                  <w:marBottom w:val="0"/>
                  <w:divBdr>
                    <w:top w:val="none" w:sz="0" w:space="0" w:color="auto"/>
                    <w:left w:val="none" w:sz="0" w:space="0" w:color="auto"/>
                    <w:bottom w:val="none" w:sz="0" w:space="0" w:color="auto"/>
                    <w:right w:val="none" w:sz="0" w:space="0" w:color="auto"/>
                  </w:divBdr>
                </w:div>
                <w:div w:id="312220351">
                  <w:marLeft w:val="0"/>
                  <w:marRight w:val="0"/>
                  <w:marTop w:val="0"/>
                  <w:marBottom w:val="0"/>
                  <w:divBdr>
                    <w:top w:val="none" w:sz="0" w:space="0" w:color="auto"/>
                    <w:left w:val="none" w:sz="0" w:space="0" w:color="auto"/>
                    <w:bottom w:val="none" w:sz="0" w:space="0" w:color="auto"/>
                    <w:right w:val="none" w:sz="0" w:space="0" w:color="auto"/>
                  </w:divBdr>
                </w:div>
                <w:div w:id="472675242">
                  <w:marLeft w:val="0"/>
                  <w:marRight w:val="0"/>
                  <w:marTop w:val="0"/>
                  <w:marBottom w:val="0"/>
                  <w:divBdr>
                    <w:top w:val="none" w:sz="0" w:space="0" w:color="auto"/>
                    <w:left w:val="none" w:sz="0" w:space="0" w:color="auto"/>
                    <w:bottom w:val="none" w:sz="0" w:space="0" w:color="auto"/>
                    <w:right w:val="none" w:sz="0" w:space="0" w:color="auto"/>
                  </w:divBdr>
                </w:div>
                <w:div w:id="2089958933">
                  <w:marLeft w:val="0"/>
                  <w:marRight w:val="0"/>
                  <w:marTop w:val="0"/>
                  <w:marBottom w:val="0"/>
                  <w:divBdr>
                    <w:top w:val="none" w:sz="0" w:space="0" w:color="auto"/>
                    <w:left w:val="none" w:sz="0" w:space="0" w:color="auto"/>
                    <w:bottom w:val="none" w:sz="0" w:space="0" w:color="auto"/>
                    <w:right w:val="none" w:sz="0" w:space="0" w:color="auto"/>
                  </w:divBdr>
                </w:div>
                <w:div w:id="1273316606">
                  <w:marLeft w:val="0"/>
                  <w:marRight w:val="0"/>
                  <w:marTop w:val="0"/>
                  <w:marBottom w:val="0"/>
                  <w:divBdr>
                    <w:top w:val="none" w:sz="0" w:space="0" w:color="auto"/>
                    <w:left w:val="none" w:sz="0" w:space="0" w:color="auto"/>
                    <w:bottom w:val="none" w:sz="0" w:space="0" w:color="auto"/>
                    <w:right w:val="none" w:sz="0" w:space="0" w:color="auto"/>
                  </w:divBdr>
                </w:div>
                <w:div w:id="1438719525">
                  <w:marLeft w:val="0"/>
                  <w:marRight w:val="0"/>
                  <w:marTop w:val="0"/>
                  <w:marBottom w:val="0"/>
                  <w:divBdr>
                    <w:top w:val="none" w:sz="0" w:space="0" w:color="auto"/>
                    <w:left w:val="none" w:sz="0" w:space="0" w:color="auto"/>
                    <w:bottom w:val="none" w:sz="0" w:space="0" w:color="auto"/>
                    <w:right w:val="none" w:sz="0" w:space="0" w:color="auto"/>
                  </w:divBdr>
                </w:div>
                <w:div w:id="288557370">
                  <w:marLeft w:val="0"/>
                  <w:marRight w:val="0"/>
                  <w:marTop w:val="0"/>
                  <w:marBottom w:val="0"/>
                  <w:divBdr>
                    <w:top w:val="none" w:sz="0" w:space="0" w:color="auto"/>
                    <w:left w:val="none" w:sz="0" w:space="0" w:color="auto"/>
                    <w:bottom w:val="none" w:sz="0" w:space="0" w:color="auto"/>
                    <w:right w:val="none" w:sz="0" w:space="0" w:color="auto"/>
                  </w:divBdr>
                </w:div>
                <w:div w:id="2112626983">
                  <w:marLeft w:val="0"/>
                  <w:marRight w:val="0"/>
                  <w:marTop w:val="0"/>
                  <w:marBottom w:val="0"/>
                  <w:divBdr>
                    <w:top w:val="none" w:sz="0" w:space="0" w:color="auto"/>
                    <w:left w:val="none" w:sz="0" w:space="0" w:color="auto"/>
                    <w:bottom w:val="none" w:sz="0" w:space="0" w:color="auto"/>
                    <w:right w:val="none" w:sz="0" w:space="0" w:color="auto"/>
                  </w:divBdr>
                </w:div>
                <w:div w:id="1740399411">
                  <w:marLeft w:val="0"/>
                  <w:marRight w:val="0"/>
                  <w:marTop w:val="0"/>
                  <w:marBottom w:val="0"/>
                  <w:divBdr>
                    <w:top w:val="none" w:sz="0" w:space="0" w:color="auto"/>
                    <w:left w:val="none" w:sz="0" w:space="0" w:color="auto"/>
                    <w:bottom w:val="none" w:sz="0" w:space="0" w:color="auto"/>
                    <w:right w:val="none" w:sz="0" w:space="0" w:color="auto"/>
                  </w:divBdr>
                </w:div>
                <w:div w:id="772016685">
                  <w:marLeft w:val="0"/>
                  <w:marRight w:val="0"/>
                  <w:marTop w:val="0"/>
                  <w:marBottom w:val="0"/>
                  <w:divBdr>
                    <w:top w:val="none" w:sz="0" w:space="0" w:color="auto"/>
                    <w:left w:val="none" w:sz="0" w:space="0" w:color="auto"/>
                    <w:bottom w:val="none" w:sz="0" w:space="0" w:color="auto"/>
                    <w:right w:val="none" w:sz="0" w:space="0" w:color="auto"/>
                  </w:divBdr>
                </w:div>
                <w:div w:id="1954168370">
                  <w:marLeft w:val="0"/>
                  <w:marRight w:val="0"/>
                  <w:marTop w:val="0"/>
                  <w:marBottom w:val="0"/>
                  <w:divBdr>
                    <w:top w:val="none" w:sz="0" w:space="0" w:color="auto"/>
                    <w:left w:val="none" w:sz="0" w:space="0" w:color="auto"/>
                    <w:bottom w:val="none" w:sz="0" w:space="0" w:color="auto"/>
                    <w:right w:val="none" w:sz="0" w:space="0" w:color="auto"/>
                  </w:divBdr>
                </w:div>
                <w:div w:id="272711277">
                  <w:marLeft w:val="0"/>
                  <w:marRight w:val="0"/>
                  <w:marTop w:val="0"/>
                  <w:marBottom w:val="0"/>
                  <w:divBdr>
                    <w:top w:val="none" w:sz="0" w:space="0" w:color="auto"/>
                    <w:left w:val="none" w:sz="0" w:space="0" w:color="auto"/>
                    <w:bottom w:val="none" w:sz="0" w:space="0" w:color="auto"/>
                    <w:right w:val="none" w:sz="0" w:space="0" w:color="auto"/>
                  </w:divBdr>
                </w:div>
                <w:div w:id="1794791099">
                  <w:marLeft w:val="0"/>
                  <w:marRight w:val="0"/>
                  <w:marTop w:val="0"/>
                  <w:marBottom w:val="0"/>
                  <w:divBdr>
                    <w:top w:val="none" w:sz="0" w:space="0" w:color="auto"/>
                    <w:left w:val="none" w:sz="0" w:space="0" w:color="auto"/>
                    <w:bottom w:val="none" w:sz="0" w:space="0" w:color="auto"/>
                    <w:right w:val="none" w:sz="0" w:space="0" w:color="auto"/>
                  </w:divBdr>
                </w:div>
                <w:div w:id="1676417824">
                  <w:marLeft w:val="0"/>
                  <w:marRight w:val="0"/>
                  <w:marTop w:val="0"/>
                  <w:marBottom w:val="0"/>
                  <w:divBdr>
                    <w:top w:val="none" w:sz="0" w:space="0" w:color="auto"/>
                    <w:left w:val="none" w:sz="0" w:space="0" w:color="auto"/>
                    <w:bottom w:val="none" w:sz="0" w:space="0" w:color="auto"/>
                    <w:right w:val="none" w:sz="0" w:space="0" w:color="auto"/>
                  </w:divBdr>
                </w:div>
                <w:div w:id="903611976">
                  <w:marLeft w:val="0"/>
                  <w:marRight w:val="0"/>
                  <w:marTop w:val="0"/>
                  <w:marBottom w:val="0"/>
                  <w:divBdr>
                    <w:top w:val="none" w:sz="0" w:space="0" w:color="auto"/>
                    <w:left w:val="none" w:sz="0" w:space="0" w:color="auto"/>
                    <w:bottom w:val="none" w:sz="0" w:space="0" w:color="auto"/>
                    <w:right w:val="none" w:sz="0" w:space="0" w:color="auto"/>
                  </w:divBdr>
                </w:div>
                <w:div w:id="307830570">
                  <w:marLeft w:val="0"/>
                  <w:marRight w:val="0"/>
                  <w:marTop w:val="0"/>
                  <w:marBottom w:val="0"/>
                  <w:divBdr>
                    <w:top w:val="none" w:sz="0" w:space="0" w:color="auto"/>
                    <w:left w:val="none" w:sz="0" w:space="0" w:color="auto"/>
                    <w:bottom w:val="none" w:sz="0" w:space="0" w:color="auto"/>
                    <w:right w:val="none" w:sz="0" w:space="0" w:color="auto"/>
                  </w:divBdr>
                </w:div>
                <w:div w:id="835850194">
                  <w:marLeft w:val="0"/>
                  <w:marRight w:val="0"/>
                  <w:marTop w:val="0"/>
                  <w:marBottom w:val="0"/>
                  <w:divBdr>
                    <w:top w:val="none" w:sz="0" w:space="0" w:color="auto"/>
                    <w:left w:val="none" w:sz="0" w:space="0" w:color="auto"/>
                    <w:bottom w:val="none" w:sz="0" w:space="0" w:color="auto"/>
                    <w:right w:val="none" w:sz="0" w:space="0" w:color="auto"/>
                  </w:divBdr>
                </w:div>
                <w:div w:id="2114085652">
                  <w:marLeft w:val="0"/>
                  <w:marRight w:val="0"/>
                  <w:marTop w:val="0"/>
                  <w:marBottom w:val="0"/>
                  <w:divBdr>
                    <w:top w:val="none" w:sz="0" w:space="0" w:color="auto"/>
                    <w:left w:val="none" w:sz="0" w:space="0" w:color="auto"/>
                    <w:bottom w:val="none" w:sz="0" w:space="0" w:color="auto"/>
                    <w:right w:val="none" w:sz="0" w:space="0" w:color="auto"/>
                  </w:divBdr>
                </w:div>
                <w:div w:id="781415403">
                  <w:marLeft w:val="0"/>
                  <w:marRight w:val="0"/>
                  <w:marTop w:val="0"/>
                  <w:marBottom w:val="0"/>
                  <w:divBdr>
                    <w:top w:val="none" w:sz="0" w:space="0" w:color="auto"/>
                    <w:left w:val="none" w:sz="0" w:space="0" w:color="auto"/>
                    <w:bottom w:val="none" w:sz="0" w:space="0" w:color="auto"/>
                    <w:right w:val="none" w:sz="0" w:space="0" w:color="auto"/>
                  </w:divBdr>
                </w:div>
                <w:div w:id="537357493">
                  <w:marLeft w:val="0"/>
                  <w:marRight w:val="0"/>
                  <w:marTop w:val="0"/>
                  <w:marBottom w:val="0"/>
                  <w:divBdr>
                    <w:top w:val="none" w:sz="0" w:space="0" w:color="auto"/>
                    <w:left w:val="none" w:sz="0" w:space="0" w:color="auto"/>
                    <w:bottom w:val="none" w:sz="0" w:space="0" w:color="auto"/>
                    <w:right w:val="none" w:sz="0" w:space="0" w:color="auto"/>
                  </w:divBdr>
                </w:div>
                <w:div w:id="190192219">
                  <w:marLeft w:val="0"/>
                  <w:marRight w:val="0"/>
                  <w:marTop w:val="0"/>
                  <w:marBottom w:val="0"/>
                  <w:divBdr>
                    <w:top w:val="none" w:sz="0" w:space="0" w:color="auto"/>
                    <w:left w:val="none" w:sz="0" w:space="0" w:color="auto"/>
                    <w:bottom w:val="none" w:sz="0" w:space="0" w:color="auto"/>
                    <w:right w:val="none" w:sz="0" w:space="0" w:color="auto"/>
                  </w:divBdr>
                </w:div>
                <w:div w:id="709918531">
                  <w:marLeft w:val="0"/>
                  <w:marRight w:val="0"/>
                  <w:marTop w:val="0"/>
                  <w:marBottom w:val="0"/>
                  <w:divBdr>
                    <w:top w:val="none" w:sz="0" w:space="0" w:color="auto"/>
                    <w:left w:val="none" w:sz="0" w:space="0" w:color="auto"/>
                    <w:bottom w:val="none" w:sz="0" w:space="0" w:color="auto"/>
                    <w:right w:val="none" w:sz="0" w:space="0" w:color="auto"/>
                  </w:divBdr>
                </w:div>
                <w:div w:id="1499922766">
                  <w:marLeft w:val="0"/>
                  <w:marRight w:val="0"/>
                  <w:marTop w:val="0"/>
                  <w:marBottom w:val="0"/>
                  <w:divBdr>
                    <w:top w:val="none" w:sz="0" w:space="0" w:color="auto"/>
                    <w:left w:val="none" w:sz="0" w:space="0" w:color="auto"/>
                    <w:bottom w:val="none" w:sz="0" w:space="0" w:color="auto"/>
                    <w:right w:val="none" w:sz="0" w:space="0" w:color="auto"/>
                  </w:divBdr>
                </w:div>
                <w:div w:id="198781790">
                  <w:marLeft w:val="0"/>
                  <w:marRight w:val="0"/>
                  <w:marTop w:val="0"/>
                  <w:marBottom w:val="0"/>
                  <w:divBdr>
                    <w:top w:val="none" w:sz="0" w:space="0" w:color="auto"/>
                    <w:left w:val="none" w:sz="0" w:space="0" w:color="auto"/>
                    <w:bottom w:val="none" w:sz="0" w:space="0" w:color="auto"/>
                    <w:right w:val="none" w:sz="0" w:space="0" w:color="auto"/>
                  </w:divBdr>
                </w:div>
                <w:div w:id="1215435025">
                  <w:marLeft w:val="0"/>
                  <w:marRight w:val="0"/>
                  <w:marTop w:val="0"/>
                  <w:marBottom w:val="0"/>
                  <w:divBdr>
                    <w:top w:val="none" w:sz="0" w:space="0" w:color="auto"/>
                    <w:left w:val="none" w:sz="0" w:space="0" w:color="auto"/>
                    <w:bottom w:val="none" w:sz="0" w:space="0" w:color="auto"/>
                    <w:right w:val="none" w:sz="0" w:space="0" w:color="auto"/>
                  </w:divBdr>
                </w:div>
                <w:div w:id="1319454703">
                  <w:marLeft w:val="0"/>
                  <w:marRight w:val="0"/>
                  <w:marTop w:val="0"/>
                  <w:marBottom w:val="0"/>
                  <w:divBdr>
                    <w:top w:val="none" w:sz="0" w:space="0" w:color="auto"/>
                    <w:left w:val="none" w:sz="0" w:space="0" w:color="auto"/>
                    <w:bottom w:val="none" w:sz="0" w:space="0" w:color="auto"/>
                    <w:right w:val="none" w:sz="0" w:space="0" w:color="auto"/>
                  </w:divBdr>
                </w:div>
                <w:div w:id="1006249630">
                  <w:marLeft w:val="0"/>
                  <w:marRight w:val="0"/>
                  <w:marTop w:val="0"/>
                  <w:marBottom w:val="0"/>
                  <w:divBdr>
                    <w:top w:val="none" w:sz="0" w:space="0" w:color="auto"/>
                    <w:left w:val="none" w:sz="0" w:space="0" w:color="auto"/>
                    <w:bottom w:val="none" w:sz="0" w:space="0" w:color="auto"/>
                    <w:right w:val="none" w:sz="0" w:space="0" w:color="auto"/>
                  </w:divBdr>
                </w:div>
                <w:div w:id="3056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25650">
          <w:marLeft w:val="0"/>
          <w:marRight w:val="0"/>
          <w:marTop w:val="15"/>
          <w:marBottom w:val="0"/>
          <w:divBdr>
            <w:top w:val="single" w:sz="48" w:space="0" w:color="auto"/>
            <w:left w:val="single" w:sz="48" w:space="0" w:color="auto"/>
            <w:bottom w:val="single" w:sz="48" w:space="0" w:color="auto"/>
            <w:right w:val="single" w:sz="48" w:space="0" w:color="auto"/>
          </w:divBdr>
          <w:divsChild>
            <w:div w:id="1742365429">
              <w:marLeft w:val="0"/>
              <w:marRight w:val="0"/>
              <w:marTop w:val="0"/>
              <w:marBottom w:val="0"/>
              <w:divBdr>
                <w:top w:val="none" w:sz="0" w:space="0" w:color="auto"/>
                <w:left w:val="none" w:sz="0" w:space="0" w:color="auto"/>
                <w:bottom w:val="none" w:sz="0" w:space="0" w:color="auto"/>
                <w:right w:val="none" w:sz="0" w:space="0" w:color="auto"/>
              </w:divBdr>
              <w:divsChild>
                <w:div w:id="1469375">
                  <w:marLeft w:val="0"/>
                  <w:marRight w:val="0"/>
                  <w:marTop w:val="0"/>
                  <w:marBottom w:val="0"/>
                  <w:divBdr>
                    <w:top w:val="none" w:sz="0" w:space="0" w:color="auto"/>
                    <w:left w:val="none" w:sz="0" w:space="0" w:color="auto"/>
                    <w:bottom w:val="none" w:sz="0" w:space="0" w:color="auto"/>
                    <w:right w:val="none" w:sz="0" w:space="0" w:color="auto"/>
                  </w:divBdr>
                </w:div>
                <w:div w:id="845286730">
                  <w:marLeft w:val="0"/>
                  <w:marRight w:val="0"/>
                  <w:marTop w:val="0"/>
                  <w:marBottom w:val="0"/>
                  <w:divBdr>
                    <w:top w:val="none" w:sz="0" w:space="0" w:color="auto"/>
                    <w:left w:val="none" w:sz="0" w:space="0" w:color="auto"/>
                    <w:bottom w:val="none" w:sz="0" w:space="0" w:color="auto"/>
                    <w:right w:val="none" w:sz="0" w:space="0" w:color="auto"/>
                  </w:divBdr>
                </w:div>
                <w:div w:id="1296717031">
                  <w:marLeft w:val="0"/>
                  <w:marRight w:val="0"/>
                  <w:marTop w:val="0"/>
                  <w:marBottom w:val="0"/>
                  <w:divBdr>
                    <w:top w:val="none" w:sz="0" w:space="0" w:color="auto"/>
                    <w:left w:val="none" w:sz="0" w:space="0" w:color="auto"/>
                    <w:bottom w:val="none" w:sz="0" w:space="0" w:color="auto"/>
                    <w:right w:val="none" w:sz="0" w:space="0" w:color="auto"/>
                  </w:divBdr>
                </w:div>
                <w:div w:id="976573377">
                  <w:marLeft w:val="0"/>
                  <w:marRight w:val="0"/>
                  <w:marTop w:val="0"/>
                  <w:marBottom w:val="0"/>
                  <w:divBdr>
                    <w:top w:val="none" w:sz="0" w:space="0" w:color="auto"/>
                    <w:left w:val="none" w:sz="0" w:space="0" w:color="auto"/>
                    <w:bottom w:val="none" w:sz="0" w:space="0" w:color="auto"/>
                    <w:right w:val="none" w:sz="0" w:space="0" w:color="auto"/>
                  </w:divBdr>
                </w:div>
                <w:div w:id="685594296">
                  <w:marLeft w:val="0"/>
                  <w:marRight w:val="0"/>
                  <w:marTop w:val="0"/>
                  <w:marBottom w:val="0"/>
                  <w:divBdr>
                    <w:top w:val="none" w:sz="0" w:space="0" w:color="auto"/>
                    <w:left w:val="none" w:sz="0" w:space="0" w:color="auto"/>
                    <w:bottom w:val="none" w:sz="0" w:space="0" w:color="auto"/>
                    <w:right w:val="none" w:sz="0" w:space="0" w:color="auto"/>
                  </w:divBdr>
                </w:div>
                <w:div w:id="1778937983">
                  <w:marLeft w:val="0"/>
                  <w:marRight w:val="0"/>
                  <w:marTop w:val="0"/>
                  <w:marBottom w:val="0"/>
                  <w:divBdr>
                    <w:top w:val="none" w:sz="0" w:space="0" w:color="auto"/>
                    <w:left w:val="none" w:sz="0" w:space="0" w:color="auto"/>
                    <w:bottom w:val="none" w:sz="0" w:space="0" w:color="auto"/>
                    <w:right w:val="none" w:sz="0" w:space="0" w:color="auto"/>
                  </w:divBdr>
                </w:div>
                <w:div w:id="1603880368">
                  <w:marLeft w:val="0"/>
                  <w:marRight w:val="0"/>
                  <w:marTop w:val="0"/>
                  <w:marBottom w:val="0"/>
                  <w:divBdr>
                    <w:top w:val="none" w:sz="0" w:space="0" w:color="auto"/>
                    <w:left w:val="none" w:sz="0" w:space="0" w:color="auto"/>
                    <w:bottom w:val="none" w:sz="0" w:space="0" w:color="auto"/>
                    <w:right w:val="none" w:sz="0" w:space="0" w:color="auto"/>
                  </w:divBdr>
                </w:div>
                <w:div w:id="290795591">
                  <w:marLeft w:val="0"/>
                  <w:marRight w:val="0"/>
                  <w:marTop w:val="0"/>
                  <w:marBottom w:val="0"/>
                  <w:divBdr>
                    <w:top w:val="none" w:sz="0" w:space="0" w:color="auto"/>
                    <w:left w:val="none" w:sz="0" w:space="0" w:color="auto"/>
                    <w:bottom w:val="none" w:sz="0" w:space="0" w:color="auto"/>
                    <w:right w:val="none" w:sz="0" w:space="0" w:color="auto"/>
                  </w:divBdr>
                </w:div>
                <w:div w:id="545222362">
                  <w:marLeft w:val="0"/>
                  <w:marRight w:val="0"/>
                  <w:marTop w:val="0"/>
                  <w:marBottom w:val="0"/>
                  <w:divBdr>
                    <w:top w:val="none" w:sz="0" w:space="0" w:color="auto"/>
                    <w:left w:val="none" w:sz="0" w:space="0" w:color="auto"/>
                    <w:bottom w:val="none" w:sz="0" w:space="0" w:color="auto"/>
                    <w:right w:val="none" w:sz="0" w:space="0" w:color="auto"/>
                  </w:divBdr>
                </w:div>
                <w:div w:id="1077751667">
                  <w:marLeft w:val="0"/>
                  <w:marRight w:val="0"/>
                  <w:marTop w:val="0"/>
                  <w:marBottom w:val="0"/>
                  <w:divBdr>
                    <w:top w:val="none" w:sz="0" w:space="0" w:color="auto"/>
                    <w:left w:val="none" w:sz="0" w:space="0" w:color="auto"/>
                    <w:bottom w:val="none" w:sz="0" w:space="0" w:color="auto"/>
                    <w:right w:val="none" w:sz="0" w:space="0" w:color="auto"/>
                  </w:divBdr>
                </w:div>
                <w:div w:id="1840389877">
                  <w:marLeft w:val="0"/>
                  <w:marRight w:val="0"/>
                  <w:marTop w:val="0"/>
                  <w:marBottom w:val="0"/>
                  <w:divBdr>
                    <w:top w:val="none" w:sz="0" w:space="0" w:color="auto"/>
                    <w:left w:val="none" w:sz="0" w:space="0" w:color="auto"/>
                    <w:bottom w:val="none" w:sz="0" w:space="0" w:color="auto"/>
                    <w:right w:val="none" w:sz="0" w:space="0" w:color="auto"/>
                  </w:divBdr>
                </w:div>
                <w:div w:id="1070536351">
                  <w:marLeft w:val="0"/>
                  <w:marRight w:val="0"/>
                  <w:marTop w:val="0"/>
                  <w:marBottom w:val="0"/>
                  <w:divBdr>
                    <w:top w:val="none" w:sz="0" w:space="0" w:color="auto"/>
                    <w:left w:val="none" w:sz="0" w:space="0" w:color="auto"/>
                    <w:bottom w:val="none" w:sz="0" w:space="0" w:color="auto"/>
                    <w:right w:val="none" w:sz="0" w:space="0" w:color="auto"/>
                  </w:divBdr>
                </w:div>
                <w:div w:id="1433429127">
                  <w:marLeft w:val="0"/>
                  <w:marRight w:val="0"/>
                  <w:marTop w:val="0"/>
                  <w:marBottom w:val="0"/>
                  <w:divBdr>
                    <w:top w:val="none" w:sz="0" w:space="0" w:color="auto"/>
                    <w:left w:val="none" w:sz="0" w:space="0" w:color="auto"/>
                    <w:bottom w:val="none" w:sz="0" w:space="0" w:color="auto"/>
                    <w:right w:val="none" w:sz="0" w:space="0" w:color="auto"/>
                  </w:divBdr>
                </w:div>
                <w:div w:id="731075956">
                  <w:marLeft w:val="0"/>
                  <w:marRight w:val="0"/>
                  <w:marTop w:val="0"/>
                  <w:marBottom w:val="0"/>
                  <w:divBdr>
                    <w:top w:val="none" w:sz="0" w:space="0" w:color="auto"/>
                    <w:left w:val="none" w:sz="0" w:space="0" w:color="auto"/>
                    <w:bottom w:val="none" w:sz="0" w:space="0" w:color="auto"/>
                    <w:right w:val="none" w:sz="0" w:space="0" w:color="auto"/>
                  </w:divBdr>
                </w:div>
                <w:div w:id="1458521454">
                  <w:marLeft w:val="0"/>
                  <w:marRight w:val="0"/>
                  <w:marTop w:val="0"/>
                  <w:marBottom w:val="0"/>
                  <w:divBdr>
                    <w:top w:val="none" w:sz="0" w:space="0" w:color="auto"/>
                    <w:left w:val="none" w:sz="0" w:space="0" w:color="auto"/>
                    <w:bottom w:val="none" w:sz="0" w:space="0" w:color="auto"/>
                    <w:right w:val="none" w:sz="0" w:space="0" w:color="auto"/>
                  </w:divBdr>
                </w:div>
                <w:div w:id="846596816">
                  <w:marLeft w:val="0"/>
                  <w:marRight w:val="0"/>
                  <w:marTop w:val="0"/>
                  <w:marBottom w:val="0"/>
                  <w:divBdr>
                    <w:top w:val="none" w:sz="0" w:space="0" w:color="auto"/>
                    <w:left w:val="none" w:sz="0" w:space="0" w:color="auto"/>
                    <w:bottom w:val="none" w:sz="0" w:space="0" w:color="auto"/>
                    <w:right w:val="none" w:sz="0" w:space="0" w:color="auto"/>
                  </w:divBdr>
                </w:div>
                <w:div w:id="1301615646">
                  <w:marLeft w:val="0"/>
                  <w:marRight w:val="0"/>
                  <w:marTop w:val="0"/>
                  <w:marBottom w:val="0"/>
                  <w:divBdr>
                    <w:top w:val="none" w:sz="0" w:space="0" w:color="auto"/>
                    <w:left w:val="none" w:sz="0" w:space="0" w:color="auto"/>
                    <w:bottom w:val="none" w:sz="0" w:space="0" w:color="auto"/>
                    <w:right w:val="none" w:sz="0" w:space="0" w:color="auto"/>
                  </w:divBdr>
                </w:div>
                <w:div w:id="1591356807">
                  <w:marLeft w:val="0"/>
                  <w:marRight w:val="0"/>
                  <w:marTop w:val="0"/>
                  <w:marBottom w:val="0"/>
                  <w:divBdr>
                    <w:top w:val="none" w:sz="0" w:space="0" w:color="auto"/>
                    <w:left w:val="none" w:sz="0" w:space="0" w:color="auto"/>
                    <w:bottom w:val="none" w:sz="0" w:space="0" w:color="auto"/>
                    <w:right w:val="none" w:sz="0" w:space="0" w:color="auto"/>
                  </w:divBdr>
                </w:div>
                <w:div w:id="932207410">
                  <w:marLeft w:val="0"/>
                  <w:marRight w:val="0"/>
                  <w:marTop w:val="0"/>
                  <w:marBottom w:val="0"/>
                  <w:divBdr>
                    <w:top w:val="none" w:sz="0" w:space="0" w:color="auto"/>
                    <w:left w:val="none" w:sz="0" w:space="0" w:color="auto"/>
                    <w:bottom w:val="none" w:sz="0" w:space="0" w:color="auto"/>
                    <w:right w:val="none" w:sz="0" w:space="0" w:color="auto"/>
                  </w:divBdr>
                </w:div>
                <w:div w:id="969434785">
                  <w:marLeft w:val="0"/>
                  <w:marRight w:val="0"/>
                  <w:marTop w:val="0"/>
                  <w:marBottom w:val="0"/>
                  <w:divBdr>
                    <w:top w:val="none" w:sz="0" w:space="0" w:color="auto"/>
                    <w:left w:val="none" w:sz="0" w:space="0" w:color="auto"/>
                    <w:bottom w:val="none" w:sz="0" w:space="0" w:color="auto"/>
                    <w:right w:val="none" w:sz="0" w:space="0" w:color="auto"/>
                  </w:divBdr>
                </w:div>
                <w:div w:id="1372538488">
                  <w:marLeft w:val="0"/>
                  <w:marRight w:val="0"/>
                  <w:marTop w:val="0"/>
                  <w:marBottom w:val="0"/>
                  <w:divBdr>
                    <w:top w:val="none" w:sz="0" w:space="0" w:color="auto"/>
                    <w:left w:val="none" w:sz="0" w:space="0" w:color="auto"/>
                    <w:bottom w:val="none" w:sz="0" w:space="0" w:color="auto"/>
                    <w:right w:val="none" w:sz="0" w:space="0" w:color="auto"/>
                  </w:divBdr>
                </w:div>
                <w:div w:id="1972125367">
                  <w:marLeft w:val="0"/>
                  <w:marRight w:val="0"/>
                  <w:marTop w:val="0"/>
                  <w:marBottom w:val="0"/>
                  <w:divBdr>
                    <w:top w:val="none" w:sz="0" w:space="0" w:color="auto"/>
                    <w:left w:val="none" w:sz="0" w:space="0" w:color="auto"/>
                    <w:bottom w:val="none" w:sz="0" w:space="0" w:color="auto"/>
                    <w:right w:val="none" w:sz="0" w:space="0" w:color="auto"/>
                  </w:divBdr>
                </w:div>
                <w:div w:id="255287289">
                  <w:marLeft w:val="0"/>
                  <w:marRight w:val="0"/>
                  <w:marTop w:val="0"/>
                  <w:marBottom w:val="0"/>
                  <w:divBdr>
                    <w:top w:val="none" w:sz="0" w:space="0" w:color="auto"/>
                    <w:left w:val="none" w:sz="0" w:space="0" w:color="auto"/>
                    <w:bottom w:val="none" w:sz="0" w:space="0" w:color="auto"/>
                    <w:right w:val="none" w:sz="0" w:space="0" w:color="auto"/>
                  </w:divBdr>
                </w:div>
                <w:div w:id="1732772930">
                  <w:marLeft w:val="0"/>
                  <w:marRight w:val="0"/>
                  <w:marTop w:val="0"/>
                  <w:marBottom w:val="0"/>
                  <w:divBdr>
                    <w:top w:val="none" w:sz="0" w:space="0" w:color="auto"/>
                    <w:left w:val="none" w:sz="0" w:space="0" w:color="auto"/>
                    <w:bottom w:val="none" w:sz="0" w:space="0" w:color="auto"/>
                    <w:right w:val="none" w:sz="0" w:space="0" w:color="auto"/>
                  </w:divBdr>
                </w:div>
                <w:div w:id="1358585979">
                  <w:marLeft w:val="0"/>
                  <w:marRight w:val="0"/>
                  <w:marTop w:val="0"/>
                  <w:marBottom w:val="0"/>
                  <w:divBdr>
                    <w:top w:val="none" w:sz="0" w:space="0" w:color="auto"/>
                    <w:left w:val="none" w:sz="0" w:space="0" w:color="auto"/>
                    <w:bottom w:val="none" w:sz="0" w:space="0" w:color="auto"/>
                    <w:right w:val="none" w:sz="0" w:space="0" w:color="auto"/>
                  </w:divBdr>
                </w:div>
                <w:div w:id="1643382969">
                  <w:marLeft w:val="0"/>
                  <w:marRight w:val="0"/>
                  <w:marTop w:val="0"/>
                  <w:marBottom w:val="0"/>
                  <w:divBdr>
                    <w:top w:val="none" w:sz="0" w:space="0" w:color="auto"/>
                    <w:left w:val="none" w:sz="0" w:space="0" w:color="auto"/>
                    <w:bottom w:val="none" w:sz="0" w:space="0" w:color="auto"/>
                    <w:right w:val="none" w:sz="0" w:space="0" w:color="auto"/>
                  </w:divBdr>
                </w:div>
                <w:div w:id="756367458">
                  <w:marLeft w:val="0"/>
                  <w:marRight w:val="0"/>
                  <w:marTop w:val="0"/>
                  <w:marBottom w:val="0"/>
                  <w:divBdr>
                    <w:top w:val="none" w:sz="0" w:space="0" w:color="auto"/>
                    <w:left w:val="none" w:sz="0" w:space="0" w:color="auto"/>
                    <w:bottom w:val="none" w:sz="0" w:space="0" w:color="auto"/>
                    <w:right w:val="none" w:sz="0" w:space="0" w:color="auto"/>
                  </w:divBdr>
                </w:div>
                <w:div w:id="412550436">
                  <w:marLeft w:val="0"/>
                  <w:marRight w:val="0"/>
                  <w:marTop w:val="0"/>
                  <w:marBottom w:val="0"/>
                  <w:divBdr>
                    <w:top w:val="none" w:sz="0" w:space="0" w:color="auto"/>
                    <w:left w:val="none" w:sz="0" w:space="0" w:color="auto"/>
                    <w:bottom w:val="none" w:sz="0" w:space="0" w:color="auto"/>
                    <w:right w:val="none" w:sz="0" w:space="0" w:color="auto"/>
                  </w:divBdr>
                </w:div>
                <w:div w:id="869537194">
                  <w:marLeft w:val="0"/>
                  <w:marRight w:val="0"/>
                  <w:marTop w:val="0"/>
                  <w:marBottom w:val="0"/>
                  <w:divBdr>
                    <w:top w:val="none" w:sz="0" w:space="0" w:color="auto"/>
                    <w:left w:val="none" w:sz="0" w:space="0" w:color="auto"/>
                    <w:bottom w:val="none" w:sz="0" w:space="0" w:color="auto"/>
                    <w:right w:val="none" w:sz="0" w:space="0" w:color="auto"/>
                  </w:divBdr>
                </w:div>
                <w:div w:id="714353467">
                  <w:marLeft w:val="0"/>
                  <w:marRight w:val="0"/>
                  <w:marTop w:val="0"/>
                  <w:marBottom w:val="0"/>
                  <w:divBdr>
                    <w:top w:val="none" w:sz="0" w:space="0" w:color="auto"/>
                    <w:left w:val="none" w:sz="0" w:space="0" w:color="auto"/>
                    <w:bottom w:val="none" w:sz="0" w:space="0" w:color="auto"/>
                    <w:right w:val="none" w:sz="0" w:space="0" w:color="auto"/>
                  </w:divBdr>
                </w:div>
                <w:div w:id="62340390">
                  <w:marLeft w:val="0"/>
                  <w:marRight w:val="0"/>
                  <w:marTop w:val="0"/>
                  <w:marBottom w:val="0"/>
                  <w:divBdr>
                    <w:top w:val="none" w:sz="0" w:space="0" w:color="auto"/>
                    <w:left w:val="none" w:sz="0" w:space="0" w:color="auto"/>
                    <w:bottom w:val="none" w:sz="0" w:space="0" w:color="auto"/>
                    <w:right w:val="none" w:sz="0" w:space="0" w:color="auto"/>
                  </w:divBdr>
                </w:div>
                <w:div w:id="67190529">
                  <w:marLeft w:val="0"/>
                  <w:marRight w:val="0"/>
                  <w:marTop w:val="0"/>
                  <w:marBottom w:val="0"/>
                  <w:divBdr>
                    <w:top w:val="none" w:sz="0" w:space="0" w:color="auto"/>
                    <w:left w:val="none" w:sz="0" w:space="0" w:color="auto"/>
                    <w:bottom w:val="none" w:sz="0" w:space="0" w:color="auto"/>
                    <w:right w:val="none" w:sz="0" w:space="0" w:color="auto"/>
                  </w:divBdr>
                </w:div>
                <w:div w:id="853111041">
                  <w:marLeft w:val="0"/>
                  <w:marRight w:val="0"/>
                  <w:marTop w:val="0"/>
                  <w:marBottom w:val="0"/>
                  <w:divBdr>
                    <w:top w:val="none" w:sz="0" w:space="0" w:color="auto"/>
                    <w:left w:val="none" w:sz="0" w:space="0" w:color="auto"/>
                    <w:bottom w:val="none" w:sz="0" w:space="0" w:color="auto"/>
                    <w:right w:val="none" w:sz="0" w:space="0" w:color="auto"/>
                  </w:divBdr>
                </w:div>
                <w:div w:id="1830366520">
                  <w:marLeft w:val="0"/>
                  <w:marRight w:val="0"/>
                  <w:marTop w:val="0"/>
                  <w:marBottom w:val="0"/>
                  <w:divBdr>
                    <w:top w:val="none" w:sz="0" w:space="0" w:color="auto"/>
                    <w:left w:val="none" w:sz="0" w:space="0" w:color="auto"/>
                    <w:bottom w:val="none" w:sz="0" w:space="0" w:color="auto"/>
                    <w:right w:val="none" w:sz="0" w:space="0" w:color="auto"/>
                  </w:divBdr>
                </w:div>
                <w:div w:id="1197691440">
                  <w:marLeft w:val="0"/>
                  <w:marRight w:val="0"/>
                  <w:marTop w:val="0"/>
                  <w:marBottom w:val="0"/>
                  <w:divBdr>
                    <w:top w:val="none" w:sz="0" w:space="0" w:color="auto"/>
                    <w:left w:val="none" w:sz="0" w:space="0" w:color="auto"/>
                    <w:bottom w:val="none" w:sz="0" w:space="0" w:color="auto"/>
                    <w:right w:val="none" w:sz="0" w:space="0" w:color="auto"/>
                  </w:divBdr>
                </w:div>
                <w:div w:id="280041391">
                  <w:marLeft w:val="0"/>
                  <w:marRight w:val="0"/>
                  <w:marTop w:val="0"/>
                  <w:marBottom w:val="0"/>
                  <w:divBdr>
                    <w:top w:val="none" w:sz="0" w:space="0" w:color="auto"/>
                    <w:left w:val="none" w:sz="0" w:space="0" w:color="auto"/>
                    <w:bottom w:val="none" w:sz="0" w:space="0" w:color="auto"/>
                    <w:right w:val="none" w:sz="0" w:space="0" w:color="auto"/>
                  </w:divBdr>
                </w:div>
                <w:div w:id="326247295">
                  <w:marLeft w:val="0"/>
                  <w:marRight w:val="0"/>
                  <w:marTop w:val="0"/>
                  <w:marBottom w:val="0"/>
                  <w:divBdr>
                    <w:top w:val="none" w:sz="0" w:space="0" w:color="auto"/>
                    <w:left w:val="none" w:sz="0" w:space="0" w:color="auto"/>
                    <w:bottom w:val="none" w:sz="0" w:space="0" w:color="auto"/>
                    <w:right w:val="none" w:sz="0" w:space="0" w:color="auto"/>
                  </w:divBdr>
                </w:div>
                <w:div w:id="1610703132">
                  <w:marLeft w:val="0"/>
                  <w:marRight w:val="0"/>
                  <w:marTop w:val="0"/>
                  <w:marBottom w:val="0"/>
                  <w:divBdr>
                    <w:top w:val="none" w:sz="0" w:space="0" w:color="auto"/>
                    <w:left w:val="none" w:sz="0" w:space="0" w:color="auto"/>
                    <w:bottom w:val="none" w:sz="0" w:space="0" w:color="auto"/>
                    <w:right w:val="none" w:sz="0" w:space="0" w:color="auto"/>
                  </w:divBdr>
                </w:div>
                <w:div w:id="326053307">
                  <w:marLeft w:val="0"/>
                  <w:marRight w:val="0"/>
                  <w:marTop w:val="0"/>
                  <w:marBottom w:val="0"/>
                  <w:divBdr>
                    <w:top w:val="none" w:sz="0" w:space="0" w:color="auto"/>
                    <w:left w:val="none" w:sz="0" w:space="0" w:color="auto"/>
                    <w:bottom w:val="none" w:sz="0" w:space="0" w:color="auto"/>
                    <w:right w:val="none" w:sz="0" w:space="0" w:color="auto"/>
                  </w:divBdr>
                </w:div>
                <w:div w:id="1753700399">
                  <w:marLeft w:val="0"/>
                  <w:marRight w:val="0"/>
                  <w:marTop w:val="0"/>
                  <w:marBottom w:val="0"/>
                  <w:divBdr>
                    <w:top w:val="none" w:sz="0" w:space="0" w:color="auto"/>
                    <w:left w:val="none" w:sz="0" w:space="0" w:color="auto"/>
                    <w:bottom w:val="none" w:sz="0" w:space="0" w:color="auto"/>
                    <w:right w:val="none" w:sz="0" w:space="0" w:color="auto"/>
                  </w:divBdr>
                </w:div>
                <w:div w:id="809369997">
                  <w:marLeft w:val="0"/>
                  <w:marRight w:val="0"/>
                  <w:marTop w:val="0"/>
                  <w:marBottom w:val="0"/>
                  <w:divBdr>
                    <w:top w:val="none" w:sz="0" w:space="0" w:color="auto"/>
                    <w:left w:val="none" w:sz="0" w:space="0" w:color="auto"/>
                    <w:bottom w:val="none" w:sz="0" w:space="0" w:color="auto"/>
                    <w:right w:val="none" w:sz="0" w:space="0" w:color="auto"/>
                  </w:divBdr>
                </w:div>
                <w:div w:id="2068256602">
                  <w:marLeft w:val="0"/>
                  <w:marRight w:val="0"/>
                  <w:marTop w:val="0"/>
                  <w:marBottom w:val="0"/>
                  <w:divBdr>
                    <w:top w:val="none" w:sz="0" w:space="0" w:color="auto"/>
                    <w:left w:val="none" w:sz="0" w:space="0" w:color="auto"/>
                    <w:bottom w:val="none" w:sz="0" w:space="0" w:color="auto"/>
                    <w:right w:val="none" w:sz="0" w:space="0" w:color="auto"/>
                  </w:divBdr>
                </w:div>
                <w:div w:id="2030251102">
                  <w:marLeft w:val="0"/>
                  <w:marRight w:val="0"/>
                  <w:marTop w:val="0"/>
                  <w:marBottom w:val="0"/>
                  <w:divBdr>
                    <w:top w:val="none" w:sz="0" w:space="0" w:color="auto"/>
                    <w:left w:val="none" w:sz="0" w:space="0" w:color="auto"/>
                    <w:bottom w:val="none" w:sz="0" w:space="0" w:color="auto"/>
                    <w:right w:val="none" w:sz="0" w:space="0" w:color="auto"/>
                  </w:divBdr>
                </w:div>
                <w:div w:id="926614976">
                  <w:marLeft w:val="0"/>
                  <w:marRight w:val="0"/>
                  <w:marTop w:val="0"/>
                  <w:marBottom w:val="0"/>
                  <w:divBdr>
                    <w:top w:val="none" w:sz="0" w:space="0" w:color="auto"/>
                    <w:left w:val="none" w:sz="0" w:space="0" w:color="auto"/>
                    <w:bottom w:val="none" w:sz="0" w:space="0" w:color="auto"/>
                    <w:right w:val="none" w:sz="0" w:space="0" w:color="auto"/>
                  </w:divBdr>
                </w:div>
                <w:div w:id="620066472">
                  <w:marLeft w:val="0"/>
                  <w:marRight w:val="0"/>
                  <w:marTop w:val="0"/>
                  <w:marBottom w:val="0"/>
                  <w:divBdr>
                    <w:top w:val="none" w:sz="0" w:space="0" w:color="auto"/>
                    <w:left w:val="none" w:sz="0" w:space="0" w:color="auto"/>
                    <w:bottom w:val="none" w:sz="0" w:space="0" w:color="auto"/>
                    <w:right w:val="none" w:sz="0" w:space="0" w:color="auto"/>
                  </w:divBdr>
                </w:div>
                <w:div w:id="760220491">
                  <w:marLeft w:val="0"/>
                  <w:marRight w:val="0"/>
                  <w:marTop w:val="0"/>
                  <w:marBottom w:val="0"/>
                  <w:divBdr>
                    <w:top w:val="none" w:sz="0" w:space="0" w:color="auto"/>
                    <w:left w:val="none" w:sz="0" w:space="0" w:color="auto"/>
                    <w:bottom w:val="none" w:sz="0" w:space="0" w:color="auto"/>
                    <w:right w:val="none" w:sz="0" w:space="0" w:color="auto"/>
                  </w:divBdr>
                </w:div>
                <w:div w:id="1218708174">
                  <w:marLeft w:val="0"/>
                  <w:marRight w:val="0"/>
                  <w:marTop w:val="0"/>
                  <w:marBottom w:val="0"/>
                  <w:divBdr>
                    <w:top w:val="none" w:sz="0" w:space="0" w:color="auto"/>
                    <w:left w:val="none" w:sz="0" w:space="0" w:color="auto"/>
                    <w:bottom w:val="none" w:sz="0" w:space="0" w:color="auto"/>
                    <w:right w:val="none" w:sz="0" w:space="0" w:color="auto"/>
                  </w:divBdr>
                </w:div>
                <w:div w:id="667639036">
                  <w:marLeft w:val="0"/>
                  <w:marRight w:val="0"/>
                  <w:marTop w:val="0"/>
                  <w:marBottom w:val="0"/>
                  <w:divBdr>
                    <w:top w:val="none" w:sz="0" w:space="0" w:color="auto"/>
                    <w:left w:val="none" w:sz="0" w:space="0" w:color="auto"/>
                    <w:bottom w:val="none" w:sz="0" w:space="0" w:color="auto"/>
                    <w:right w:val="none" w:sz="0" w:space="0" w:color="auto"/>
                  </w:divBdr>
                </w:div>
                <w:div w:id="1397162241">
                  <w:marLeft w:val="0"/>
                  <w:marRight w:val="0"/>
                  <w:marTop w:val="0"/>
                  <w:marBottom w:val="0"/>
                  <w:divBdr>
                    <w:top w:val="none" w:sz="0" w:space="0" w:color="auto"/>
                    <w:left w:val="none" w:sz="0" w:space="0" w:color="auto"/>
                    <w:bottom w:val="none" w:sz="0" w:space="0" w:color="auto"/>
                    <w:right w:val="none" w:sz="0" w:space="0" w:color="auto"/>
                  </w:divBdr>
                </w:div>
                <w:div w:id="175194331">
                  <w:marLeft w:val="0"/>
                  <w:marRight w:val="0"/>
                  <w:marTop w:val="0"/>
                  <w:marBottom w:val="0"/>
                  <w:divBdr>
                    <w:top w:val="none" w:sz="0" w:space="0" w:color="auto"/>
                    <w:left w:val="none" w:sz="0" w:space="0" w:color="auto"/>
                    <w:bottom w:val="none" w:sz="0" w:space="0" w:color="auto"/>
                    <w:right w:val="none" w:sz="0" w:space="0" w:color="auto"/>
                  </w:divBdr>
                </w:div>
                <w:div w:id="550963748">
                  <w:marLeft w:val="0"/>
                  <w:marRight w:val="0"/>
                  <w:marTop w:val="0"/>
                  <w:marBottom w:val="0"/>
                  <w:divBdr>
                    <w:top w:val="none" w:sz="0" w:space="0" w:color="auto"/>
                    <w:left w:val="none" w:sz="0" w:space="0" w:color="auto"/>
                    <w:bottom w:val="none" w:sz="0" w:space="0" w:color="auto"/>
                    <w:right w:val="none" w:sz="0" w:space="0" w:color="auto"/>
                  </w:divBdr>
                </w:div>
                <w:div w:id="614600100">
                  <w:marLeft w:val="0"/>
                  <w:marRight w:val="0"/>
                  <w:marTop w:val="0"/>
                  <w:marBottom w:val="0"/>
                  <w:divBdr>
                    <w:top w:val="none" w:sz="0" w:space="0" w:color="auto"/>
                    <w:left w:val="none" w:sz="0" w:space="0" w:color="auto"/>
                    <w:bottom w:val="none" w:sz="0" w:space="0" w:color="auto"/>
                    <w:right w:val="none" w:sz="0" w:space="0" w:color="auto"/>
                  </w:divBdr>
                </w:div>
                <w:div w:id="12121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13437</Words>
  <Characters>76593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4</cp:revision>
  <cp:lastPrinted>2023-06-20T07:43:00Z</cp:lastPrinted>
  <dcterms:created xsi:type="dcterms:W3CDTF">2023-06-20T07:37:00Z</dcterms:created>
  <dcterms:modified xsi:type="dcterms:W3CDTF">2023-08-11T13:16:00Z</dcterms:modified>
</cp:coreProperties>
</file>