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9DD5" w14:textId="77777777" w:rsidR="00DD0615" w:rsidRPr="00D42ECD" w:rsidRDefault="00DD0615" w:rsidP="00DD0615">
      <w:pPr>
        <w:autoSpaceDE w:val="0"/>
        <w:autoSpaceDN w:val="0"/>
        <w:spacing w:line="100" w:lineRule="atLeast"/>
        <w:jc w:val="center"/>
        <w:rPr>
          <w:rFonts w:ascii="Times New Roman CYR" w:eastAsia="Times New Roman" w:hAnsi="Times New Roman CYR" w:cs="Times New Roman CYR"/>
          <w:b/>
          <w:bCs/>
          <w:lang w:val="en-US" w:bidi="en-US"/>
        </w:rPr>
      </w:pPr>
      <w:bookmarkStart w:id="0" w:name="_Hlk131412813"/>
      <w:r w:rsidRPr="00D42ECD">
        <w:rPr>
          <w:rFonts w:ascii="Times New Roman CYR" w:eastAsia="Times New Roman" w:hAnsi="Times New Roman CYR" w:cs="Times New Roman CYR"/>
          <w:b/>
          <w:noProof/>
        </w:rPr>
        <w:drawing>
          <wp:inline distT="0" distB="0" distL="0" distR="0" wp14:anchorId="5EF7D9EB" wp14:editId="65700082">
            <wp:extent cx="476250" cy="523875"/>
            <wp:effectExtent l="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4D065" w14:textId="77777777" w:rsidR="00DD0615" w:rsidRPr="00D42ECD" w:rsidRDefault="00DD0615" w:rsidP="00DD0615">
      <w:pPr>
        <w:autoSpaceDE w:val="0"/>
        <w:autoSpaceDN w:val="0"/>
        <w:spacing w:line="100" w:lineRule="atLeast"/>
        <w:jc w:val="center"/>
        <w:rPr>
          <w:rFonts w:ascii="Times New Roman CYR" w:eastAsia="Times New Roman" w:hAnsi="Times New Roman CYR" w:cs="Times New Roman CYR"/>
          <w:b/>
          <w:bCs/>
          <w:lang w:bidi="en-US"/>
        </w:rPr>
      </w:pPr>
      <w:r w:rsidRPr="00D42ECD">
        <w:rPr>
          <w:rFonts w:ascii="Times New Roman CYR" w:eastAsia="Times New Roman" w:hAnsi="Times New Roman CYR" w:cs="Times New Roman CYR"/>
          <w:b/>
          <w:bCs/>
          <w:lang w:bidi="en-US"/>
        </w:rPr>
        <w:t>ДМИТРОВСКИЙ СЕЛЬСКИЙ СОВЕТ</w:t>
      </w:r>
    </w:p>
    <w:p w14:paraId="388B6844" w14:textId="77777777" w:rsidR="00DD0615" w:rsidRPr="00D42ECD" w:rsidRDefault="00DD0615" w:rsidP="00DD0615">
      <w:pPr>
        <w:autoSpaceDE w:val="0"/>
        <w:autoSpaceDN w:val="0"/>
        <w:spacing w:line="100" w:lineRule="atLeast"/>
        <w:jc w:val="center"/>
        <w:rPr>
          <w:rFonts w:ascii="Calibri" w:eastAsia="Times New Roman" w:hAnsi="Calibri" w:cs="Calibri"/>
          <w:b/>
          <w:bCs/>
          <w:lang w:bidi="en-US"/>
        </w:rPr>
      </w:pPr>
      <w:r w:rsidRPr="00D42ECD">
        <w:rPr>
          <w:rFonts w:ascii="Times New Roman CYR" w:eastAsia="Times New Roman" w:hAnsi="Times New Roman CYR" w:cs="Times New Roman CYR"/>
          <w:b/>
          <w:bCs/>
          <w:lang w:bidi="en-US"/>
        </w:rPr>
        <w:t>СОВЕТСКОГО РАЙОНА РЕСПУБЛИКИ КРЫМ</w:t>
      </w:r>
    </w:p>
    <w:tbl>
      <w:tblPr>
        <w:tblW w:w="9691" w:type="dxa"/>
        <w:tblInd w:w="1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47"/>
        <w:gridCol w:w="4544"/>
      </w:tblGrid>
      <w:tr w:rsidR="00DD0615" w:rsidRPr="00D42ECD" w14:paraId="467E1893" w14:textId="77777777" w:rsidTr="00325A7E">
        <w:trPr>
          <w:trHeight w:val="2"/>
        </w:trPr>
        <w:tc>
          <w:tcPr>
            <w:tcW w:w="9690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BCDAC" w14:textId="77777777" w:rsidR="00DD0615" w:rsidRPr="00D42ECD" w:rsidRDefault="00DD0615" w:rsidP="00325A7E">
            <w:pPr>
              <w:tabs>
                <w:tab w:val="left" w:pos="9388"/>
              </w:tabs>
              <w:autoSpaceDE w:val="0"/>
              <w:autoSpaceDN w:val="0"/>
              <w:spacing w:line="100" w:lineRule="atLeast"/>
              <w:jc w:val="center"/>
              <w:rPr>
                <w:rFonts w:eastAsia="Times New Roman"/>
                <w:caps/>
                <w:lang w:val="uk-UA" w:bidi="en-US"/>
              </w:rPr>
            </w:pPr>
          </w:p>
        </w:tc>
      </w:tr>
      <w:tr w:rsidR="00DD0615" w:rsidRPr="00D42ECD" w14:paraId="5CDA7044" w14:textId="77777777" w:rsidTr="00325A7E">
        <w:trPr>
          <w:cantSplit/>
          <w:trHeight w:val="1"/>
        </w:trPr>
        <w:tc>
          <w:tcPr>
            <w:tcW w:w="51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1981D" w14:textId="77777777" w:rsidR="00DD0615" w:rsidRPr="00D42ECD" w:rsidRDefault="00DD0615" w:rsidP="00325A7E">
            <w:pPr>
              <w:autoSpaceDE w:val="0"/>
              <w:autoSpaceDN w:val="0"/>
              <w:rPr>
                <w:rFonts w:eastAsia="Times New Roman"/>
                <w:i/>
                <w:iCs/>
                <w:lang w:bidi="en-US"/>
              </w:rPr>
            </w:pPr>
          </w:p>
        </w:tc>
        <w:tc>
          <w:tcPr>
            <w:tcW w:w="4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9322" w14:textId="77777777" w:rsidR="00DD0615" w:rsidRPr="00D42ECD" w:rsidRDefault="00DD0615" w:rsidP="00325A7E">
            <w:pPr>
              <w:autoSpaceDE w:val="0"/>
              <w:autoSpaceDN w:val="0"/>
              <w:jc w:val="center"/>
              <w:rPr>
                <w:rFonts w:eastAsia="Times New Roman"/>
                <w:i/>
                <w:iCs/>
                <w:lang w:bidi="en-US"/>
              </w:rPr>
            </w:pPr>
          </w:p>
        </w:tc>
      </w:tr>
    </w:tbl>
    <w:p w14:paraId="4311D6B7" w14:textId="566B7A4A" w:rsidR="00DD0615" w:rsidRPr="00D42ECD" w:rsidRDefault="002B166C" w:rsidP="002B166C">
      <w:pPr>
        <w:tabs>
          <w:tab w:val="left" w:pos="7155"/>
        </w:tabs>
        <w:autoSpaceDE w:val="0"/>
        <w:autoSpaceDN w:val="0"/>
        <w:ind w:firstLine="0"/>
        <w:jc w:val="center"/>
        <w:rPr>
          <w:rFonts w:eastAsia="Times New Roman"/>
          <w:b/>
          <w:bCs/>
          <w:noProof/>
          <w:lang w:bidi="en-US"/>
        </w:rPr>
      </w:pPr>
      <w:r>
        <w:rPr>
          <w:rFonts w:eastAsia="Times New Roman"/>
          <w:b/>
          <w:bCs/>
          <w:lang w:bidi="en-US"/>
        </w:rPr>
        <w:t>50</w:t>
      </w:r>
      <w:r w:rsidR="00DD0615" w:rsidRPr="00D42ECD">
        <w:rPr>
          <w:rFonts w:eastAsia="Times New Roman"/>
          <w:b/>
          <w:bCs/>
          <w:lang w:bidi="en-US"/>
        </w:rPr>
        <w:t xml:space="preserve"> сессия </w:t>
      </w:r>
      <w:r w:rsidR="00DD0615" w:rsidRPr="00D42ECD">
        <w:rPr>
          <w:rFonts w:ascii="Times New Roman CYR" w:eastAsia="Times New Roman" w:hAnsi="Times New Roman CYR" w:cs="Times New Roman CYR"/>
          <w:b/>
          <w:bCs/>
          <w:lang w:bidi="en-US"/>
        </w:rPr>
        <w:t>2-го созыва</w:t>
      </w:r>
    </w:p>
    <w:p w14:paraId="1E67078B" w14:textId="439C4F4B" w:rsidR="00DD0615" w:rsidRPr="00D42ECD" w:rsidRDefault="00DD0615" w:rsidP="002B166C">
      <w:pPr>
        <w:autoSpaceDE w:val="0"/>
        <w:autoSpaceDN w:val="0"/>
        <w:ind w:firstLine="0"/>
        <w:jc w:val="center"/>
        <w:rPr>
          <w:rFonts w:eastAsia="Times New Roman"/>
          <w:b/>
          <w:bCs/>
          <w:lang w:bidi="en-US"/>
        </w:rPr>
      </w:pPr>
      <w:r w:rsidRPr="00D42ECD">
        <w:rPr>
          <w:rFonts w:eastAsia="Times New Roman"/>
          <w:b/>
          <w:bCs/>
          <w:lang w:bidi="en-US"/>
        </w:rPr>
        <w:t>РЕШЕНИЕ</w:t>
      </w:r>
    </w:p>
    <w:p w14:paraId="719929E6" w14:textId="27C820BA" w:rsidR="00DD0615" w:rsidRPr="00D42ECD" w:rsidRDefault="00DD0615" w:rsidP="002B166C">
      <w:pPr>
        <w:autoSpaceDE w:val="0"/>
        <w:autoSpaceDN w:val="0"/>
        <w:ind w:firstLine="0"/>
        <w:jc w:val="center"/>
        <w:rPr>
          <w:rFonts w:eastAsia="Times New Roman"/>
          <w:b/>
          <w:bCs/>
          <w:lang w:bidi="en-US"/>
        </w:rPr>
      </w:pPr>
      <w:r w:rsidRPr="00D42ECD">
        <w:rPr>
          <w:rFonts w:eastAsia="Times New Roman"/>
          <w:b/>
          <w:bCs/>
          <w:lang w:bidi="en-US"/>
        </w:rPr>
        <w:t xml:space="preserve">от </w:t>
      </w:r>
      <w:r w:rsidR="002B166C">
        <w:rPr>
          <w:rFonts w:eastAsia="Times New Roman"/>
          <w:b/>
          <w:bCs/>
          <w:u w:val="single"/>
          <w:lang w:bidi="en-US"/>
        </w:rPr>
        <w:t>22 сентября</w:t>
      </w:r>
      <w:r w:rsidRPr="00D42ECD">
        <w:rPr>
          <w:rFonts w:eastAsia="Times New Roman"/>
          <w:b/>
          <w:bCs/>
          <w:u w:val="single"/>
          <w:lang w:bidi="en-US"/>
        </w:rPr>
        <w:t xml:space="preserve"> 2023 года № </w:t>
      </w:r>
      <w:r w:rsidR="002B166C">
        <w:rPr>
          <w:rFonts w:eastAsia="Times New Roman"/>
          <w:b/>
          <w:bCs/>
          <w:u w:val="single"/>
          <w:lang w:bidi="en-US"/>
        </w:rPr>
        <w:t>253</w:t>
      </w:r>
    </w:p>
    <w:p w14:paraId="1BE9448F" w14:textId="095AE1D4" w:rsidR="00DD0615" w:rsidRDefault="00DD0615" w:rsidP="002B166C">
      <w:pPr>
        <w:spacing w:line="317" w:lineRule="exact"/>
        <w:ind w:firstLine="0"/>
        <w:jc w:val="center"/>
        <w:rPr>
          <w:rFonts w:eastAsia="Times New Roman"/>
          <w:b/>
          <w:bCs/>
          <w:lang w:bidi="en-US"/>
        </w:rPr>
      </w:pPr>
      <w:r w:rsidRPr="00D42ECD">
        <w:rPr>
          <w:rFonts w:eastAsia="Times New Roman"/>
          <w:b/>
          <w:bCs/>
          <w:lang w:bidi="en-US"/>
        </w:rPr>
        <w:t>с. Дмитровка</w:t>
      </w:r>
      <w:bookmarkEnd w:id="0"/>
    </w:p>
    <w:p w14:paraId="7E96454C" w14:textId="77777777" w:rsidR="00DD0615" w:rsidRDefault="00DD0615" w:rsidP="00DD0615">
      <w:pPr>
        <w:spacing w:line="317" w:lineRule="exact"/>
        <w:ind w:right="4538"/>
        <w:jc w:val="right"/>
        <w:rPr>
          <w:rFonts w:eastAsia="Times New Roman"/>
          <w:b/>
          <w:bCs/>
          <w:lang w:bidi="en-US"/>
        </w:rPr>
      </w:pPr>
    </w:p>
    <w:p w14:paraId="60E91F46" w14:textId="77777777" w:rsidR="00E31754" w:rsidRPr="00950549" w:rsidRDefault="00E31754" w:rsidP="00E31754">
      <w:pPr>
        <w:ind w:firstLine="0"/>
        <w:contextualSpacing/>
        <w:jc w:val="center"/>
        <w:rPr>
          <w:b/>
        </w:rPr>
      </w:pPr>
      <w:r>
        <w:rPr>
          <w:b/>
        </w:rPr>
        <w:t>О внесении изменений в П</w:t>
      </w:r>
      <w:r w:rsidRPr="00950549">
        <w:rPr>
          <w:b/>
        </w:rPr>
        <w:t>оложени</w:t>
      </w:r>
      <w:r>
        <w:rPr>
          <w:b/>
        </w:rPr>
        <w:t>е</w:t>
      </w:r>
      <w:r w:rsidRPr="00950549">
        <w:rPr>
          <w:b/>
        </w:rPr>
        <w:t xml:space="preserve"> о муниципальной службе в </w:t>
      </w:r>
      <w:r w:rsidR="00F82597">
        <w:rPr>
          <w:b/>
        </w:rPr>
        <w:t>муниципальном образовании</w:t>
      </w:r>
      <w:r w:rsidRPr="00950549">
        <w:rPr>
          <w:b/>
        </w:rPr>
        <w:t xml:space="preserve"> </w:t>
      </w:r>
      <w:r w:rsidR="00F82597">
        <w:rPr>
          <w:b/>
        </w:rPr>
        <w:t>Дмитровское</w:t>
      </w:r>
      <w:r w:rsidR="00AE001C">
        <w:rPr>
          <w:b/>
        </w:rPr>
        <w:t xml:space="preserve"> </w:t>
      </w:r>
      <w:r w:rsidRPr="00950549">
        <w:rPr>
          <w:b/>
        </w:rPr>
        <w:t>сельско</w:t>
      </w:r>
      <w:r w:rsidR="00F82597">
        <w:rPr>
          <w:b/>
        </w:rPr>
        <w:t>е</w:t>
      </w:r>
      <w:r w:rsidRPr="00950549">
        <w:rPr>
          <w:b/>
        </w:rPr>
        <w:t xml:space="preserve"> поселени</w:t>
      </w:r>
      <w:r w:rsidR="00F82597">
        <w:rPr>
          <w:b/>
        </w:rPr>
        <w:t>е</w:t>
      </w:r>
      <w:r w:rsidRPr="00950549">
        <w:rPr>
          <w:b/>
        </w:rPr>
        <w:t xml:space="preserve"> </w:t>
      </w:r>
      <w:r>
        <w:rPr>
          <w:b/>
        </w:rPr>
        <w:t>Советского района</w:t>
      </w:r>
      <w:r w:rsidRPr="00950549">
        <w:rPr>
          <w:b/>
        </w:rPr>
        <w:t xml:space="preserve"> Республики Крым</w:t>
      </w:r>
      <w:r>
        <w:rPr>
          <w:b/>
        </w:rPr>
        <w:t xml:space="preserve">, утвержденное Решением </w:t>
      </w:r>
      <w:r w:rsidR="00F82597">
        <w:rPr>
          <w:b/>
        </w:rPr>
        <w:t>Дмитровского сельского совета № 182</w:t>
      </w:r>
      <w:r>
        <w:rPr>
          <w:b/>
        </w:rPr>
        <w:t xml:space="preserve"> от </w:t>
      </w:r>
      <w:r w:rsidR="00F82597">
        <w:rPr>
          <w:b/>
        </w:rPr>
        <w:t>25.02</w:t>
      </w:r>
      <w:r w:rsidR="00AE001C" w:rsidRPr="00AE001C">
        <w:rPr>
          <w:b/>
        </w:rPr>
        <w:t>.202</w:t>
      </w:r>
      <w:r w:rsidR="00F82597">
        <w:rPr>
          <w:b/>
        </w:rPr>
        <w:t>2</w:t>
      </w:r>
      <w:r>
        <w:rPr>
          <w:b/>
        </w:rPr>
        <w:t>г.</w:t>
      </w:r>
    </w:p>
    <w:p w14:paraId="6A619FBC" w14:textId="77777777" w:rsidR="00E31754" w:rsidRDefault="00E31754" w:rsidP="00E31754">
      <w:pPr>
        <w:ind w:firstLine="0"/>
        <w:contextualSpacing/>
      </w:pPr>
    </w:p>
    <w:p w14:paraId="3E39F14C" w14:textId="77777777" w:rsidR="00E31754" w:rsidRDefault="00E31754" w:rsidP="00E31754">
      <w:pPr>
        <w:contextualSpacing/>
      </w:pPr>
      <w:r>
        <w:t xml:space="preserve">В соответствии с Федеральным законом от 02.03.2007г. № 25-ФЗ «О муниципальной службе в Российской Федерации», Законом Республики Крым от 10.09.2014 г. № 76-ЗРК «О муниципальной службе в Республике Крым», Уставом муниципального образования </w:t>
      </w:r>
      <w:r w:rsidR="00F82597">
        <w:t>Дмитровск</w:t>
      </w:r>
      <w:r>
        <w:t xml:space="preserve">ое сельское поселение Советского района Республики Крым, </w:t>
      </w:r>
      <w:r w:rsidR="00F82597">
        <w:t>Дмитровск</w:t>
      </w:r>
      <w:r>
        <w:t>ий сельский совет</w:t>
      </w:r>
    </w:p>
    <w:p w14:paraId="4FEAD011" w14:textId="77777777" w:rsidR="00E31754" w:rsidRDefault="00E31754" w:rsidP="00E31754">
      <w:pPr>
        <w:ind w:firstLine="0"/>
        <w:contextualSpacing/>
      </w:pPr>
    </w:p>
    <w:p w14:paraId="7E3D05BF" w14:textId="77777777" w:rsidR="00E31754" w:rsidRPr="00950549" w:rsidRDefault="00E31754" w:rsidP="00E31754">
      <w:pPr>
        <w:ind w:firstLine="0"/>
        <w:contextualSpacing/>
        <w:jc w:val="center"/>
        <w:rPr>
          <w:b/>
        </w:rPr>
      </w:pPr>
      <w:r w:rsidRPr="00950549">
        <w:rPr>
          <w:b/>
        </w:rPr>
        <w:t>РЕШИЛ:</w:t>
      </w:r>
    </w:p>
    <w:p w14:paraId="06126DF8" w14:textId="77777777" w:rsidR="00E31754" w:rsidRDefault="00E31754" w:rsidP="00E31754">
      <w:pPr>
        <w:ind w:firstLine="0"/>
        <w:contextualSpacing/>
      </w:pPr>
    </w:p>
    <w:p w14:paraId="0C11870F" w14:textId="77777777" w:rsidR="00E31754" w:rsidRDefault="00E31754" w:rsidP="00E31754">
      <w:pPr>
        <w:contextualSpacing/>
      </w:pPr>
      <w:r w:rsidRPr="009A6D4B">
        <w:rPr>
          <w:b/>
        </w:rPr>
        <w:t>1.</w:t>
      </w:r>
      <w:r>
        <w:t xml:space="preserve"> Внести </w:t>
      </w:r>
      <w:r w:rsidR="00F82597" w:rsidRPr="00F82597">
        <w:t>в Положение о муниципальной службе в муниципальном образовании Дмитровское сельское поселение Советского района Республики Крым, утвержденное Решением Дмитровского сельского совета № 182 от 25.02.2022г.</w:t>
      </w:r>
      <w:r>
        <w:t xml:space="preserve"> (далее – Положение), следующие изменения:</w:t>
      </w:r>
    </w:p>
    <w:p w14:paraId="1776F443" w14:textId="77777777" w:rsidR="00E31754" w:rsidRDefault="00E31754" w:rsidP="00E31754">
      <w:pPr>
        <w:contextualSpacing/>
      </w:pPr>
      <w:r w:rsidRPr="009A6D4B">
        <w:rPr>
          <w:b/>
        </w:rPr>
        <w:t>1.1.</w:t>
      </w:r>
      <w:r>
        <w:t xml:space="preserve"> </w:t>
      </w:r>
      <w:r w:rsidR="00F82597">
        <w:t>Часть 1 статьи</w:t>
      </w:r>
      <w:r w:rsidR="00AE001C">
        <w:t xml:space="preserve"> 1</w:t>
      </w:r>
      <w:r w:rsidR="00F82597">
        <w:t>3</w:t>
      </w:r>
      <w:r>
        <w:t xml:space="preserve"> Положения дополнить </w:t>
      </w:r>
      <w:r w:rsidR="00AE001C">
        <w:t>под</w:t>
      </w:r>
      <w:r>
        <w:t>пунктом 11 следующего содержания:</w:t>
      </w:r>
    </w:p>
    <w:p w14:paraId="49856F74" w14:textId="77777777" w:rsidR="00E31754" w:rsidRDefault="00E31754" w:rsidP="00E31754">
      <w:pPr>
        <w:contextualSpacing/>
      </w:pPr>
      <w:r>
        <w:t xml:space="preserve">«11) </w:t>
      </w:r>
      <w:r w:rsidRPr="00E31754">
        <w:t>приобретения им статуса иностранного агента.</w:t>
      </w:r>
      <w:r>
        <w:t>»;</w:t>
      </w:r>
    </w:p>
    <w:p w14:paraId="1F118910" w14:textId="77777777" w:rsidR="00E31754" w:rsidRDefault="00E31754" w:rsidP="00E31754">
      <w:pPr>
        <w:contextualSpacing/>
      </w:pPr>
      <w:r w:rsidRPr="009A6D4B">
        <w:rPr>
          <w:b/>
        </w:rPr>
        <w:t>1.2.</w:t>
      </w:r>
      <w:r>
        <w:t xml:space="preserve"> </w:t>
      </w:r>
      <w:r w:rsidR="00AE001C">
        <w:t xml:space="preserve">Дополнить </w:t>
      </w:r>
      <w:r w:rsidR="00005F44">
        <w:t>Положени</w:t>
      </w:r>
      <w:r w:rsidR="00AE001C">
        <w:t>е</w:t>
      </w:r>
      <w:r w:rsidR="00005F44">
        <w:t xml:space="preserve"> </w:t>
      </w:r>
      <w:r w:rsidR="00F82597">
        <w:t>статьей 25</w:t>
      </w:r>
      <w:r w:rsidR="00005F44">
        <w:t xml:space="preserve"> следующего содержания:</w:t>
      </w:r>
    </w:p>
    <w:p w14:paraId="7EC3EF12" w14:textId="77777777" w:rsidR="00AE001C" w:rsidRDefault="00AE001C" w:rsidP="00AE001C">
      <w:pPr>
        <w:contextualSpacing/>
      </w:pPr>
      <w:r>
        <w:t>«</w:t>
      </w:r>
      <w:r w:rsidR="00F82597">
        <w:rPr>
          <w:b/>
        </w:rPr>
        <w:t>25</w:t>
      </w:r>
      <w:r w:rsidRPr="00AE001C">
        <w:rPr>
          <w:b/>
        </w:rPr>
        <w:t>. Основания для расторжения трудового договора (контракта) с муниципальным служащим</w:t>
      </w:r>
      <w:r w:rsidRPr="00A540CA">
        <w:rPr>
          <w:b/>
        </w:rPr>
        <w:t>.</w:t>
      </w:r>
    </w:p>
    <w:p w14:paraId="3DB77196" w14:textId="77777777" w:rsidR="00AE001C" w:rsidRDefault="00AE001C" w:rsidP="00AE001C">
      <w:pPr>
        <w:contextualSpacing/>
      </w:pPr>
      <w:r>
        <w:t>1. Помимо оснований для расторжения трудового договора (контракта), предусмотренных Трудовым кодексом Российской Федерации, трудовой договор (контракт) с муниципальным служащим может быть также расторгнут по инициативе представителя нанимателя (работодателя) в случае:</w:t>
      </w:r>
    </w:p>
    <w:p w14:paraId="418D5EA2" w14:textId="77777777" w:rsidR="00AE001C" w:rsidRDefault="00AE001C" w:rsidP="00AE001C">
      <w:pPr>
        <w:contextualSpacing/>
      </w:pPr>
      <w:r>
        <w:t>1) достижения муниципальным служащим предельного возраста, установленного для замещения должности муниципальной службы;</w:t>
      </w:r>
    </w:p>
    <w:p w14:paraId="67745034" w14:textId="77777777" w:rsidR="00AE001C" w:rsidRDefault="00AE001C" w:rsidP="00AE001C">
      <w:pPr>
        <w:contextualSpacing/>
      </w:pPr>
      <w:r>
        <w:t xml:space="preserve">2)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приобретения им гражданства </w:t>
      </w:r>
      <w:r>
        <w:lastRenderedPageBreak/>
        <w:t>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находиться на муниципальной службе;</w:t>
      </w:r>
    </w:p>
    <w:p w14:paraId="7435D58C" w14:textId="77777777" w:rsidR="00AE001C" w:rsidRDefault="00AE001C" w:rsidP="00AE001C">
      <w:pPr>
        <w:contextualSpacing/>
      </w:pPr>
      <w:r>
        <w:t>3) несоблюдения ограничений и запретов, связанных с муниципальной службой и установленных статьями 13,14, 14.1 и 15 Федерального закона «О муниципальной службе в Российской Федерации;</w:t>
      </w:r>
    </w:p>
    <w:p w14:paraId="504E42F6" w14:textId="77777777" w:rsidR="00AE001C" w:rsidRDefault="00AE001C" w:rsidP="00AE001C">
      <w:pPr>
        <w:contextualSpacing/>
      </w:pPr>
      <w:r>
        <w:t>4) применения административного наказания в виде дисквалификации;</w:t>
      </w:r>
    </w:p>
    <w:p w14:paraId="656BAECE" w14:textId="77777777" w:rsidR="00AE001C" w:rsidRDefault="00A540CA" w:rsidP="00AE001C">
      <w:pPr>
        <w:contextualSpacing/>
      </w:pPr>
      <w:r>
        <w:t xml:space="preserve">5) </w:t>
      </w:r>
      <w:r w:rsidRPr="00005F44">
        <w:t>приобретения муниципальным служащим статуса иностранного агента</w:t>
      </w:r>
      <w:r>
        <w:t>.</w:t>
      </w:r>
    </w:p>
    <w:p w14:paraId="6F1E1410" w14:textId="77777777" w:rsidR="00AE001C" w:rsidRDefault="00AE001C" w:rsidP="00AE001C">
      <w:pPr>
        <w:contextualSpacing/>
      </w:pPr>
      <w:r>
        <w:t xml:space="preserve">2. Допускается решением представителя нанимателя (работодателя) продление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службы. </w:t>
      </w:r>
    </w:p>
    <w:p w14:paraId="6FF493FC" w14:textId="77777777" w:rsidR="00AE001C" w:rsidRDefault="00AE001C" w:rsidP="00AE001C">
      <w:pPr>
        <w:contextualSpacing/>
      </w:pPr>
      <w:r>
        <w:t>Однократное продление срока нахождения на муниципальной службе муниципального служащего допускается не более чем на один год.»</w:t>
      </w:r>
      <w:r w:rsidR="00A540CA">
        <w:t>.</w:t>
      </w:r>
    </w:p>
    <w:p w14:paraId="14DE133A" w14:textId="64CED2A8" w:rsidR="00E31754" w:rsidRDefault="00E31754" w:rsidP="00E31754">
      <w:pPr>
        <w:contextualSpacing/>
      </w:pPr>
      <w:r w:rsidRPr="009A6D4B">
        <w:rPr>
          <w:b/>
        </w:rPr>
        <w:t>2.</w:t>
      </w:r>
      <w:r>
        <w:t xml:space="preserve"> Обнародовать настоящее решение на официальном портале Правительства Республики Крым - Советский район (</w:t>
      </w:r>
      <w:r w:rsidR="002B166C" w:rsidRPr="00F110EF">
        <w:t>http://sovmo.rk.gov.ru.</w:t>
      </w:r>
      <w:r>
        <w:t xml:space="preserve">) в разделе Муниципальные образования Советского района, подраздел </w:t>
      </w:r>
      <w:r w:rsidR="00F82597">
        <w:t>Дмитровск</w:t>
      </w:r>
      <w:r>
        <w:t>ое сельское поселение.</w:t>
      </w:r>
    </w:p>
    <w:p w14:paraId="2694421B" w14:textId="77777777" w:rsidR="00E31754" w:rsidRDefault="00E31754" w:rsidP="00E31754">
      <w:pPr>
        <w:contextualSpacing/>
      </w:pPr>
      <w:r w:rsidRPr="009A6D4B">
        <w:rPr>
          <w:b/>
        </w:rPr>
        <w:t>3.</w:t>
      </w:r>
      <w:r>
        <w:t xml:space="preserve"> Настоящее решение вступает в силу с момента </w:t>
      </w:r>
      <w:r w:rsidR="00005F44">
        <w:t>обнарод</w:t>
      </w:r>
      <w:r>
        <w:t>ования.</w:t>
      </w:r>
    </w:p>
    <w:p w14:paraId="20B8DBD4" w14:textId="77777777" w:rsidR="00E31754" w:rsidRDefault="00E31754" w:rsidP="00E31754">
      <w:pPr>
        <w:ind w:firstLine="0"/>
        <w:contextualSpacing/>
      </w:pPr>
    </w:p>
    <w:p w14:paraId="28D9B9DF" w14:textId="77777777" w:rsidR="002B166C" w:rsidRDefault="00E31754" w:rsidP="00E31754">
      <w:pPr>
        <w:ind w:firstLine="0"/>
        <w:contextualSpacing/>
        <w:rPr>
          <w:b/>
        </w:rPr>
      </w:pPr>
      <w:r w:rsidRPr="00E51F21">
        <w:rPr>
          <w:b/>
        </w:rPr>
        <w:t xml:space="preserve">Председатель </w:t>
      </w:r>
      <w:r w:rsidR="00F82597">
        <w:rPr>
          <w:b/>
        </w:rPr>
        <w:t>Дмитровск</w:t>
      </w:r>
      <w:r w:rsidRPr="00E51F21">
        <w:rPr>
          <w:b/>
        </w:rPr>
        <w:t>ого сельского</w:t>
      </w:r>
    </w:p>
    <w:p w14:paraId="02FD2DAD" w14:textId="77777777" w:rsidR="002B166C" w:rsidRDefault="00E31754" w:rsidP="00E31754">
      <w:pPr>
        <w:ind w:firstLine="0"/>
        <w:contextualSpacing/>
        <w:rPr>
          <w:b/>
        </w:rPr>
      </w:pPr>
      <w:r w:rsidRPr="00E51F21">
        <w:rPr>
          <w:b/>
        </w:rPr>
        <w:t>совета – глава</w:t>
      </w:r>
      <w:r w:rsidR="002B166C">
        <w:rPr>
          <w:b/>
        </w:rPr>
        <w:t xml:space="preserve"> </w:t>
      </w:r>
      <w:r w:rsidRPr="00E51F21">
        <w:rPr>
          <w:b/>
        </w:rPr>
        <w:t>администрации</w:t>
      </w:r>
    </w:p>
    <w:p w14:paraId="3EF98725" w14:textId="25FD56F1" w:rsidR="00E31754" w:rsidRPr="00E51F21" w:rsidRDefault="00F82597" w:rsidP="00E31754">
      <w:pPr>
        <w:ind w:firstLine="0"/>
        <w:contextualSpacing/>
        <w:rPr>
          <w:b/>
        </w:rPr>
      </w:pPr>
      <w:r>
        <w:rPr>
          <w:b/>
        </w:rPr>
        <w:t>Дмитровск</w:t>
      </w:r>
      <w:r w:rsidR="00E31754" w:rsidRPr="00E51F21">
        <w:rPr>
          <w:b/>
        </w:rPr>
        <w:t>ого сельского поселения</w:t>
      </w:r>
    </w:p>
    <w:p w14:paraId="05C2693E" w14:textId="1CC48191" w:rsidR="008434A8" w:rsidRDefault="00E31754" w:rsidP="00E31754">
      <w:pPr>
        <w:ind w:firstLine="0"/>
        <w:contextualSpacing/>
      </w:pPr>
      <w:r>
        <w:rPr>
          <w:b/>
        </w:rPr>
        <w:t>Советского района</w:t>
      </w:r>
      <w:r w:rsidRPr="00E51F21">
        <w:rPr>
          <w:b/>
        </w:rPr>
        <w:t xml:space="preserve"> Республики Крым</w:t>
      </w:r>
      <w:r w:rsidRPr="00E51F21">
        <w:rPr>
          <w:b/>
        </w:rPr>
        <w:tab/>
      </w:r>
      <w:r w:rsidRPr="00E51F21">
        <w:rPr>
          <w:b/>
        </w:rPr>
        <w:tab/>
      </w:r>
      <w:r w:rsidRPr="00E51F21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B166C">
        <w:rPr>
          <w:b/>
        </w:rPr>
        <w:t>Д.А.Ефременко</w:t>
      </w:r>
    </w:p>
    <w:sectPr w:rsidR="008434A8" w:rsidSect="00381B7C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54"/>
    <w:rsid w:val="00005F44"/>
    <w:rsid w:val="00025710"/>
    <w:rsid w:val="000E2DEA"/>
    <w:rsid w:val="001A3D78"/>
    <w:rsid w:val="001A7869"/>
    <w:rsid w:val="001F24C1"/>
    <w:rsid w:val="002B166C"/>
    <w:rsid w:val="002C690A"/>
    <w:rsid w:val="00381B7C"/>
    <w:rsid w:val="00812CC5"/>
    <w:rsid w:val="008434A8"/>
    <w:rsid w:val="009A6D4B"/>
    <w:rsid w:val="00A540CA"/>
    <w:rsid w:val="00AE001C"/>
    <w:rsid w:val="00DD0615"/>
    <w:rsid w:val="00E31754"/>
    <w:rsid w:val="00E60E49"/>
    <w:rsid w:val="00F65FAE"/>
    <w:rsid w:val="00F72410"/>
    <w:rsid w:val="00F74BDA"/>
    <w:rsid w:val="00F8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FBAF"/>
  <w15:docId w15:val="{9DFE62D1-DB0C-41E1-8B89-7D045DC8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3</cp:revision>
  <cp:lastPrinted>2023-11-15T08:39:00Z</cp:lastPrinted>
  <dcterms:created xsi:type="dcterms:W3CDTF">2023-05-10T15:01:00Z</dcterms:created>
  <dcterms:modified xsi:type="dcterms:W3CDTF">2023-11-15T08:39:00Z</dcterms:modified>
</cp:coreProperties>
</file>