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6F55" w14:textId="510AF004" w:rsidR="00E90373" w:rsidRPr="00E90373" w:rsidRDefault="00E90373" w:rsidP="00E90373">
      <w:pPr>
        <w:spacing w:line="100" w:lineRule="atLeast"/>
        <w:ind w:firstLine="0"/>
        <w:jc w:val="center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E90373">
        <w:rPr>
          <w:rFonts w:ascii="Times New Roman CYR" w:eastAsia="Times New Roman" w:hAnsi="Times New Roman CYR" w:cs="Times New Roman CYR"/>
          <w:b/>
          <w:bCs/>
          <w:noProof/>
          <w:color w:val="000000"/>
          <w:lang w:eastAsia="ru-RU"/>
        </w:rPr>
        <w:drawing>
          <wp:inline distT="0" distB="0" distL="0" distR="0" wp14:anchorId="753A98B6" wp14:editId="54FB8ADC">
            <wp:extent cx="476250" cy="523875"/>
            <wp:effectExtent l="0" t="0" r="0" b="9525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8FB67" w14:textId="77777777" w:rsidR="00E90373" w:rsidRPr="00E90373" w:rsidRDefault="00E90373" w:rsidP="00E90373">
      <w:pPr>
        <w:spacing w:line="100" w:lineRule="atLeast"/>
        <w:ind w:firstLine="0"/>
        <w:jc w:val="center"/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</w:pPr>
      <w:r w:rsidRPr="00E90373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ДМИТРОВСКИЙ СЕЛЬСКИЙ СОВЕТ</w:t>
      </w:r>
    </w:p>
    <w:p w14:paraId="27716AFF" w14:textId="77777777" w:rsidR="00E90373" w:rsidRPr="00E90373" w:rsidRDefault="00E90373" w:rsidP="00E90373">
      <w:pPr>
        <w:spacing w:line="100" w:lineRule="atLeast"/>
        <w:ind w:firstLine="0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90373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СОВЕТСКОГО РАЙОНА РЕСПУБЛИКИ КРЫМ</w:t>
      </w:r>
    </w:p>
    <w:tbl>
      <w:tblPr>
        <w:tblW w:w="9435" w:type="dxa"/>
        <w:tblInd w:w="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11"/>
        <w:gridCol w:w="4424"/>
      </w:tblGrid>
      <w:tr w:rsidR="00E90373" w:rsidRPr="00E90373" w14:paraId="58437C0C" w14:textId="77777777" w:rsidTr="003B35B8">
        <w:trPr>
          <w:trHeight w:val="11"/>
        </w:trPr>
        <w:tc>
          <w:tcPr>
            <w:tcW w:w="943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848A" w14:textId="77777777" w:rsidR="00E90373" w:rsidRPr="00E90373" w:rsidRDefault="00E90373" w:rsidP="00E90373">
            <w:pPr>
              <w:tabs>
                <w:tab w:val="left" w:pos="9388"/>
              </w:tabs>
              <w:spacing w:line="100" w:lineRule="atLeast"/>
              <w:jc w:val="center"/>
              <w:rPr>
                <w:rFonts w:eastAsia="Times New Roman"/>
                <w:caps/>
                <w:lang w:val="uk-UA" w:eastAsia="ru-RU"/>
              </w:rPr>
            </w:pPr>
          </w:p>
        </w:tc>
      </w:tr>
      <w:tr w:rsidR="00E90373" w:rsidRPr="00E90373" w14:paraId="25E07FAB" w14:textId="77777777" w:rsidTr="003B35B8">
        <w:trPr>
          <w:cantSplit/>
          <w:trHeight w:val="6"/>
        </w:trPr>
        <w:tc>
          <w:tcPr>
            <w:tcW w:w="5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B100" w14:textId="77777777" w:rsidR="00E90373" w:rsidRPr="00E90373" w:rsidRDefault="00E90373" w:rsidP="00E90373">
            <w:pPr>
              <w:ind w:firstLine="0"/>
              <w:jc w:val="left"/>
              <w:rPr>
                <w:rFonts w:eastAsia="Times New Roman"/>
                <w:i/>
                <w:iCs/>
                <w:lang w:eastAsia="ru-RU"/>
              </w:rPr>
            </w:pPr>
          </w:p>
        </w:tc>
        <w:tc>
          <w:tcPr>
            <w:tcW w:w="44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2245" w14:textId="77777777" w:rsidR="00E90373" w:rsidRPr="00E90373" w:rsidRDefault="00E90373" w:rsidP="00E90373">
            <w:pPr>
              <w:ind w:firstLine="0"/>
              <w:jc w:val="center"/>
              <w:rPr>
                <w:rFonts w:eastAsia="Times New Roman"/>
                <w:i/>
                <w:iCs/>
                <w:lang w:eastAsia="ru-RU"/>
              </w:rPr>
            </w:pPr>
          </w:p>
        </w:tc>
      </w:tr>
    </w:tbl>
    <w:p w14:paraId="308E8B5A" w14:textId="2A91E80D" w:rsidR="00E90373" w:rsidRPr="00E90373" w:rsidRDefault="00E90373" w:rsidP="00E90373">
      <w:pPr>
        <w:widowControl w:val="0"/>
        <w:suppressAutoHyphens/>
        <w:autoSpaceDE w:val="0"/>
        <w:ind w:right="-1" w:firstLine="0"/>
        <w:jc w:val="center"/>
        <w:rPr>
          <w:rFonts w:eastAsia="Times New Roman"/>
          <w:b/>
          <w:bCs/>
          <w:lang w:eastAsia="ar-SA"/>
        </w:rPr>
      </w:pPr>
      <w:r w:rsidRPr="00E90373">
        <w:rPr>
          <w:rFonts w:eastAsia="Times New Roman"/>
          <w:b/>
          <w:bCs/>
          <w:lang w:eastAsia="ar-SA"/>
        </w:rPr>
        <w:t>3</w:t>
      </w:r>
      <w:r>
        <w:rPr>
          <w:rFonts w:eastAsia="Times New Roman"/>
          <w:b/>
          <w:bCs/>
          <w:lang w:eastAsia="ar-SA"/>
        </w:rPr>
        <w:t>9</w:t>
      </w:r>
      <w:r w:rsidRPr="00E90373">
        <w:rPr>
          <w:rFonts w:eastAsia="Times New Roman"/>
          <w:b/>
          <w:bCs/>
          <w:lang w:eastAsia="ar-SA"/>
        </w:rPr>
        <w:t xml:space="preserve"> сессия 2 -го созыва</w:t>
      </w:r>
    </w:p>
    <w:p w14:paraId="6784D96E" w14:textId="77777777" w:rsidR="00E90373" w:rsidRPr="00E90373" w:rsidRDefault="00E90373" w:rsidP="00E90373">
      <w:pPr>
        <w:widowControl w:val="0"/>
        <w:suppressAutoHyphens/>
        <w:autoSpaceDE w:val="0"/>
        <w:ind w:right="-1" w:firstLine="0"/>
        <w:jc w:val="center"/>
        <w:rPr>
          <w:rFonts w:eastAsia="Times New Roman"/>
          <w:b/>
          <w:bCs/>
          <w:lang w:eastAsia="ar-SA"/>
        </w:rPr>
      </w:pPr>
      <w:r w:rsidRPr="00E90373">
        <w:rPr>
          <w:rFonts w:eastAsia="Times New Roman"/>
          <w:b/>
          <w:bCs/>
          <w:lang w:eastAsia="ar-SA"/>
        </w:rPr>
        <w:t>РЕШЕНИЕ</w:t>
      </w:r>
    </w:p>
    <w:p w14:paraId="6E9633B7" w14:textId="6BDCA6DB" w:rsidR="00E90373" w:rsidRPr="00E90373" w:rsidRDefault="00E90373" w:rsidP="00E90373">
      <w:pPr>
        <w:widowControl w:val="0"/>
        <w:suppressAutoHyphens/>
        <w:autoSpaceDE w:val="0"/>
        <w:ind w:right="-1" w:firstLine="0"/>
        <w:jc w:val="center"/>
        <w:rPr>
          <w:rFonts w:eastAsia="Times New Roman"/>
          <w:b/>
          <w:bCs/>
          <w:u w:val="single"/>
          <w:lang w:eastAsia="ar-SA"/>
        </w:rPr>
      </w:pPr>
      <w:r w:rsidRPr="00E90373">
        <w:rPr>
          <w:rFonts w:eastAsia="Times New Roman"/>
          <w:b/>
          <w:bCs/>
          <w:u w:val="single"/>
          <w:lang w:eastAsia="ar-SA"/>
        </w:rPr>
        <w:t xml:space="preserve">от </w:t>
      </w:r>
      <w:r>
        <w:rPr>
          <w:rFonts w:eastAsia="Times New Roman"/>
          <w:b/>
          <w:bCs/>
          <w:u w:val="single"/>
          <w:lang w:eastAsia="ar-SA"/>
        </w:rPr>
        <w:t>12</w:t>
      </w:r>
      <w:r w:rsidRPr="00E90373">
        <w:rPr>
          <w:rFonts w:eastAsia="Times New Roman"/>
          <w:b/>
          <w:bCs/>
          <w:u w:val="single"/>
          <w:lang w:eastAsia="ar-SA"/>
        </w:rPr>
        <w:t xml:space="preserve"> </w:t>
      </w:r>
      <w:r>
        <w:rPr>
          <w:rFonts w:eastAsia="Times New Roman"/>
          <w:b/>
          <w:bCs/>
          <w:u w:val="single"/>
          <w:lang w:eastAsia="ar-SA"/>
        </w:rPr>
        <w:t>октября</w:t>
      </w:r>
      <w:r w:rsidRPr="00E90373">
        <w:rPr>
          <w:rFonts w:eastAsia="Times New Roman"/>
          <w:b/>
          <w:bCs/>
          <w:u w:val="single"/>
          <w:lang w:eastAsia="ar-SA"/>
        </w:rPr>
        <w:t xml:space="preserve"> 2022 года № </w:t>
      </w:r>
      <w:r>
        <w:rPr>
          <w:rFonts w:eastAsia="Times New Roman"/>
          <w:b/>
          <w:bCs/>
          <w:u w:val="single"/>
          <w:lang w:eastAsia="ar-SA"/>
        </w:rPr>
        <w:t>208</w:t>
      </w:r>
    </w:p>
    <w:p w14:paraId="2FA7F8D0" w14:textId="694BFE8F" w:rsidR="00DB27A1" w:rsidRDefault="00E90373" w:rsidP="00E90373">
      <w:pPr>
        <w:ind w:firstLine="0"/>
        <w:jc w:val="center"/>
        <w:rPr>
          <w:rFonts w:eastAsia="Times New Roman"/>
          <w:b/>
          <w:bCs/>
          <w:lang w:eastAsia="ar-SA"/>
        </w:rPr>
      </w:pPr>
      <w:r w:rsidRPr="00E90373">
        <w:rPr>
          <w:rFonts w:eastAsia="Times New Roman"/>
          <w:b/>
          <w:bCs/>
          <w:lang w:eastAsia="ar-SA"/>
        </w:rPr>
        <w:t>с. Дмитровка</w:t>
      </w:r>
    </w:p>
    <w:p w14:paraId="2371A0BF" w14:textId="77777777" w:rsidR="00E90373" w:rsidRDefault="00E90373" w:rsidP="00E90373">
      <w:pPr>
        <w:ind w:firstLine="0"/>
        <w:jc w:val="center"/>
      </w:pPr>
    </w:p>
    <w:p w14:paraId="5A0120B2" w14:textId="77777777" w:rsidR="00DB27A1" w:rsidRPr="00DB27A1" w:rsidRDefault="00DB27A1" w:rsidP="00A24084">
      <w:pPr>
        <w:ind w:firstLine="0"/>
        <w:jc w:val="center"/>
        <w:rPr>
          <w:b/>
        </w:rPr>
      </w:pPr>
      <w:r w:rsidRPr="00DB27A1">
        <w:rPr>
          <w:b/>
        </w:rPr>
        <w:t xml:space="preserve">О внесении изменений в решение </w:t>
      </w:r>
      <w:r w:rsidR="00A24084">
        <w:rPr>
          <w:b/>
        </w:rPr>
        <w:t>Дмитровск</w:t>
      </w:r>
      <w:r w:rsidRPr="00DB27A1">
        <w:rPr>
          <w:b/>
        </w:rPr>
        <w:t xml:space="preserve">ого сельского совета </w:t>
      </w:r>
      <w:r w:rsidR="00A24084">
        <w:rPr>
          <w:b/>
        </w:rPr>
        <w:t>Советск</w:t>
      </w:r>
      <w:r w:rsidRPr="00DB27A1">
        <w:rPr>
          <w:b/>
        </w:rPr>
        <w:t xml:space="preserve">ого района Республики Крым от </w:t>
      </w:r>
      <w:r w:rsidR="00A24084">
        <w:rPr>
          <w:b/>
        </w:rPr>
        <w:t>06</w:t>
      </w:r>
      <w:r w:rsidRPr="00DB27A1">
        <w:rPr>
          <w:b/>
        </w:rPr>
        <w:t>.</w:t>
      </w:r>
      <w:r w:rsidR="00A24084">
        <w:rPr>
          <w:b/>
        </w:rPr>
        <w:t>11</w:t>
      </w:r>
      <w:r w:rsidRPr="00DB27A1">
        <w:rPr>
          <w:b/>
        </w:rPr>
        <w:t>.201</w:t>
      </w:r>
      <w:r w:rsidR="00A24084">
        <w:rPr>
          <w:b/>
        </w:rPr>
        <w:t>4</w:t>
      </w:r>
      <w:r w:rsidRPr="00DB27A1">
        <w:rPr>
          <w:b/>
        </w:rPr>
        <w:t xml:space="preserve"> г. № </w:t>
      </w:r>
      <w:r w:rsidR="00A24084">
        <w:rPr>
          <w:b/>
        </w:rPr>
        <w:t>12</w:t>
      </w:r>
      <w:r w:rsidRPr="00DB27A1">
        <w:rPr>
          <w:b/>
        </w:rPr>
        <w:t xml:space="preserve"> «</w:t>
      </w:r>
      <w:r w:rsidR="00A24084" w:rsidRPr="00A24084">
        <w:rPr>
          <w:b/>
        </w:rPr>
        <w:t xml:space="preserve">Об утверждении Положения о порядке проведения конкурса на замещение вакантной должности муниципальной службы </w:t>
      </w:r>
      <w:r w:rsidR="00A24084">
        <w:rPr>
          <w:b/>
        </w:rPr>
        <w:t xml:space="preserve">в администрации </w:t>
      </w:r>
      <w:r w:rsidR="00A24084" w:rsidRPr="00A24084">
        <w:rPr>
          <w:b/>
        </w:rPr>
        <w:t>Дмитровского сельского поселения</w:t>
      </w:r>
      <w:r w:rsidRPr="00DB27A1">
        <w:rPr>
          <w:b/>
        </w:rPr>
        <w:t>»</w:t>
      </w:r>
    </w:p>
    <w:p w14:paraId="78504465" w14:textId="77777777" w:rsidR="00DB27A1" w:rsidRDefault="00DB27A1" w:rsidP="00DB27A1">
      <w:pPr>
        <w:ind w:firstLine="0"/>
      </w:pPr>
    </w:p>
    <w:p w14:paraId="3A5CE0EF" w14:textId="77777777" w:rsidR="00DB27A1" w:rsidRDefault="00DB27A1" w:rsidP="00DB27A1">
      <w:pPr>
        <w:ind w:firstLine="708"/>
      </w:pPr>
      <w: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законами Республики Крым от 21 августа 2014 года № 54-ЗРК «Об основах местного самоуправления в Республике Крым», от 10 сентября 2014 года № 76-ЗРК «О муниципальной службе в Республике Крым», Уставом муниципального образования </w:t>
      </w:r>
      <w:r w:rsidR="00A24084">
        <w:t>Дмитровск</w:t>
      </w:r>
      <w:r>
        <w:t xml:space="preserve">ое сельское поселение </w:t>
      </w:r>
      <w:r w:rsidR="00A24084">
        <w:t>Советск</w:t>
      </w:r>
      <w:r>
        <w:t xml:space="preserve">ий район Республики Крым, рассмотрев экспертное заключение Министерства юстиции Республики Крым, </w:t>
      </w:r>
      <w:r w:rsidR="00A24084">
        <w:t>Дмитровск</w:t>
      </w:r>
      <w:r>
        <w:t>ий сельский совет</w:t>
      </w:r>
    </w:p>
    <w:p w14:paraId="182E0F9C" w14:textId="77777777" w:rsidR="00DB27A1" w:rsidRDefault="00DB27A1" w:rsidP="00DB27A1">
      <w:pPr>
        <w:ind w:firstLine="0"/>
      </w:pPr>
    </w:p>
    <w:p w14:paraId="3A19A4E5" w14:textId="77777777" w:rsidR="00DB27A1" w:rsidRPr="00DB27A1" w:rsidRDefault="00DB27A1" w:rsidP="00DB27A1">
      <w:pPr>
        <w:ind w:firstLine="0"/>
        <w:jc w:val="center"/>
        <w:rPr>
          <w:b/>
        </w:rPr>
      </w:pPr>
      <w:r w:rsidRPr="00DB27A1">
        <w:rPr>
          <w:b/>
        </w:rPr>
        <w:t>РЕШИЛ:</w:t>
      </w:r>
    </w:p>
    <w:p w14:paraId="04D7BB23" w14:textId="77777777" w:rsidR="00DB27A1" w:rsidRDefault="00DB27A1" w:rsidP="00DB27A1">
      <w:pPr>
        <w:ind w:firstLine="0"/>
      </w:pPr>
    </w:p>
    <w:p w14:paraId="6332EE4D" w14:textId="77777777" w:rsidR="00DB27A1" w:rsidRDefault="00DB27A1" w:rsidP="00DB27A1">
      <w:pPr>
        <w:ind w:firstLine="708"/>
      </w:pPr>
      <w:r w:rsidRPr="00DB27A1">
        <w:rPr>
          <w:b/>
        </w:rPr>
        <w:t>1.</w:t>
      </w:r>
      <w:r>
        <w:t xml:space="preserve"> Внести в решение </w:t>
      </w:r>
      <w:r w:rsidR="00A24084">
        <w:t>Дмитровск</w:t>
      </w:r>
      <w:r>
        <w:t xml:space="preserve">ого сельского совета </w:t>
      </w:r>
      <w:r w:rsidR="00A24084">
        <w:t>Советск</w:t>
      </w:r>
      <w:r>
        <w:t xml:space="preserve">ого района Республики Крым от </w:t>
      </w:r>
      <w:r w:rsidR="00A24084">
        <w:t>06</w:t>
      </w:r>
      <w:r>
        <w:t>.</w:t>
      </w:r>
      <w:r w:rsidR="00A24084">
        <w:t>11.2014</w:t>
      </w:r>
      <w:r>
        <w:t xml:space="preserve"> г. № </w:t>
      </w:r>
      <w:r w:rsidR="00A24084">
        <w:t>12</w:t>
      </w:r>
      <w:r>
        <w:t xml:space="preserve"> «</w:t>
      </w:r>
      <w:r w:rsidR="00A24084" w:rsidRPr="00A24084">
        <w:t>Об утверждении Положения о порядке проведения конкурса на замещение вакантной должности муниципальной службы в администрации Дмитровского сельского поселения</w:t>
      </w:r>
      <w:r>
        <w:t>» (далее – Решение) следующие изменения:</w:t>
      </w:r>
    </w:p>
    <w:p w14:paraId="33ECEFD7" w14:textId="77777777" w:rsidR="00DB27A1" w:rsidRDefault="00DB27A1" w:rsidP="00DB27A1">
      <w:pPr>
        <w:ind w:firstLine="708"/>
      </w:pPr>
      <w:r w:rsidRPr="00DB27A1">
        <w:rPr>
          <w:b/>
        </w:rPr>
        <w:t>1.1.</w:t>
      </w:r>
      <w:r w:rsidR="00A24084">
        <w:t xml:space="preserve"> Пункт 3</w:t>
      </w:r>
      <w:r>
        <w:t>.</w:t>
      </w:r>
      <w:r w:rsidR="00A24084">
        <w:t>3</w:t>
      </w:r>
      <w:r>
        <w:t xml:space="preserve"> приложения к Решению изложить в следующей редакции:</w:t>
      </w:r>
    </w:p>
    <w:p w14:paraId="23B9EC37" w14:textId="77777777" w:rsidR="00DB27A1" w:rsidRDefault="00A24084" w:rsidP="00DB27A1">
      <w:pPr>
        <w:ind w:firstLine="708"/>
      </w:pPr>
      <w:r>
        <w:t>«3.3</w:t>
      </w:r>
      <w:r w:rsidR="00DB27A1">
        <w:t>. Гражданин, изъявивший желание участвовать в конкурсе, в течение 21 дня с момента публикации объявления о конкурсе представляет в конкурсную комиссию следующие документы:</w:t>
      </w:r>
    </w:p>
    <w:p w14:paraId="2EA7BD0B" w14:textId="77777777" w:rsidR="00DB27A1" w:rsidRDefault="006D3C3D" w:rsidP="006D3C3D">
      <w:pPr>
        <w:ind w:firstLine="708"/>
      </w:pPr>
      <w:r>
        <w:t>1</w:t>
      </w:r>
      <w:r w:rsidR="00DB27A1">
        <w:t>) личное заявление (приложение 2 к настоящему Положению) с просьбой об участии в конкурсе;</w:t>
      </w:r>
    </w:p>
    <w:p w14:paraId="740C1846" w14:textId="77777777" w:rsidR="006D3C3D" w:rsidRDefault="006D3C3D" w:rsidP="006D3C3D">
      <w:pPr>
        <w:ind w:firstLine="708"/>
      </w:pPr>
      <w:r>
        <w:t xml:space="preserve">2) собственноручно заполненную и подписанную анкету по форме, установленной </w:t>
      </w:r>
      <w:r w:rsidRPr="006D3C3D">
        <w:t>Распоряжение</w:t>
      </w:r>
      <w:r>
        <w:t>м</w:t>
      </w:r>
      <w:r w:rsidRPr="006D3C3D">
        <w:t xml:space="preserve"> Правительства РФ от 26 мая 2005 г. </w:t>
      </w:r>
      <w:r>
        <w:t>№</w:t>
      </w:r>
      <w:r w:rsidRPr="006D3C3D">
        <w:t xml:space="preserve"> 667-р</w:t>
      </w:r>
      <w:r>
        <w:t>;</w:t>
      </w:r>
    </w:p>
    <w:p w14:paraId="0F0C2800" w14:textId="77777777" w:rsidR="006D3C3D" w:rsidRDefault="006D3C3D" w:rsidP="006D3C3D">
      <w:pPr>
        <w:ind w:firstLine="708"/>
      </w:pPr>
      <w:r>
        <w:t>3) паспорт;</w:t>
      </w:r>
    </w:p>
    <w:p w14:paraId="60673122" w14:textId="77777777" w:rsidR="006D3C3D" w:rsidRDefault="006D3C3D" w:rsidP="006D3C3D">
      <w:pPr>
        <w:ind w:firstLine="708"/>
      </w:pPr>
      <w:r>
        <w:lastRenderedPageBreak/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71D4DAD6" w14:textId="77777777" w:rsidR="006D3C3D" w:rsidRDefault="006D3C3D" w:rsidP="006D3C3D">
      <w:pPr>
        <w:ind w:firstLine="708"/>
      </w:pPr>
      <w:r>
        <w:t>5) документ об образовании;</w:t>
      </w:r>
    </w:p>
    <w:p w14:paraId="0DDC3CC1" w14:textId="77777777" w:rsidR="006D3C3D" w:rsidRDefault="006D3C3D" w:rsidP="006D3C3D">
      <w:pPr>
        <w:ind w:firstLine="708"/>
      </w:pPr>
      <w: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5137913" w14:textId="77777777" w:rsidR="006D3C3D" w:rsidRDefault="006D3C3D" w:rsidP="006D3C3D">
      <w:pPr>
        <w:ind w:firstLine="708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718BA3F" w14:textId="77777777" w:rsidR="006D3C3D" w:rsidRDefault="006D3C3D" w:rsidP="006D3C3D">
      <w:pPr>
        <w:ind w:firstLine="708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14:paraId="3AADF5C1" w14:textId="77777777" w:rsidR="006D3C3D" w:rsidRDefault="006D3C3D" w:rsidP="006D3C3D">
      <w:pPr>
        <w:ind w:firstLine="708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3EB9B20C" w14:textId="77777777" w:rsidR="006D3C3D" w:rsidRDefault="006D3C3D" w:rsidP="006D3C3D">
      <w:pPr>
        <w:ind w:firstLine="0"/>
      </w:pPr>
      <w:r>
        <w:tab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74F05464" w14:textId="77777777" w:rsidR="006D3C3D" w:rsidRDefault="006D3C3D" w:rsidP="006D3C3D">
      <w:pPr>
        <w:ind w:firstLine="708"/>
      </w:pPr>
      <w:r>
        <w:t xml:space="preserve">11) сведения, предусмотренные статьей 15.1 Федерального закона </w:t>
      </w:r>
      <w:r w:rsidRPr="006D3C3D">
        <w:t xml:space="preserve">от 2 марта 2007 г. </w:t>
      </w:r>
      <w:r>
        <w:t>№</w:t>
      </w:r>
      <w:r w:rsidRPr="006D3C3D">
        <w:t xml:space="preserve"> 25-ФЗ </w:t>
      </w:r>
      <w:r>
        <w:t>«</w:t>
      </w:r>
      <w:r w:rsidRPr="006D3C3D">
        <w:t>О муниципальной службе в Российской Федерации</w:t>
      </w:r>
      <w:r>
        <w:t>»;</w:t>
      </w:r>
    </w:p>
    <w:p w14:paraId="42E27EF5" w14:textId="77777777" w:rsidR="00DB27A1" w:rsidRDefault="006D3C3D" w:rsidP="006D3C3D">
      <w:pPr>
        <w:ind w:firstLine="708"/>
      </w:pPr>
      <w: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062D55F3" w14:textId="6FA74EC6" w:rsidR="00DB27A1" w:rsidRDefault="00DB27A1" w:rsidP="006D3C3D">
      <w:pPr>
        <w:ind w:firstLine="708"/>
      </w:pPr>
      <w:r w:rsidRPr="006D3C3D">
        <w:rPr>
          <w:b/>
        </w:rPr>
        <w:t>2.</w:t>
      </w:r>
      <w:r w:rsidR="006D3C3D">
        <w:t xml:space="preserve"> </w:t>
      </w:r>
      <w:r>
        <w:t xml:space="preserve">Данное решение подлежит обнародованию на информационном стенде в административном здании сельского совета, в Государственной информационной системе Республики Крым «Портал Правительства Республики Крым» на странице </w:t>
      </w:r>
      <w:r w:rsidR="00A24084">
        <w:t>Советск</w:t>
      </w:r>
      <w:r>
        <w:t>ого муниципального района http//</w:t>
      </w:r>
      <w:r w:rsidR="00E90373">
        <w:rPr>
          <w:lang w:val="en-US"/>
        </w:rPr>
        <w:t>sovmo</w:t>
      </w:r>
      <w:r>
        <w:t xml:space="preserve">.rk.gov.ru в разделе – Муниципальные образования района, подраздел </w:t>
      </w:r>
      <w:r w:rsidR="00A24084">
        <w:t>Дмитровск</w:t>
      </w:r>
      <w:r>
        <w:t>ое сельское поселение.</w:t>
      </w:r>
    </w:p>
    <w:p w14:paraId="1446EFB2" w14:textId="77777777" w:rsidR="00DB27A1" w:rsidRDefault="00DB27A1" w:rsidP="006D3C3D">
      <w:pPr>
        <w:ind w:firstLine="708"/>
      </w:pPr>
      <w:r w:rsidRPr="006D3C3D">
        <w:rPr>
          <w:b/>
        </w:rPr>
        <w:t>3.</w:t>
      </w:r>
      <w:r w:rsidR="006D3C3D">
        <w:t xml:space="preserve"> </w:t>
      </w:r>
      <w:r>
        <w:t xml:space="preserve">Настоящее решение вступает в силу с момента его </w:t>
      </w:r>
      <w:r w:rsidR="006D3C3D">
        <w:t>обнародования</w:t>
      </w:r>
      <w:r>
        <w:t>.</w:t>
      </w:r>
    </w:p>
    <w:p w14:paraId="00663DC9" w14:textId="77777777" w:rsidR="00DB27A1" w:rsidRDefault="00DB27A1" w:rsidP="006D3C3D">
      <w:pPr>
        <w:ind w:firstLine="708"/>
      </w:pPr>
      <w:r w:rsidRPr="006D3C3D">
        <w:rPr>
          <w:b/>
        </w:rPr>
        <w:t>4.</w:t>
      </w:r>
      <w:r w:rsidR="006D3C3D">
        <w:t xml:space="preserve"> </w:t>
      </w:r>
      <w:r>
        <w:t>Контроль за исполнением данного решения оставляю за собой.</w:t>
      </w:r>
    </w:p>
    <w:p w14:paraId="5B20E68E" w14:textId="77777777" w:rsidR="00DB27A1" w:rsidRDefault="00DB27A1" w:rsidP="00DB27A1">
      <w:pPr>
        <w:ind w:firstLine="0"/>
      </w:pPr>
    </w:p>
    <w:p w14:paraId="70EC66B5" w14:textId="77777777" w:rsidR="00CB5C04" w:rsidRDefault="00DB27A1" w:rsidP="00DB27A1">
      <w:pPr>
        <w:ind w:firstLine="0"/>
        <w:rPr>
          <w:b/>
        </w:rPr>
      </w:pPr>
      <w:r w:rsidRPr="006D3C3D">
        <w:rPr>
          <w:b/>
        </w:rPr>
        <w:t xml:space="preserve">Председатель </w:t>
      </w:r>
      <w:r w:rsidR="00A24084">
        <w:rPr>
          <w:b/>
        </w:rPr>
        <w:t>Дмитровск</w:t>
      </w:r>
      <w:r w:rsidRPr="006D3C3D">
        <w:rPr>
          <w:b/>
        </w:rPr>
        <w:t>ого сельского</w:t>
      </w:r>
    </w:p>
    <w:p w14:paraId="7B356DF4" w14:textId="77777777" w:rsidR="00CB5C04" w:rsidRDefault="00DB27A1" w:rsidP="00DB27A1">
      <w:pPr>
        <w:ind w:firstLine="0"/>
        <w:rPr>
          <w:b/>
        </w:rPr>
      </w:pPr>
      <w:r w:rsidRPr="006D3C3D">
        <w:rPr>
          <w:b/>
        </w:rPr>
        <w:t>совета – глава</w:t>
      </w:r>
      <w:r w:rsidR="00CB5C04">
        <w:rPr>
          <w:b/>
        </w:rPr>
        <w:t xml:space="preserve"> </w:t>
      </w:r>
      <w:r w:rsidRPr="006D3C3D">
        <w:rPr>
          <w:b/>
        </w:rPr>
        <w:t>администрации</w:t>
      </w:r>
    </w:p>
    <w:p w14:paraId="7BCEAEF1" w14:textId="2B3A6B5C" w:rsidR="006D3C3D" w:rsidRPr="006D3C3D" w:rsidRDefault="00A24084" w:rsidP="00DB27A1">
      <w:pPr>
        <w:ind w:firstLine="0"/>
        <w:rPr>
          <w:b/>
        </w:rPr>
      </w:pPr>
      <w:r>
        <w:rPr>
          <w:b/>
        </w:rPr>
        <w:t>Дмитровск</w:t>
      </w:r>
      <w:r w:rsidR="00DB27A1" w:rsidRPr="006D3C3D">
        <w:rPr>
          <w:b/>
        </w:rPr>
        <w:t>ого сельского поселения</w:t>
      </w:r>
    </w:p>
    <w:p w14:paraId="431A53D4" w14:textId="46B5C63C" w:rsidR="008434A8" w:rsidRPr="006D3C3D" w:rsidRDefault="00A24084" w:rsidP="00DB27A1">
      <w:pPr>
        <w:ind w:firstLine="0"/>
        <w:rPr>
          <w:b/>
        </w:rPr>
      </w:pPr>
      <w:r>
        <w:rPr>
          <w:b/>
        </w:rPr>
        <w:t>Советск</w:t>
      </w:r>
      <w:r w:rsidR="006D3C3D" w:rsidRPr="006D3C3D">
        <w:rPr>
          <w:b/>
        </w:rPr>
        <w:t>ого района Республики Крым</w:t>
      </w:r>
      <w:r w:rsidR="006D3C3D" w:rsidRPr="006D3C3D">
        <w:rPr>
          <w:b/>
        </w:rPr>
        <w:tab/>
      </w:r>
      <w:r w:rsidR="006D3C3D" w:rsidRPr="006D3C3D">
        <w:rPr>
          <w:b/>
        </w:rPr>
        <w:tab/>
      </w:r>
      <w:r w:rsidR="006D3C3D" w:rsidRPr="006D3C3D">
        <w:rPr>
          <w:b/>
        </w:rPr>
        <w:tab/>
      </w:r>
      <w:r w:rsidR="006D3C3D" w:rsidRPr="006D3C3D">
        <w:rPr>
          <w:b/>
        </w:rPr>
        <w:tab/>
      </w:r>
      <w:r w:rsidR="006D3C3D" w:rsidRPr="006D3C3D">
        <w:rPr>
          <w:b/>
        </w:rPr>
        <w:tab/>
      </w:r>
      <w:r w:rsidR="00CB5C04">
        <w:rPr>
          <w:b/>
        </w:rPr>
        <w:t>Д.А.Ефременко</w:t>
      </w:r>
    </w:p>
    <w:sectPr w:rsidR="008434A8" w:rsidRPr="006D3C3D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A1"/>
    <w:rsid w:val="00025710"/>
    <w:rsid w:val="000E2DEA"/>
    <w:rsid w:val="00182A54"/>
    <w:rsid w:val="001A7869"/>
    <w:rsid w:val="001F24C1"/>
    <w:rsid w:val="002C690A"/>
    <w:rsid w:val="00381B7C"/>
    <w:rsid w:val="004B15F9"/>
    <w:rsid w:val="005202F1"/>
    <w:rsid w:val="006D3C3D"/>
    <w:rsid w:val="008434A8"/>
    <w:rsid w:val="00A24084"/>
    <w:rsid w:val="00CB5C04"/>
    <w:rsid w:val="00DB27A1"/>
    <w:rsid w:val="00E90373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364D"/>
  <w15:docId w15:val="{32505F42-0010-41CC-AACE-A2A1288A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2022-10-12T14:09:00Z</cp:lastPrinted>
  <dcterms:created xsi:type="dcterms:W3CDTF">2022-10-12T07:45:00Z</dcterms:created>
  <dcterms:modified xsi:type="dcterms:W3CDTF">2022-10-12T14:10:00Z</dcterms:modified>
</cp:coreProperties>
</file>