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D6F" w:rsidRPr="005B4D6F" w:rsidRDefault="005B4D6F" w:rsidP="005B4D6F">
      <w:pPr>
        <w:jc w:val="center"/>
      </w:pPr>
      <w:r w:rsidRPr="005B4D6F">
        <w:rPr>
          <w:noProof/>
        </w:rPr>
        <w:drawing>
          <wp:inline distT="0" distB="0" distL="0" distR="0">
            <wp:extent cx="480060" cy="533400"/>
            <wp:effectExtent l="19050" t="0" r="0" b="0"/>
            <wp:docPr id="3" name="Рисунок 1" descr="http://crimea-biz.com/upload/iblock/043/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crimea-biz.com/upload/iblock/043/02.gif"/>
                    <pic:cNvPicPr>
                      <a:picLocks noChangeAspect="1" noChangeArrowheads="1"/>
                    </pic:cNvPicPr>
                  </pic:nvPicPr>
                  <pic:blipFill>
                    <a:blip r:embed="rId8"/>
                    <a:srcRect/>
                    <a:stretch>
                      <a:fillRect/>
                    </a:stretch>
                  </pic:blipFill>
                  <pic:spPr bwMode="auto">
                    <a:xfrm>
                      <a:off x="0" y="0"/>
                      <a:ext cx="480060" cy="533400"/>
                    </a:xfrm>
                    <a:prstGeom prst="rect">
                      <a:avLst/>
                    </a:prstGeom>
                    <a:noFill/>
                    <a:ln w="9525">
                      <a:noFill/>
                      <a:miter lim="800000"/>
                      <a:headEnd/>
                      <a:tailEnd/>
                    </a:ln>
                  </pic:spPr>
                </pic:pic>
              </a:graphicData>
            </a:graphic>
          </wp:inline>
        </w:drawing>
      </w:r>
    </w:p>
    <w:p w:rsidR="005B4D6F" w:rsidRPr="005B4D6F" w:rsidRDefault="005B4D6F" w:rsidP="005B4D6F">
      <w:pPr>
        <w:jc w:val="center"/>
        <w:rPr>
          <w:b/>
        </w:rPr>
      </w:pPr>
      <w:r w:rsidRPr="005B4D6F">
        <w:rPr>
          <w:b/>
        </w:rPr>
        <w:t xml:space="preserve">АДМИНИСТРАЦИЯ </w:t>
      </w:r>
      <w:r w:rsidRPr="005B4D6F">
        <w:rPr>
          <w:b/>
          <w:lang w:val="uk-UA"/>
        </w:rPr>
        <w:t xml:space="preserve">ДМИТРОВСКОГО СЕЛЬСКОГО ПОСЕЛЕНИЯ </w:t>
      </w:r>
      <w:r w:rsidRPr="005B4D6F">
        <w:rPr>
          <w:b/>
        </w:rPr>
        <w:t>СОВ</w:t>
      </w:r>
      <w:r w:rsidRPr="005B4D6F">
        <w:rPr>
          <w:b/>
          <w:lang w:val="uk-UA"/>
        </w:rPr>
        <w:t>Е</w:t>
      </w:r>
      <w:r w:rsidRPr="005B4D6F">
        <w:rPr>
          <w:b/>
        </w:rPr>
        <w:t>ТСКОГО РАЙОНА РЕСПУБЛИКИ КРЫМ</w:t>
      </w:r>
    </w:p>
    <w:tbl>
      <w:tblPr>
        <w:tblW w:w="0" w:type="auto"/>
        <w:tblLook w:val="04A0"/>
      </w:tblPr>
      <w:tblGrid>
        <w:gridCol w:w="4785"/>
        <w:gridCol w:w="4786"/>
      </w:tblGrid>
      <w:tr w:rsidR="005B4D6F" w:rsidRPr="005B4D6F" w:rsidTr="005B4D6F">
        <w:tc>
          <w:tcPr>
            <w:tcW w:w="4785" w:type="dxa"/>
            <w:hideMark/>
          </w:tcPr>
          <w:p w:rsidR="005B4D6F" w:rsidRPr="005B4D6F" w:rsidRDefault="005B4D6F" w:rsidP="005B4D6F">
            <w:pPr>
              <w:jc w:val="center"/>
              <w:rPr>
                <w:b/>
                <w:lang w:eastAsia="en-US"/>
              </w:rPr>
            </w:pPr>
            <w:r w:rsidRPr="005B4D6F">
              <w:rPr>
                <w:b/>
              </w:rPr>
              <w:t>АДМ</w:t>
            </w:r>
            <w:r w:rsidRPr="005B4D6F">
              <w:rPr>
                <w:b/>
                <w:lang w:val="uk-UA"/>
              </w:rPr>
              <w:t>І</w:t>
            </w:r>
            <w:r w:rsidRPr="005B4D6F">
              <w:rPr>
                <w:b/>
              </w:rPr>
              <w:t>Н</w:t>
            </w:r>
            <w:r w:rsidRPr="005B4D6F">
              <w:rPr>
                <w:b/>
                <w:lang w:val="uk-UA"/>
              </w:rPr>
              <w:t>І</w:t>
            </w:r>
            <w:r w:rsidRPr="005B4D6F">
              <w:rPr>
                <w:b/>
              </w:rPr>
              <w:t>СТРАЦ</w:t>
            </w:r>
            <w:r w:rsidRPr="005B4D6F">
              <w:rPr>
                <w:b/>
                <w:lang w:val="uk-UA"/>
              </w:rPr>
              <w:t>І</w:t>
            </w:r>
            <w:r w:rsidRPr="005B4D6F">
              <w:rPr>
                <w:b/>
              </w:rPr>
              <w:t>Я</w:t>
            </w:r>
          </w:p>
          <w:p w:rsidR="005B4D6F" w:rsidRPr="005B4D6F" w:rsidRDefault="005B4D6F" w:rsidP="005B4D6F">
            <w:pPr>
              <w:jc w:val="center"/>
              <w:rPr>
                <w:b/>
              </w:rPr>
            </w:pPr>
            <w:r w:rsidRPr="005B4D6F">
              <w:rPr>
                <w:b/>
              </w:rPr>
              <w:t>ДМИТРІВСЬКОГО</w:t>
            </w:r>
          </w:p>
          <w:p w:rsidR="005B4D6F" w:rsidRPr="005B4D6F" w:rsidRDefault="005B4D6F" w:rsidP="005B4D6F">
            <w:pPr>
              <w:jc w:val="center"/>
              <w:rPr>
                <w:b/>
                <w:lang w:val="uk-UA"/>
              </w:rPr>
            </w:pPr>
            <w:r w:rsidRPr="005B4D6F">
              <w:rPr>
                <w:b/>
                <w:lang w:val="uk-UA"/>
              </w:rPr>
              <w:t>СІЛЬСКОГО ПОСЕЛЕНИЯ</w:t>
            </w:r>
          </w:p>
          <w:p w:rsidR="005B4D6F" w:rsidRPr="005B4D6F" w:rsidRDefault="005B4D6F" w:rsidP="005B4D6F">
            <w:pPr>
              <w:jc w:val="center"/>
              <w:rPr>
                <w:b/>
              </w:rPr>
            </w:pPr>
            <w:r w:rsidRPr="005B4D6F">
              <w:rPr>
                <w:b/>
              </w:rPr>
              <w:t>СОВ</w:t>
            </w:r>
            <w:r w:rsidRPr="005B4D6F">
              <w:rPr>
                <w:b/>
                <w:lang w:val="uk-UA"/>
              </w:rPr>
              <w:t xml:space="preserve">ЄТСЬКОГО РАЙОНУ </w:t>
            </w:r>
          </w:p>
          <w:p w:rsidR="005B4D6F" w:rsidRPr="005B4D6F" w:rsidRDefault="005A398D" w:rsidP="005B4D6F">
            <w:pPr>
              <w:jc w:val="center"/>
              <w:rPr>
                <w:lang w:val="uk-UA" w:eastAsia="en-US"/>
              </w:rPr>
            </w:pPr>
            <w:r w:rsidRPr="005A398D">
              <w:rPr>
                <w:rFonts w:ascii="Calibri" w:hAnsi="Calibri"/>
                <w:lang w:eastAsia="en-US"/>
              </w:rPr>
              <w:pict>
                <v:line id="_x0000_s1027" style="position:absolute;left:0;text-align:left;z-index:251658240" from="2.55pt,22.15pt" to="497.55pt,22.15pt" strokeweight="4.5pt">
                  <v:stroke linestyle="thinThick"/>
                </v:line>
              </w:pict>
            </w:r>
            <w:r w:rsidR="005B4D6F" w:rsidRPr="005B4D6F">
              <w:rPr>
                <w:b/>
              </w:rPr>
              <w:t>РЕСПУБЛ</w:t>
            </w:r>
            <w:r w:rsidR="005B4D6F" w:rsidRPr="005B4D6F">
              <w:rPr>
                <w:b/>
                <w:lang w:val="uk-UA"/>
              </w:rPr>
              <w:t>ІКИ</w:t>
            </w:r>
            <w:r w:rsidR="005B4D6F" w:rsidRPr="005B4D6F">
              <w:rPr>
                <w:b/>
              </w:rPr>
              <w:t xml:space="preserve"> КР</w:t>
            </w:r>
            <w:r w:rsidR="005B4D6F" w:rsidRPr="005B4D6F">
              <w:rPr>
                <w:b/>
                <w:lang w:val="uk-UA"/>
              </w:rPr>
              <w:t>И</w:t>
            </w:r>
            <w:r w:rsidR="005B4D6F" w:rsidRPr="005B4D6F">
              <w:rPr>
                <w:b/>
              </w:rPr>
              <w:t>М</w:t>
            </w:r>
          </w:p>
        </w:tc>
        <w:tc>
          <w:tcPr>
            <w:tcW w:w="4786" w:type="dxa"/>
          </w:tcPr>
          <w:p w:rsidR="005B4D6F" w:rsidRPr="005B4D6F" w:rsidRDefault="005B4D6F" w:rsidP="005B4D6F">
            <w:pPr>
              <w:ind w:left="175" w:hanging="175"/>
              <w:jc w:val="center"/>
              <w:rPr>
                <w:b/>
                <w:lang w:val="uk-UA" w:eastAsia="en-US"/>
              </w:rPr>
            </w:pPr>
            <w:r w:rsidRPr="005B4D6F">
              <w:rPr>
                <w:b/>
                <w:lang w:val="uk-UA"/>
              </w:rPr>
              <w:t xml:space="preserve">КЪЫРЫМ                      ДЖУМХУРИЕТИ                                              СОВЕТСКИЙ БОЛЮГИ                                 ДМИТРОВКА КОЙ КЪАСАБАЫНЫНЬ ИДАРЕСИ </w:t>
            </w:r>
          </w:p>
          <w:p w:rsidR="005B4D6F" w:rsidRPr="005B4D6F" w:rsidRDefault="005B4D6F" w:rsidP="005B4D6F">
            <w:pPr>
              <w:rPr>
                <w:lang w:val="uk-UA" w:eastAsia="en-US"/>
              </w:rPr>
            </w:pPr>
          </w:p>
        </w:tc>
      </w:tr>
    </w:tbl>
    <w:p w:rsidR="005B4D6F" w:rsidRPr="005B4D6F" w:rsidRDefault="00170B41" w:rsidP="005B4D6F">
      <w:pPr>
        <w:jc w:val="center"/>
        <w:rPr>
          <w:b/>
          <w:lang w:eastAsia="en-US"/>
        </w:rPr>
      </w:pPr>
      <w:r>
        <w:rPr>
          <w:b/>
        </w:rPr>
        <w:t>ПОСТАНОВЛЕНИЕ</w:t>
      </w:r>
    </w:p>
    <w:p w:rsidR="005B4D6F" w:rsidRPr="005B4D6F" w:rsidRDefault="005B4D6F" w:rsidP="005B4D6F">
      <w:pPr>
        <w:jc w:val="center"/>
        <w:rPr>
          <w:b/>
          <w:lang w:eastAsia="en-US"/>
        </w:rPr>
      </w:pPr>
      <w:r w:rsidRPr="005B4D6F">
        <w:rPr>
          <w:b/>
          <w:u w:val="single"/>
          <w:lang w:eastAsia="en-US"/>
        </w:rPr>
        <w:t xml:space="preserve">от </w:t>
      </w:r>
      <w:r w:rsidR="00170B41">
        <w:rPr>
          <w:b/>
          <w:u w:val="single"/>
          <w:lang w:eastAsia="en-US"/>
        </w:rPr>
        <w:t xml:space="preserve">28 сентября </w:t>
      </w:r>
      <w:r w:rsidRPr="005B4D6F">
        <w:rPr>
          <w:b/>
          <w:u w:val="single"/>
          <w:lang w:eastAsia="en-US"/>
        </w:rPr>
        <w:t xml:space="preserve">2020 года </w:t>
      </w:r>
      <w:r w:rsidRPr="005B4D6F">
        <w:rPr>
          <w:b/>
          <w:lang w:eastAsia="en-US"/>
        </w:rPr>
        <w:t xml:space="preserve">№ </w:t>
      </w:r>
      <w:r w:rsidR="00170B41">
        <w:rPr>
          <w:b/>
          <w:lang w:eastAsia="en-US"/>
        </w:rPr>
        <w:t>202</w:t>
      </w:r>
    </w:p>
    <w:p w:rsidR="003F3BA2" w:rsidRPr="005B4D6F" w:rsidRDefault="005B4D6F" w:rsidP="005B4D6F">
      <w:pPr>
        <w:widowControl w:val="0"/>
        <w:spacing w:line="0" w:lineRule="atLeast"/>
        <w:jc w:val="center"/>
        <w:rPr>
          <w:rFonts w:eastAsia="Times New Roman"/>
          <w:b/>
          <w:snapToGrid w:val="0"/>
        </w:rPr>
      </w:pPr>
      <w:r w:rsidRPr="005B4D6F">
        <w:rPr>
          <w:b/>
          <w:lang w:eastAsia="en-US"/>
        </w:rPr>
        <w:t>с. Дмитровка</w:t>
      </w:r>
    </w:p>
    <w:p w:rsidR="003F3BA2" w:rsidRPr="005B4D6F" w:rsidRDefault="003F3BA2" w:rsidP="003F3BA2">
      <w:pPr>
        <w:shd w:val="clear" w:color="auto" w:fill="FFFFFF"/>
        <w:spacing w:line="360" w:lineRule="atLeast"/>
        <w:textAlignment w:val="baseline"/>
        <w:rPr>
          <w:rFonts w:eastAsia="Times New Roman"/>
          <w:color w:val="444444"/>
        </w:rPr>
      </w:pPr>
      <w:r w:rsidRPr="005B4D6F">
        <w:rPr>
          <w:rFonts w:eastAsia="Times New Roman"/>
          <w:b/>
          <w:bCs/>
          <w:color w:val="444444"/>
          <w:bdr w:val="none" w:sz="0" w:space="0" w:color="auto" w:frame="1"/>
        </w:rPr>
        <w:t>Об утверждении административного регламента</w:t>
      </w:r>
    </w:p>
    <w:p w:rsidR="003F3BA2" w:rsidRPr="005B4D6F" w:rsidRDefault="003F3BA2" w:rsidP="003F3BA2">
      <w:pPr>
        <w:shd w:val="clear" w:color="auto" w:fill="FFFFFF"/>
        <w:spacing w:line="360" w:lineRule="atLeast"/>
        <w:textAlignment w:val="baseline"/>
        <w:rPr>
          <w:rFonts w:eastAsia="Times New Roman"/>
          <w:color w:val="444444"/>
        </w:rPr>
      </w:pPr>
      <w:r w:rsidRPr="005B4D6F">
        <w:rPr>
          <w:rFonts w:eastAsia="Times New Roman"/>
          <w:b/>
          <w:bCs/>
          <w:color w:val="444444"/>
          <w:bdr w:val="none" w:sz="0" w:space="0" w:color="auto" w:frame="1"/>
        </w:rPr>
        <w:t>предоставления муниципальной услуги</w:t>
      </w:r>
    </w:p>
    <w:p w:rsidR="003F3BA2" w:rsidRDefault="003F3BA2" w:rsidP="003F3BA2">
      <w:pPr>
        <w:autoSpaceDE w:val="0"/>
        <w:autoSpaceDN w:val="0"/>
        <w:adjustRightInd w:val="0"/>
        <w:rPr>
          <w:b/>
          <w:bCs/>
        </w:rPr>
      </w:pPr>
      <w:r w:rsidRPr="005B4D6F">
        <w:rPr>
          <w:b/>
          <w:bCs/>
        </w:rPr>
        <w:t>«Переоформление прав или завершение оформления прав на земельные участки на территории муниципального образования»</w:t>
      </w:r>
      <w:r w:rsidR="005938E3" w:rsidRPr="005938E3">
        <w:t xml:space="preserve"> </w:t>
      </w:r>
      <w:r w:rsidR="005938E3" w:rsidRPr="005938E3">
        <w:rPr>
          <w:b/>
          <w:bCs/>
        </w:rPr>
        <w:t>и признании утратившим силу постановления администрации Дмитровского сельского поселения Советского района Республики Крым от 26 мая 2016 № 21»</w:t>
      </w:r>
    </w:p>
    <w:p w:rsidR="005938E3" w:rsidRPr="005B4D6F" w:rsidRDefault="005938E3" w:rsidP="003F3BA2">
      <w:pPr>
        <w:autoSpaceDE w:val="0"/>
        <w:autoSpaceDN w:val="0"/>
        <w:adjustRightInd w:val="0"/>
        <w:rPr>
          <w:b/>
          <w:bCs/>
        </w:rPr>
      </w:pPr>
    </w:p>
    <w:p w:rsidR="001B0F2F" w:rsidRDefault="001B0F2F" w:rsidP="003F3BA2">
      <w:pPr>
        <w:spacing w:line="0" w:lineRule="atLeast"/>
        <w:ind w:firstLine="720"/>
        <w:jc w:val="both"/>
      </w:pPr>
      <w:r>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Уставом муниципального образования Дмитровское сельское поселение Советского района Республики Крым, Постановлением администрации Дмитровского сельского поселения от 29.12.2014г. № 07 «О порядке разработки и утверждения административных регламентов предоставления муниципальных услуг» администрация Дмитровского сельского поселения</w:t>
      </w:r>
    </w:p>
    <w:p w:rsidR="005938E3" w:rsidRDefault="005938E3" w:rsidP="003F3BA2">
      <w:pPr>
        <w:spacing w:line="0" w:lineRule="atLeast"/>
        <w:ind w:firstLine="720"/>
        <w:jc w:val="both"/>
      </w:pPr>
    </w:p>
    <w:p w:rsidR="003F3BA2" w:rsidRDefault="003F3BA2" w:rsidP="003F3BA2">
      <w:pPr>
        <w:spacing w:line="0" w:lineRule="atLeast"/>
        <w:ind w:firstLine="720"/>
        <w:jc w:val="both"/>
        <w:rPr>
          <w:rFonts w:eastAsia="Times New Roman CYR"/>
        </w:rPr>
      </w:pPr>
      <w:r w:rsidRPr="005B4D6F">
        <w:rPr>
          <w:rFonts w:eastAsia="Times New Roman CYR"/>
        </w:rPr>
        <w:t>ПОСТАНОВЛЯЕТ:</w:t>
      </w:r>
    </w:p>
    <w:p w:rsidR="005938E3" w:rsidRPr="005B4D6F" w:rsidRDefault="005938E3" w:rsidP="003F3BA2">
      <w:pPr>
        <w:spacing w:line="0" w:lineRule="atLeast"/>
        <w:ind w:firstLine="720"/>
        <w:jc w:val="both"/>
        <w:rPr>
          <w:rFonts w:eastAsia="Times New Roman CYR"/>
        </w:rPr>
      </w:pPr>
    </w:p>
    <w:p w:rsidR="003F3BA2" w:rsidRDefault="003F3BA2" w:rsidP="003F3BA2">
      <w:pPr>
        <w:spacing w:line="0" w:lineRule="atLeast"/>
        <w:ind w:firstLine="720"/>
        <w:jc w:val="both"/>
        <w:rPr>
          <w:rFonts w:eastAsia="Times New Roman CYR"/>
        </w:rPr>
      </w:pPr>
      <w:r w:rsidRPr="005B4D6F">
        <w:rPr>
          <w:rFonts w:eastAsia="Times New Roman CYR"/>
        </w:rPr>
        <w:t>1. Утвердить административный регламент предоставления муниципальной услуги «Переоформление прав или завершение оформления прав на земельные участки на территории муниципального образования» (прилагается).</w:t>
      </w:r>
    </w:p>
    <w:p w:rsidR="00D036C8" w:rsidRPr="005B4D6F" w:rsidRDefault="00D036C8" w:rsidP="00D036C8">
      <w:pPr>
        <w:spacing w:line="0" w:lineRule="atLeast"/>
        <w:ind w:firstLine="720"/>
        <w:jc w:val="both"/>
        <w:rPr>
          <w:rFonts w:eastAsia="Times New Roman CYR"/>
        </w:rPr>
      </w:pPr>
      <w:r>
        <w:rPr>
          <w:rFonts w:eastAsia="Times New Roman CYR"/>
        </w:rPr>
        <w:t>2. Признать утратившим силу постановление администрации Дмитровского сельского поселения от 26 мая 2016 г. № 21 «</w:t>
      </w:r>
      <w:r w:rsidRPr="00D036C8">
        <w:rPr>
          <w:rFonts w:eastAsia="Times New Roman CYR"/>
        </w:rPr>
        <w:t>Об утверждении административного регламента «Завершение оформления прав на земельные участки на территории Дмитровского сельского поселения»</w:t>
      </w:r>
    </w:p>
    <w:p w:rsidR="003F3BA2" w:rsidRPr="005B4D6F" w:rsidRDefault="00D036C8" w:rsidP="003F3BA2">
      <w:pPr>
        <w:spacing w:line="0" w:lineRule="atLeast"/>
        <w:ind w:left="139" w:firstLine="420"/>
        <w:jc w:val="both"/>
        <w:rPr>
          <w:rFonts w:eastAsia="Times New Roman CYR"/>
        </w:rPr>
      </w:pPr>
      <w:r>
        <w:rPr>
          <w:rFonts w:eastAsia="Times New Roman CYR"/>
        </w:rPr>
        <w:t>3.</w:t>
      </w:r>
      <w:r w:rsidR="003F3BA2" w:rsidRPr="005B4D6F">
        <w:rPr>
          <w:rFonts w:eastAsia="Times New Roman CYR"/>
        </w:rPr>
        <w:t xml:space="preserve">Настоящее постановление подлежит обнародованию на официальном Портале Правительства Республики Крым на странице Советского муниципального района (sovmo.rk.gov.ru) в разделе – Муниципальные образования района, подраздел </w:t>
      </w:r>
      <w:r w:rsidR="005B4D6F" w:rsidRPr="005B4D6F">
        <w:rPr>
          <w:rFonts w:eastAsia="Times New Roman CYR"/>
        </w:rPr>
        <w:t>Дмитровское</w:t>
      </w:r>
      <w:r w:rsidR="003F3BA2" w:rsidRPr="005B4D6F">
        <w:rPr>
          <w:rFonts w:eastAsia="Times New Roman CYR"/>
        </w:rPr>
        <w:t xml:space="preserve"> сельское поселение, а также на информационном стенде </w:t>
      </w:r>
      <w:r w:rsidR="005B4D6F" w:rsidRPr="005B4D6F">
        <w:rPr>
          <w:rFonts w:eastAsia="Times New Roman CYR"/>
        </w:rPr>
        <w:t>Дмитровского</w:t>
      </w:r>
      <w:r w:rsidR="003F3BA2" w:rsidRPr="005B4D6F">
        <w:rPr>
          <w:rFonts w:eastAsia="Times New Roman CYR"/>
        </w:rPr>
        <w:t xml:space="preserve"> сельского совета по адресу: Республика </w:t>
      </w:r>
      <w:r w:rsidR="003F3BA2" w:rsidRPr="005B4D6F">
        <w:rPr>
          <w:rFonts w:eastAsia="Times New Roman CYR"/>
        </w:rPr>
        <w:lastRenderedPageBreak/>
        <w:t>Крым Советский район с.</w:t>
      </w:r>
      <w:r w:rsidR="005B4D6F">
        <w:rPr>
          <w:rFonts w:eastAsia="Times New Roman CYR"/>
        </w:rPr>
        <w:t xml:space="preserve"> </w:t>
      </w:r>
      <w:r w:rsidR="005B4D6F" w:rsidRPr="005B4D6F">
        <w:rPr>
          <w:rFonts w:eastAsia="Times New Roman CYR"/>
        </w:rPr>
        <w:t>Дмитровка</w:t>
      </w:r>
      <w:r w:rsidR="003F3BA2" w:rsidRPr="005B4D6F">
        <w:rPr>
          <w:rFonts w:eastAsia="Times New Roman CYR"/>
        </w:rPr>
        <w:t>, ул.</w:t>
      </w:r>
      <w:r w:rsidR="005B4D6F">
        <w:rPr>
          <w:rFonts w:eastAsia="Times New Roman CYR"/>
        </w:rPr>
        <w:t xml:space="preserve"> </w:t>
      </w:r>
      <w:r w:rsidR="005B4D6F" w:rsidRPr="005B4D6F">
        <w:rPr>
          <w:rFonts w:eastAsia="Times New Roman CYR"/>
        </w:rPr>
        <w:t>Львовская</w:t>
      </w:r>
      <w:r w:rsidR="003F3BA2" w:rsidRPr="005B4D6F">
        <w:rPr>
          <w:rFonts w:eastAsia="Times New Roman CYR"/>
        </w:rPr>
        <w:t xml:space="preserve">, </w:t>
      </w:r>
      <w:r w:rsidR="005B4D6F" w:rsidRPr="005B4D6F">
        <w:rPr>
          <w:rFonts w:eastAsia="Times New Roman CYR"/>
        </w:rPr>
        <w:t>7Б</w:t>
      </w:r>
      <w:r w:rsidR="003F3BA2" w:rsidRPr="005B4D6F">
        <w:rPr>
          <w:rFonts w:eastAsia="Times New Roman CYR"/>
        </w:rPr>
        <w:t>. Настоящее постановление вступает в силу со дня его обнародования.</w:t>
      </w:r>
    </w:p>
    <w:p w:rsidR="003F3BA2" w:rsidRDefault="003F3BA2" w:rsidP="003F3BA2">
      <w:pPr>
        <w:spacing w:line="0" w:lineRule="atLeast"/>
        <w:ind w:firstLine="567"/>
        <w:jc w:val="both"/>
        <w:rPr>
          <w:rFonts w:eastAsia="Times New Roman"/>
        </w:rPr>
      </w:pPr>
      <w:r w:rsidRPr="005B4D6F">
        <w:rPr>
          <w:rFonts w:eastAsia="Times New Roman"/>
        </w:rPr>
        <w:t>3. Контроль за выполнением настоящего постановления оставляю за собой.</w:t>
      </w:r>
    </w:p>
    <w:p w:rsidR="005938E3" w:rsidRPr="005B4D6F" w:rsidRDefault="005938E3" w:rsidP="003F3BA2">
      <w:pPr>
        <w:spacing w:line="0" w:lineRule="atLeast"/>
        <w:ind w:firstLine="567"/>
        <w:jc w:val="both"/>
        <w:rPr>
          <w:rFonts w:eastAsia="Times New Roman"/>
        </w:rPr>
      </w:pPr>
    </w:p>
    <w:p w:rsidR="003F3BA2" w:rsidRPr="005B4D6F" w:rsidRDefault="003F3BA2" w:rsidP="003F3BA2">
      <w:pPr>
        <w:spacing w:line="0" w:lineRule="atLeast"/>
        <w:jc w:val="both"/>
        <w:rPr>
          <w:rFonts w:eastAsia="Times New Roman"/>
          <w:b/>
        </w:rPr>
      </w:pPr>
      <w:r w:rsidRPr="005B4D6F">
        <w:rPr>
          <w:rFonts w:eastAsia="Times New Roman"/>
          <w:b/>
        </w:rPr>
        <w:t xml:space="preserve">Председатель </w:t>
      </w:r>
      <w:r w:rsidR="005B4D6F" w:rsidRPr="005B4D6F">
        <w:rPr>
          <w:rFonts w:eastAsia="Times New Roman"/>
          <w:b/>
        </w:rPr>
        <w:t>Дмитровского</w:t>
      </w:r>
      <w:r w:rsidRPr="005B4D6F">
        <w:rPr>
          <w:rFonts w:eastAsia="Times New Roman"/>
          <w:b/>
        </w:rPr>
        <w:t xml:space="preserve"> сельского совета – глава</w:t>
      </w:r>
    </w:p>
    <w:p w:rsidR="003F3BA2" w:rsidRPr="005B4D6F" w:rsidRDefault="003F3BA2" w:rsidP="003F3BA2">
      <w:pPr>
        <w:spacing w:line="0" w:lineRule="atLeast"/>
        <w:jc w:val="both"/>
        <w:rPr>
          <w:rFonts w:eastAsia="Times New Roman"/>
          <w:b/>
        </w:rPr>
      </w:pPr>
      <w:r w:rsidRPr="005B4D6F">
        <w:rPr>
          <w:rFonts w:eastAsia="Times New Roman"/>
          <w:b/>
        </w:rPr>
        <w:t xml:space="preserve">администрации </w:t>
      </w:r>
      <w:r w:rsidR="005B4D6F" w:rsidRPr="005B4D6F">
        <w:rPr>
          <w:rFonts w:eastAsia="Times New Roman"/>
          <w:b/>
        </w:rPr>
        <w:t>Дмитровского</w:t>
      </w:r>
      <w:r w:rsidRPr="005B4D6F">
        <w:rPr>
          <w:rFonts w:eastAsia="Times New Roman"/>
          <w:b/>
        </w:rPr>
        <w:t xml:space="preserve"> сельского поселения</w:t>
      </w:r>
    </w:p>
    <w:p w:rsidR="003F3BA2" w:rsidRPr="005B4D6F" w:rsidRDefault="003F3BA2" w:rsidP="003F3BA2">
      <w:pPr>
        <w:spacing w:line="0" w:lineRule="atLeast"/>
        <w:jc w:val="both"/>
        <w:rPr>
          <w:rFonts w:eastAsia="Times New Roman"/>
          <w:b/>
        </w:rPr>
        <w:sectPr w:rsidR="003F3BA2" w:rsidRPr="005B4D6F" w:rsidSect="00D036C8">
          <w:headerReference w:type="default" r:id="rId9"/>
          <w:headerReference w:type="first" r:id="rId10"/>
          <w:pgSz w:w="11906" w:h="16838"/>
          <w:pgMar w:top="284" w:right="849" w:bottom="1134" w:left="993" w:header="278" w:footer="709" w:gutter="0"/>
          <w:cols w:space="708"/>
          <w:titlePg/>
          <w:docGrid w:linePitch="381"/>
        </w:sectPr>
      </w:pPr>
      <w:r w:rsidRPr="005B4D6F">
        <w:rPr>
          <w:rFonts w:eastAsia="Times New Roman"/>
          <w:b/>
        </w:rPr>
        <w:t>Советског</w:t>
      </w:r>
      <w:r w:rsidR="001B0F2F">
        <w:rPr>
          <w:rFonts w:eastAsia="Times New Roman"/>
          <w:b/>
        </w:rPr>
        <w:t>о района Республики Крым</w:t>
      </w:r>
      <w:r w:rsidR="001B0F2F">
        <w:rPr>
          <w:rFonts w:eastAsia="Times New Roman"/>
          <w:b/>
        </w:rPr>
        <w:tab/>
      </w:r>
      <w:r w:rsidR="001B0F2F">
        <w:rPr>
          <w:rFonts w:eastAsia="Times New Roman"/>
          <w:b/>
        </w:rPr>
        <w:tab/>
      </w:r>
      <w:r w:rsidR="001B0F2F">
        <w:rPr>
          <w:rFonts w:eastAsia="Times New Roman"/>
          <w:b/>
        </w:rPr>
        <w:tab/>
      </w:r>
      <w:r w:rsidR="001B0F2F">
        <w:rPr>
          <w:rFonts w:eastAsia="Times New Roman"/>
          <w:b/>
        </w:rPr>
        <w:tab/>
      </w:r>
      <w:r w:rsidR="001B0F2F">
        <w:rPr>
          <w:rFonts w:eastAsia="Times New Roman"/>
          <w:b/>
        </w:rPr>
        <w:tab/>
      </w:r>
      <w:r w:rsidR="005B4D6F" w:rsidRPr="005B4D6F">
        <w:rPr>
          <w:rFonts w:eastAsia="Times New Roman"/>
          <w:b/>
        </w:rPr>
        <w:t>Д.А.Ефременко</w:t>
      </w:r>
    </w:p>
    <w:p w:rsidR="003F3BA2" w:rsidRPr="005B4D6F" w:rsidRDefault="003F3BA2" w:rsidP="003F3BA2">
      <w:pPr>
        <w:spacing w:line="0" w:lineRule="atLeast"/>
        <w:rPr>
          <w:rFonts w:eastAsia="Times New Roman"/>
        </w:rPr>
      </w:pPr>
    </w:p>
    <w:p w:rsidR="003F3BA2" w:rsidRPr="005B4D6F" w:rsidRDefault="003F3BA2" w:rsidP="003F3BA2">
      <w:pPr>
        <w:keepNext/>
        <w:widowControl w:val="0"/>
        <w:ind w:firstLine="709"/>
        <w:jc w:val="right"/>
        <w:outlineLvl w:val="0"/>
        <w:rPr>
          <w:bCs/>
          <w:sz w:val="22"/>
        </w:rPr>
      </w:pPr>
      <w:r w:rsidRPr="005B4D6F">
        <w:rPr>
          <w:bCs/>
          <w:sz w:val="22"/>
        </w:rPr>
        <w:t>Приложение</w:t>
      </w:r>
    </w:p>
    <w:p w:rsidR="003F3BA2" w:rsidRPr="005B4D6F" w:rsidRDefault="003F3BA2" w:rsidP="003F3BA2">
      <w:pPr>
        <w:keepNext/>
        <w:widowControl w:val="0"/>
        <w:ind w:firstLine="709"/>
        <w:jc w:val="right"/>
        <w:outlineLvl w:val="0"/>
        <w:rPr>
          <w:bCs/>
          <w:sz w:val="22"/>
        </w:rPr>
      </w:pPr>
      <w:r w:rsidRPr="005B4D6F">
        <w:rPr>
          <w:bCs/>
          <w:sz w:val="22"/>
        </w:rPr>
        <w:t>к постановлению администрации</w:t>
      </w:r>
    </w:p>
    <w:p w:rsidR="003F3BA2" w:rsidRPr="005B4D6F" w:rsidRDefault="005B4D6F" w:rsidP="003F3BA2">
      <w:pPr>
        <w:keepNext/>
        <w:widowControl w:val="0"/>
        <w:ind w:firstLine="709"/>
        <w:jc w:val="right"/>
        <w:outlineLvl w:val="0"/>
        <w:rPr>
          <w:bCs/>
          <w:sz w:val="22"/>
        </w:rPr>
      </w:pPr>
      <w:r w:rsidRPr="005B4D6F">
        <w:rPr>
          <w:bCs/>
          <w:sz w:val="22"/>
        </w:rPr>
        <w:t>Дмитровского</w:t>
      </w:r>
      <w:r w:rsidR="003F3BA2" w:rsidRPr="005B4D6F">
        <w:rPr>
          <w:bCs/>
          <w:sz w:val="22"/>
        </w:rPr>
        <w:t xml:space="preserve"> сельского поселения</w:t>
      </w:r>
    </w:p>
    <w:p w:rsidR="003F3BA2" w:rsidRPr="005B4D6F" w:rsidRDefault="003F3BA2" w:rsidP="003F3BA2">
      <w:pPr>
        <w:keepNext/>
        <w:widowControl w:val="0"/>
        <w:ind w:firstLine="709"/>
        <w:jc w:val="right"/>
        <w:outlineLvl w:val="0"/>
        <w:rPr>
          <w:bCs/>
          <w:sz w:val="22"/>
        </w:rPr>
      </w:pPr>
      <w:r w:rsidRPr="005B4D6F">
        <w:rPr>
          <w:bCs/>
          <w:sz w:val="22"/>
        </w:rPr>
        <w:t>Советского района Республики Крым</w:t>
      </w:r>
    </w:p>
    <w:p w:rsidR="003F3BA2" w:rsidRPr="005B4D6F" w:rsidRDefault="003F3BA2" w:rsidP="003F3BA2">
      <w:pPr>
        <w:keepNext/>
        <w:widowControl w:val="0"/>
        <w:ind w:firstLine="709"/>
        <w:jc w:val="right"/>
        <w:outlineLvl w:val="0"/>
        <w:rPr>
          <w:bCs/>
          <w:sz w:val="22"/>
        </w:rPr>
      </w:pPr>
      <w:r w:rsidRPr="005B4D6F">
        <w:rPr>
          <w:bCs/>
          <w:sz w:val="22"/>
        </w:rPr>
        <w:t xml:space="preserve">№ </w:t>
      </w:r>
      <w:r w:rsidR="00170B41">
        <w:rPr>
          <w:bCs/>
          <w:sz w:val="22"/>
        </w:rPr>
        <w:t>202</w:t>
      </w:r>
      <w:r w:rsidRPr="005B4D6F">
        <w:rPr>
          <w:bCs/>
          <w:sz w:val="22"/>
        </w:rPr>
        <w:t xml:space="preserve"> от </w:t>
      </w:r>
      <w:r w:rsidR="00170B41">
        <w:rPr>
          <w:bCs/>
          <w:sz w:val="22"/>
        </w:rPr>
        <w:t xml:space="preserve">28 сентября </w:t>
      </w:r>
      <w:r w:rsidRPr="005B4D6F">
        <w:rPr>
          <w:bCs/>
          <w:sz w:val="22"/>
        </w:rPr>
        <w:t>2020 г.</w:t>
      </w:r>
    </w:p>
    <w:p w:rsidR="003F3BA2" w:rsidRPr="005B4D6F" w:rsidRDefault="003F3BA2" w:rsidP="00136B59">
      <w:pPr>
        <w:keepNext/>
        <w:widowControl w:val="0"/>
        <w:ind w:firstLine="709"/>
        <w:jc w:val="center"/>
        <w:outlineLvl w:val="0"/>
        <w:rPr>
          <w:b/>
          <w:bCs/>
        </w:rPr>
      </w:pPr>
    </w:p>
    <w:p w:rsidR="00245734" w:rsidRPr="005B4D6F" w:rsidRDefault="004E7A62" w:rsidP="00136B59">
      <w:pPr>
        <w:keepNext/>
        <w:widowControl w:val="0"/>
        <w:ind w:firstLine="709"/>
        <w:jc w:val="center"/>
        <w:outlineLvl w:val="0"/>
        <w:rPr>
          <w:b/>
          <w:bCs/>
        </w:rPr>
      </w:pPr>
      <w:r w:rsidRPr="005B4D6F">
        <w:rPr>
          <w:b/>
          <w:bCs/>
        </w:rPr>
        <w:t>А</w:t>
      </w:r>
      <w:r w:rsidR="00245734" w:rsidRPr="005B4D6F">
        <w:rPr>
          <w:b/>
          <w:bCs/>
        </w:rPr>
        <w:t xml:space="preserve">дминистративный регламент </w:t>
      </w:r>
    </w:p>
    <w:p w:rsidR="00FB4218" w:rsidRPr="005B4D6F" w:rsidRDefault="00245734" w:rsidP="005B4D6F">
      <w:pPr>
        <w:autoSpaceDE w:val="0"/>
        <w:autoSpaceDN w:val="0"/>
        <w:adjustRightInd w:val="0"/>
        <w:ind w:firstLine="709"/>
        <w:jc w:val="center"/>
        <w:rPr>
          <w:b/>
          <w:bCs/>
        </w:rPr>
      </w:pPr>
      <w:r w:rsidRPr="005B4D6F">
        <w:rPr>
          <w:b/>
          <w:bCs/>
        </w:rPr>
        <w:t xml:space="preserve">предоставления </w:t>
      </w:r>
      <w:r w:rsidR="00F316C9" w:rsidRPr="005B4D6F">
        <w:rPr>
          <w:b/>
          <w:bCs/>
        </w:rPr>
        <w:t xml:space="preserve">муниципальной услуги </w:t>
      </w:r>
      <w:r w:rsidR="00120A6D" w:rsidRPr="005B4D6F">
        <w:rPr>
          <w:b/>
          <w:bCs/>
        </w:rPr>
        <w:t>«</w:t>
      </w:r>
      <w:r w:rsidR="004B67D7" w:rsidRPr="005B4D6F">
        <w:rPr>
          <w:b/>
          <w:bCs/>
        </w:rPr>
        <w:t xml:space="preserve">Переоформление прав или завершение оформления прав на земельные участки на </w:t>
      </w:r>
      <w:r w:rsidR="0019688A" w:rsidRPr="005B4D6F">
        <w:rPr>
          <w:b/>
          <w:bCs/>
        </w:rPr>
        <w:t>территории муниципального</w:t>
      </w:r>
      <w:r w:rsidR="004B67D7" w:rsidRPr="005B4D6F">
        <w:rPr>
          <w:b/>
          <w:bCs/>
        </w:rPr>
        <w:t xml:space="preserve"> образования</w:t>
      </w:r>
      <w:r w:rsidR="00120A6D" w:rsidRPr="005B4D6F">
        <w:rPr>
          <w:b/>
          <w:bCs/>
        </w:rPr>
        <w:t>»</w:t>
      </w:r>
    </w:p>
    <w:p w:rsidR="00245734" w:rsidRPr="005B4D6F" w:rsidRDefault="00245734" w:rsidP="00136B59">
      <w:pPr>
        <w:widowControl w:val="0"/>
        <w:tabs>
          <w:tab w:val="left" w:pos="700"/>
        </w:tabs>
        <w:autoSpaceDE w:val="0"/>
        <w:autoSpaceDN w:val="0"/>
        <w:adjustRightInd w:val="0"/>
        <w:ind w:firstLine="709"/>
        <w:jc w:val="center"/>
        <w:rPr>
          <w:rFonts w:eastAsia="Times New Roman"/>
          <w:b/>
          <w:bCs/>
        </w:rPr>
      </w:pPr>
      <w:r w:rsidRPr="005B4D6F">
        <w:rPr>
          <w:rFonts w:eastAsia="Times New Roman"/>
          <w:b/>
          <w:bCs/>
        </w:rPr>
        <w:t>I. Общие положения</w:t>
      </w:r>
    </w:p>
    <w:p w:rsidR="00245734" w:rsidRPr="005B4D6F" w:rsidRDefault="00AE27CC" w:rsidP="00136B59">
      <w:pPr>
        <w:widowControl w:val="0"/>
        <w:tabs>
          <w:tab w:val="left" w:pos="700"/>
        </w:tabs>
        <w:autoSpaceDE w:val="0"/>
        <w:autoSpaceDN w:val="0"/>
        <w:adjustRightInd w:val="0"/>
        <w:ind w:firstLine="709"/>
        <w:jc w:val="center"/>
        <w:rPr>
          <w:rFonts w:eastAsia="Times New Roman"/>
          <w:b/>
          <w:bCs/>
        </w:rPr>
      </w:pPr>
      <w:r w:rsidRPr="005B4D6F">
        <w:rPr>
          <w:rFonts w:eastAsia="Times New Roman"/>
          <w:b/>
          <w:bCs/>
        </w:rPr>
        <w:t xml:space="preserve">1. </w:t>
      </w:r>
      <w:r w:rsidR="00245734" w:rsidRPr="005B4D6F">
        <w:rPr>
          <w:rFonts w:eastAsia="Times New Roman"/>
          <w:b/>
          <w:bCs/>
        </w:rPr>
        <w:t>Предмет регулирования административного регламента</w:t>
      </w:r>
    </w:p>
    <w:p w:rsidR="006F0529" w:rsidRPr="005B4D6F" w:rsidRDefault="00245734" w:rsidP="00136B59">
      <w:pPr>
        <w:autoSpaceDE w:val="0"/>
        <w:autoSpaceDN w:val="0"/>
        <w:adjustRightInd w:val="0"/>
        <w:ind w:firstLine="709"/>
        <w:jc w:val="both"/>
        <w:rPr>
          <w:rFonts w:eastAsia="Times New Roman"/>
          <w:i/>
        </w:rPr>
      </w:pPr>
      <w:r w:rsidRPr="005B4D6F">
        <w:rPr>
          <w:rFonts w:eastAsia="Times New Roman"/>
        </w:rPr>
        <w:t>1.</w:t>
      </w:r>
      <w:r w:rsidR="00AE27CC" w:rsidRPr="005B4D6F">
        <w:rPr>
          <w:rFonts w:eastAsia="Times New Roman"/>
        </w:rPr>
        <w:t>1.</w:t>
      </w:r>
      <w:r w:rsidRPr="005B4D6F">
        <w:rPr>
          <w:rFonts w:eastAsia="Times New Roman"/>
        </w:rPr>
        <w:t xml:space="preserve"> Административный регламент предоставления муниципальной услуги </w:t>
      </w:r>
      <w:r w:rsidR="00120A6D" w:rsidRPr="005B4D6F">
        <w:rPr>
          <w:rFonts w:eastAsia="Times New Roman"/>
        </w:rPr>
        <w:t>«</w:t>
      </w:r>
      <w:r w:rsidR="004B67D7" w:rsidRPr="005B4D6F">
        <w:rPr>
          <w:bCs/>
        </w:rPr>
        <w:t xml:space="preserve">Переоформление прав или завершение оформления прав на земельные участки на </w:t>
      </w:r>
      <w:r w:rsidR="0019688A" w:rsidRPr="005B4D6F">
        <w:rPr>
          <w:bCs/>
        </w:rPr>
        <w:t>территории муниципального</w:t>
      </w:r>
      <w:r w:rsidR="004B67D7" w:rsidRPr="005B4D6F">
        <w:rPr>
          <w:bCs/>
        </w:rPr>
        <w:t xml:space="preserve"> образования</w:t>
      </w:r>
      <w:r w:rsidR="00120A6D" w:rsidRPr="005B4D6F">
        <w:rPr>
          <w:rFonts w:eastAsia="Times New Roman"/>
        </w:rPr>
        <w:t>»</w:t>
      </w:r>
      <w:r w:rsidRPr="005B4D6F">
        <w:rPr>
          <w:rFonts w:eastAsia="Times New Roman"/>
        </w:rPr>
        <w:t xml:space="preserve"> (далее – Административный регламент) определяет порядок и стандарт предоставления муниципальной услуги, сроки и последовательность действий</w:t>
      </w:r>
      <w:r w:rsidR="004E7A62" w:rsidRPr="005B4D6F">
        <w:rPr>
          <w:rFonts w:eastAsia="Times New Roman"/>
        </w:rPr>
        <w:t xml:space="preserve"> по её исполнению администрации</w:t>
      </w:r>
      <w:r w:rsidR="007A17EB" w:rsidRPr="005B4D6F">
        <w:rPr>
          <w:rFonts w:eastAsia="Times New Roman"/>
        </w:rPr>
        <w:t xml:space="preserve"> </w:t>
      </w:r>
      <w:r w:rsidR="005B4D6F" w:rsidRPr="005B4D6F">
        <w:rPr>
          <w:rFonts w:eastAsia="Times New Roman"/>
        </w:rPr>
        <w:t>Дмитровского</w:t>
      </w:r>
      <w:r w:rsidR="003F3BA2" w:rsidRPr="005B4D6F">
        <w:rPr>
          <w:rFonts w:eastAsia="Times New Roman"/>
        </w:rPr>
        <w:t xml:space="preserve"> сельского поселения Советского района Республики Крым </w:t>
      </w:r>
      <w:r w:rsidR="007A17EB" w:rsidRPr="005B4D6F">
        <w:rPr>
          <w:rFonts w:eastAsia="Times New Roman"/>
        </w:rPr>
        <w:t>(далее – Орган).</w:t>
      </w:r>
      <w:r w:rsidR="00A9332C" w:rsidRPr="005B4D6F">
        <w:rPr>
          <w:rFonts w:eastAsia="Times New Roman"/>
          <w:i/>
        </w:rPr>
        <w:t xml:space="preserve"> </w:t>
      </w:r>
    </w:p>
    <w:p w:rsidR="009D3360" w:rsidRPr="005B4D6F" w:rsidRDefault="009D3360" w:rsidP="00136B59">
      <w:pPr>
        <w:autoSpaceDE w:val="0"/>
        <w:autoSpaceDN w:val="0"/>
        <w:adjustRightInd w:val="0"/>
        <w:ind w:firstLine="709"/>
        <w:jc w:val="both"/>
        <w:rPr>
          <w:rFonts w:eastAsia="Times New Roman"/>
        </w:rPr>
      </w:pPr>
      <w:r w:rsidRPr="005B4D6F">
        <w:rPr>
          <w:rFonts w:eastAsia="Times New Roman"/>
        </w:rPr>
        <w:t>Настоящий Административный регламент разработан в целях повышения качества предоставления и исполнения муниципальной услуги, в том числе:</w:t>
      </w:r>
    </w:p>
    <w:p w:rsidR="009D3360" w:rsidRPr="005B4D6F" w:rsidRDefault="009D3360" w:rsidP="00136B59">
      <w:pPr>
        <w:widowControl w:val="0"/>
        <w:autoSpaceDE w:val="0"/>
        <w:autoSpaceDN w:val="0"/>
        <w:adjustRightInd w:val="0"/>
        <w:ind w:firstLine="709"/>
        <w:jc w:val="both"/>
        <w:rPr>
          <w:rFonts w:eastAsia="Times New Roman"/>
        </w:rPr>
      </w:pPr>
      <w:r w:rsidRPr="005B4D6F">
        <w:rPr>
          <w:rFonts w:eastAsia="Times New Roman"/>
        </w:rPr>
        <w:t>- упорядочения административных процедур (действий);</w:t>
      </w:r>
    </w:p>
    <w:p w:rsidR="009D3360" w:rsidRPr="005B4D6F" w:rsidRDefault="002C14F1" w:rsidP="00136B59">
      <w:pPr>
        <w:widowControl w:val="0"/>
        <w:autoSpaceDE w:val="0"/>
        <w:autoSpaceDN w:val="0"/>
        <w:adjustRightInd w:val="0"/>
        <w:ind w:firstLine="709"/>
        <w:jc w:val="both"/>
        <w:rPr>
          <w:rFonts w:eastAsia="Times New Roman"/>
        </w:rPr>
      </w:pPr>
      <w:r>
        <w:rPr>
          <w:rFonts w:eastAsia="Times New Roman"/>
        </w:rPr>
        <w:t xml:space="preserve">- </w:t>
      </w:r>
      <w:r w:rsidR="009D3360" w:rsidRPr="005B4D6F">
        <w:rPr>
          <w:rFonts w:eastAsia="Times New Roman"/>
        </w:rPr>
        <w:t>сокращения количества документов, предоставляемых гражданами для предоставления муниципальной услуги;</w:t>
      </w:r>
    </w:p>
    <w:p w:rsidR="009D3360" w:rsidRPr="005B4D6F" w:rsidRDefault="002C14F1" w:rsidP="00C41334">
      <w:pPr>
        <w:widowControl w:val="0"/>
        <w:autoSpaceDE w:val="0"/>
        <w:autoSpaceDN w:val="0"/>
        <w:adjustRightInd w:val="0"/>
        <w:ind w:firstLine="709"/>
        <w:jc w:val="both"/>
        <w:rPr>
          <w:rFonts w:eastAsia="Times New Roman"/>
        </w:rPr>
      </w:pPr>
      <w:r>
        <w:rPr>
          <w:rFonts w:eastAsia="Times New Roman"/>
        </w:rPr>
        <w:t xml:space="preserve">- </w:t>
      </w:r>
      <w:r w:rsidR="009D3360" w:rsidRPr="005B4D6F">
        <w:rPr>
          <w:rFonts w:eastAsia="Times New Roman"/>
        </w:rPr>
        <w:t>установления ответственности должностных лиц Органа,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rsidR="007A17EB" w:rsidRPr="005B4D6F" w:rsidRDefault="00AE27CC" w:rsidP="005B4D6F">
      <w:pPr>
        <w:autoSpaceDE w:val="0"/>
        <w:autoSpaceDN w:val="0"/>
        <w:adjustRightInd w:val="0"/>
        <w:ind w:firstLine="709"/>
        <w:jc w:val="both"/>
      </w:pPr>
      <w:r w:rsidRPr="005B4D6F">
        <w:t>1.</w:t>
      </w:r>
      <w:r w:rsidR="004E7A62" w:rsidRPr="005B4D6F">
        <w:t xml:space="preserve">2. </w:t>
      </w:r>
      <w:r w:rsidR="00844802" w:rsidRPr="005B4D6F">
        <w:t>Настоящий Административный регламент устанавливает правила предоставления земельных участков, находящихся в собственности Республики Крым или муниципальной собственности, физическим и юридическим лицам в порядке переоформления прав или завершения оформления прав на земельные участки, начатого до вступления в силу Федерального конституционного закона от 21.03.2014 №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(далее - Федеральный конституционный закон 6-ФКЗ), предусмотренных статьями 3 и 13 Закона Республики Крым от 31.07.2014 № 38-ЗРК «Об особенностях  регулирования имущественных и земельных отношений на территории Республики Крым» (далее – Закон № 38-ЗРК)</w:t>
      </w:r>
      <w:r w:rsidR="002857F4" w:rsidRPr="005B4D6F">
        <w:t>.</w:t>
      </w:r>
      <w:r w:rsidR="002857F4" w:rsidRPr="005B4D6F">
        <w:rPr>
          <w:rFonts w:eastAsia="Times New Roman"/>
        </w:rPr>
        <w:t xml:space="preserve"> </w:t>
      </w:r>
    </w:p>
    <w:p w:rsidR="00622011" w:rsidRPr="005B4D6F" w:rsidRDefault="00622011" w:rsidP="00622011">
      <w:pPr>
        <w:pStyle w:val="11"/>
        <w:numPr>
          <w:ilvl w:val="0"/>
          <w:numId w:val="0"/>
        </w:numPr>
        <w:spacing w:line="240" w:lineRule="auto"/>
        <w:ind w:firstLine="709"/>
        <w:jc w:val="center"/>
        <w:rPr>
          <w:rFonts w:eastAsia="Times New Roman"/>
          <w:b/>
        </w:rPr>
      </w:pPr>
      <w:r w:rsidRPr="005B4D6F">
        <w:rPr>
          <w:rFonts w:eastAsia="Times New Roman"/>
          <w:b/>
        </w:rPr>
        <w:t>2. Круг заявителей при предоставлении муниципальной услуги</w:t>
      </w:r>
    </w:p>
    <w:tbl>
      <w:tblPr>
        <w:tblW w:w="0" w:type="auto"/>
        <w:shd w:val="clear" w:color="auto" w:fill="FFFFFF"/>
        <w:tblCellMar>
          <w:left w:w="0" w:type="dxa"/>
          <w:right w:w="0" w:type="dxa"/>
        </w:tblCellMar>
        <w:tblLook w:val="04A0"/>
      </w:tblPr>
      <w:tblGrid>
        <w:gridCol w:w="9748"/>
      </w:tblGrid>
      <w:tr w:rsidR="00622011" w:rsidRPr="005B4D6F" w:rsidTr="004605D4">
        <w:tc>
          <w:tcPr>
            <w:tcW w:w="9748" w:type="dxa"/>
            <w:shd w:val="clear" w:color="auto" w:fill="FFFFFF"/>
            <w:tcMar>
              <w:top w:w="0" w:type="dxa"/>
              <w:left w:w="55" w:type="dxa"/>
              <w:bottom w:w="0" w:type="dxa"/>
              <w:right w:w="55" w:type="dxa"/>
            </w:tcMar>
            <w:hideMark/>
          </w:tcPr>
          <w:p w:rsidR="00622011" w:rsidRPr="005B4D6F" w:rsidRDefault="00622011" w:rsidP="004605D4">
            <w:pPr>
              <w:pStyle w:val="formattext"/>
              <w:spacing w:before="0" w:beforeAutospacing="0" w:after="0" w:afterAutospacing="0"/>
              <w:ind w:firstLine="709"/>
              <w:jc w:val="both"/>
              <w:textAlignment w:val="baseline"/>
              <w:rPr>
                <w:sz w:val="28"/>
                <w:szCs w:val="28"/>
              </w:rPr>
            </w:pPr>
            <w:r w:rsidRPr="005B4D6F">
              <w:rPr>
                <w:sz w:val="28"/>
                <w:szCs w:val="28"/>
              </w:rPr>
              <w:t xml:space="preserve">2.1. Заявителями на предоставление муниципальной услуги являются </w:t>
            </w:r>
            <w:r w:rsidR="00844802" w:rsidRPr="005B4D6F">
              <w:rPr>
                <w:sz w:val="28"/>
                <w:szCs w:val="28"/>
              </w:rPr>
              <w:t>физические или юридические лица</w:t>
            </w:r>
            <w:r w:rsidRPr="005B4D6F">
              <w:rPr>
                <w:sz w:val="28"/>
                <w:szCs w:val="28"/>
              </w:rPr>
              <w:t xml:space="preserve"> (далее - заявитель). </w:t>
            </w:r>
          </w:p>
          <w:p w:rsidR="00622011" w:rsidRPr="005B4D6F" w:rsidRDefault="00622011" w:rsidP="004605D4">
            <w:pPr>
              <w:pStyle w:val="formattext"/>
              <w:spacing w:before="0" w:beforeAutospacing="0" w:after="0" w:afterAutospacing="0"/>
              <w:ind w:firstLine="709"/>
              <w:jc w:val="both"/>
              <w:textAlignment w:val="baseline"/>
              <w:rPr>
                <w:sz w:val="28"/>
                <w:szCs w:val="28"/>
              </w:rPr>
            </w:pPr>
            <w:r w:rsidRPr="005B4D6F">
              <w:rPr>
                <w:sz w:val="28"/>
                <w:szCs w:val="28"/>
              </w:rPr>
              <w:t>От имени заявителей могут выступать их представители, действующие в соответствии с полномочиями, подтверждаемыми в установленном законом порядке.</w:t>
            </w:r>
          </w:p>
          <w:p w:rsidR="00622011" w:rsidRPr="005B4D6F" w:rsidRDefault="00622011" w:rsidP="004605D4">
            <w:pPr>
              <w:pStyle w:val="formattext"/>
              <w:spacing w:before="0" w:beforeAutospacing="0" w:after="0" w:afterAutospacing="0"/>
              <w:ind w:firstLine="709"/>
              <w:jc w:val="both"/>
              <w:textAlignment w:val="baseline"/>
              <w:rPr>
                <w:sz w:val="28"/>
                <w:szCs w:val="28"/>
              </w:rPr>
            </w:pPr>
          </w:p>
          <w:p w:rsidR="00622011" w:rsidRPr="005B4D6F" w:rsidRDefault="00622011" w:rsidP="004605D4">
            <w:pPr>
              <w:pStyle w:val="formattext"/>
              <w:spacing w:before="0" w:beforeAutospacing="0" w:after="0" w:afterAutospacing="0"/>
              <w:ind w:firstLine="709"/>
              <w:jc w:val="center"/>
              <w:textAlignment w:val="baseline"/>
              <w:rPr>
                <w:spacing w:val="2"/>
                <w:sz w:val="28"/>
                <w:szCs w:val="28"/>
              </w:rPr>
            </w:pPr>
            <w:r w:rsidRPr="005B4D6F">
              <w:rPr>
                <w:b/>
                <w:sz w:val="28"/>
                <w:szCs w:val="28"/>
              </w:rPr>
              <w:lastRenderedPageBreak/>
              <w:t>3. Требования к порядку информирования о предоставлении муниципальной услуги</w:t>
            </w:r>
          </w:p>
        </w:tc>
      </w:tr>
    </w:tbl>
    <w:p w:rsidR="00115237" w:rsidRPr="005B4D6F" w:rsidRDefault="00115237" w:rsidP="00115237">
      <w:pPr>
        <w:widowControl w:val="0"/>
        <w:autoSpaceDE w:val="0"/>
        <w:autoSpaceDN w:val="0"/>
        <w:adjustRightInd w:val="0"/>
        <w:ind w:firstLine="709"/>
        <w:jc w:val="both"/>
        <w:rPr>
          <w:rFonts w:eastAsia="Times New Roman"/>
        </w:rPr>
      </w:pPr>
      <w:r w:rsidRPr="005B4D6F">
        <w:rPr>
          <w:rFonts w:eastAsia="Times New Roman"/>
        </w:rPr>
        <w:lastRenderedPageBreak/>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115237" w:rsidRPr="005B4D6F" w:rsidRDefault="00115237" w:rsidP="00115237">
      <w:pPr>
        <w:widowControl w:val="0"/>
        <w:autoSpaceDE w:val="0"/>
        <w:autoSpaceDN w:val="0"/>
        <w:adjustRightInd w:val="0"/>
        <w:ind w:firstLine="709"/>
        <w:jc w:val="both"/>
        <w:rPr>
          <w:rFonts w:eastAsia="Times New Roman"/>
        </w:rPr>
      </w:pPr>
      <w:r w:rsidRPr="005B4D6F">
        <w:rPr>
          <w:rFonts w:eastAsia="Times New Roman"/>
        </w:rPr>
        <w:t>1) публичное письменное консультирование (посредством размещения информации):</w:t>
      </w:r>
    </w:p>
    <w:p w:rsidR="00115237" w:rsidRPr="005B4D6F" w:rsidRDefault="00115237" w:rsidP="00115237">
      <w:pPr>
        <w:widowControl w:val="0"/>
        <w:autoSpaceDE w:val="0"/>
        <w:autoSpaceDN w:val="0"/>
        <w:adjustRightInd w:val="0"/>
        <w:ind w:firstLine="709"/>
        <w:jc w:val="both"/>
        <w:rPr>
          <w:rFonts w:eastAsia="Times New Roman"/>
        </w:rPr>
      </w:pPr>
      <w:r w:rsidRPr="005B4D6F">
        <w:rPr>
          <w:rFonts w:eastAsia="Times New Roman"/>
        </w:rPr>
        <w:t>- на официальном веб - сайте Органа и 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p>
    <w:p w:rsidR="00115237" w:rsidRPr="005B4D6F" w:rsidRDefault="00115237" w:rsidP="00115237">
      <w:pPr>
        <w:widowControl w:val="0"/>
        <w:autoSpaceDE w:val="0"/>
        <w:autoSpaceDN w:val="0"/>
        <w:adjustRightInd w:val="0"/>
        <w:ind w:firstLine="709"/>
        <w:jc w:val="both"/>
        <w:rPr>
          <w:rFonts w:eastAsia="Times New Roman"/>
        </w:rPr>
      </w:pPr>
      <w:r w:rsidRPr="005B4D6F">
        <w:rPr>
          <w:rFonts w:eastAsia="Times New Roman"/>
        </w:rPr>
        <w:t>-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 РПГУ);</w:t>
      </w:r>
    </w:p>
    <w:p w:rsidR="00115237" w:rsidRPr="005B4D6F" w:rsidRDefault="00115237" w:rsidP="00115237">
      <w:pPr>
        <w:widowControl w:val="0"/>
        <w:autoSpaceDE w:val="0"/>
        <w:autoSpaceDN w:val="0"/>
        <w:adjustRightInd w:val="0"/>
        <w:ind w:firstLine="709"/>
        <w:jc w:val="both"/>
        <w:rPr>
          <w:rFonts w:eastAsia="Times New Roman"/>
        </w:rPr>
      </w:pPr>
      <w:r w:rsidRPr="005B4D6F">
        <w:rPr>
          <w:rFonts w:eastAsia="Times New Roman"/>
        </w:rPr>
        <w:t>- на информационных стендах, в местах предоставления муниципальной услуги Органа и многофункционального центра предоставления государственных и муниципальных услуг (далее – многофункциональный центр);</w:t>
      </w:r>
    </w:p>
    <w:p w:rsidR="00115237" w:rsidRPr="005B4D6F" w:rsidRDefault="00115237" w:rsidP="00115237">
      <w:pPr>
        <w:widowControl w:val="0"/>
        <w:autoSpaceDE w:val="0"/>
        <w:autoSpaceDN w:val="0"/>
        <w:adjustRightInd w:val="0"/>
        <w:ind w:firstLine="709"/>
        <w:jc w:val="both"/>
        <w:rPr>
          <w:rFonts w:eastAsia="Times New Roman"/>
        </w:rPr>
      </w:pPr>
      <w:r w:rsidRPr="005B4D6F">
        <w:rPr>
          <w:rFonts w:eastAsia="Times New Roman"/>
        </w:rPr>
        <w:t>2) индивидуальное консультирование по справочным телефонным номерам Органа и многофункциональный центр;</w:t>
      </w:r>
    </w:p>
    <w:p w:rsidR="00115237" w:rsidRPr="005B4D6F" w:rsidRDefault="00115237" w:rsidP="00115237">
      <w:pPr>
        <w:widowControl w:val="0"/>
        <w:autoSpaceDE w:val="0"/>
        <w:autoSpaceDN w:val="0"/>
        <w:adjustRightInd w:val="0"/>
        <w:ind w:firstLine="709"/>
        <w:jc w:val="both"/>
        <w:rPr>
          <w:rFonts w:eastAsia="Times New Roman"/>
        </w:rPr>
      </w:pPr>
      <w:r w:rsidRPr="005B4D6F">
        <w:rPr>
          <w:rFonts w:eastAsia="Times New Roman"/>
        </w:rPr>
        <w:t>3) индивидуальное консультирование по почте, в том числе посредством электронной почты (в случае поступления соответствующего запроса в Орган или многофункциональный центр);</w:t>
      </w:r>
    </w:p>
    <w:p w:rsidR="00115237" w:rsidRPr="005B4D6F" w:rsidRDefault="00115237" w:rsidP="00115237">
      <w:pPr>
        <w:widowControl w:val="0"/>
        <w:autoSpaceDE w:val="0"/>
        <w:autoSpaceDN w:val="0"/>
        <w:adjustRightInd w:val="0"/>
        <w:ind w:firstLine="709"/>
        <w:jc w:val="both"/>
        <w:rPr>
          <w:rFonts w:eastAsia="Times New Roman"/>
        </w:rPr>
      </w:pPr>
      <w:r w:rsidRPr="005B4D6F">
        <w:rPr>
          <w:rFonts w:eastAsia="Times New Roman"/>
        </w:rPr>
        <w:t>4) посредством индивидуального устного информирования.</w:t>
      </w:r>
    </w:p>
    <w:p w:rsidR="00115237" w:rsidRPr="005B4D6F" w:rsidRDefault="00115237" w:rsidP="00115237">
      <w:pPr>
        <w:widowControl w:val="0"/>
        <w:autoSpaceDE w:val="0"/>
        <w:autoSpaceDN w:val="0"/>
        <w:adjustRightInd w:val="0"/>
        <w:ind w:firstLine="709"/>
        <w:jc w:val="both"/>
        <w:rPr>
          <w:rFonts w:eastAsia="Times New Roman"/>
        </w:rPr>
      </w:pPr>
      <w:r w:rsidRPr="005B4D6F">
        <w:rPr>
          <w:rFonts w:eastAsia="Times New Roman"/>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ГБУ РК «МФЦ»,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rsidR="00115237" w:rsidRPr="005B4D6F" w:rsidRDefault="00115237" w:rsidP="00115237">
      <w:pPr>
        <w:widowControl w:val="0"/>
        <w:autoSpaceDE w:val="0"/>
        <w:autoSpaceDN w:val="0"/>
        <w:adjustRightInd w:val="0"/>
        <w:ind w:firstLine="709"/>
        <w:jc w:val="both"/>
        <w:rPr>
          <w:rFonts w:eastAsia="Times New Roman"/>
        </w:rPr>
      </w:pPr>
      <w:r w:rsidRPr="005B4D6F">
        <w:rPr>
          <w:rFonts w:eastAsia="Times New Roman"/>
        </w:rPr>
        <w:t>На информационных стендах Органа, в местах предоставления муниципальной услуги, размещается следующая информация:</w:t>
      </w:r>
    </w:p>
    <w:p w:rsidR="00115237" w:rsidRPr="005B4D6F" w:rsidRDefault="00115237" w:rsidP="00115237">
      <w:pPr>
        <w:widowControl w:val="0"/>
        <w:autoSpaceDE w:val="0"/>
        <w:autoSpaceDN w:val="0"/>
        <w:adjustRightInd w:val="0"/>
        <w:ind w:firstLine="709"/>
        <w:jc w:val="both"/>
        <w:rPr>
          <w:rFonts w:eastAsia="Times New Roman"/>
        </w:rPr>
      </w:pPr>
      <w:r w:rsidRPr="005B4D6F">
        <w:rPr>
          <w:rFonts w:eastAsia="Times New Roman"/>
        </w:rPr>
        <w:t>- исчерпывающая информация о порядке предоставления муниципальной услуги;</w:t>
      </w:r>
    </w:p>
    <w:p w:rsidR="00115237" w:rsidRPr="005B4D6F" w:rsidRDefault="00115237" w:rsidP="00115237">
      <w:pPr>
        <w:widowControl w:val="0"/>
        <w:autoSpaceDE w:val="0"/>
        <w:autoSpaceDN w:val="0"/>
        <w:adjustRightInd w:val="0"/>
        <w:ind w:firstLine="709"/>
        <w:jc w:val="both"/>
        <w:rPr>
          <w:rFonts w:eastAsia="Times New Roman"/>
        </w:rPr>
      </w:pPr>
      <w:r w:rsidRPr="005B4D6F">
        <w:rPr>
          <w:rFonts w:eastAsia="Times New Roman"/>
        </w:rPr>
        <w:t>- выдержки из Административного регламента и приложения к нему;</w:t>
      </w:r>
    </w:p>
    <w:p w:rsidR="00115237" w:rsidRPr="005B4D6F" w:rsidRDefault="00115237" w:rsidP="00115237">
      <w:pPr>
        <w:widowControl w:val="0"/>
        <w:autoSpaceDE w:val="0"/>
        <w:autoSpaceDN w:val="0"/>
        <w:adjustRightInd w:val="0"/>
        <w:ind w:firstLine="709"/>
        <w:jc w:val="both"/>
        <w:rPr>
          <w:rFonts w:eastAsia="Times New Roman"/>
        </w:rPr>
      </w:pPr>
      <w:r w:rsidRPr="005B4D6F">
        <w:rPr>
          <w:rFonts w:eastAsia="Times New Roman"/>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115237" w:rsidRPr="005B4D6F" w:rsidRDefault="00115237" w:rsidP="00115237">
      <w:pPr>
        <w:widowControl w:val="0"/>
        <w:autoSpaceDE w:val="0"/>
        <w:autoSpaceDN w:val="0"/>
        <w:adjustRightInd w:val="0"/>
        <w:ind w:firstLine="709"/>
        <w:jc w:val="both"/>
        <w:rPr>
          <w:rFonts w:eastAsia="Times New Roman"/>
        </w:rPr>
      </w:pPr>
      <w:r w:rsidRPr="005B4D6F">
        <w:rPr>
          <w:rFonts w:eastAsia="Times New Roman"/>
        </w:rPr>
        <w:t>- адрес официального сайта ГБУ РК «МФЦ», на котором можно узнать адрес и графики работы многофункциональных центров;</w:t>
      </w:r>
    </w:p>
    <w:p w:rsidR="00115237" w:rsidRPr="005B4D6F" w:rsidRDefault="00115237" w:rsidP="00115237">
      <w:pPr>
        <w:widowControl w:val="0"/>
        <w:autoSpaceDE w:val="0"/>
        <w:autoSpaceDN w:val="0"/>
        <w:adjustRightInd w:val="0"/>
        <w:ind w:firstLine="709"/>
        <w:jc w:val="both"/>
        <w:rPr>
          <w:rFonts w:eastAsia="Times New Roman"/>
        </w:rPr>
      </w:pPr>
      <w:r w:rsidRPr="005B4D6F">
        <w:rPr>
          <w:rFonts w:eastAsia="Times New Roman"/>
        </w:rPr>
        <w:t>- выдержки из нормативных правовых актов по наиболее часто задаваемым вопросам;</w:t>
      </w:r>
    </w:p>
    <w:p w:rsidR="00115237" w:rsidRPr="005B4D6F" w:rsidRDefault="00115237" w:rsidP="00115237">
      <w:pPr>
        <w:widowControl w:val="0"/>
        <w:autoSpaceDE w:val="0"/>
        <w:autoSpaceDN w:val="0"/>
        <w:adjustRightInd w:val="0"/>
        <w:ind w:firstLine="709"/>
        <w:jc w:val="both"/>
        <w:rPr>
          <w:rFonts w:eastAsia="Times New Roman"/>
        </w:rPr>
      </w:pPr>
      <w:r w:rsidRPr="005B4D6F">
        <w:rPr>
          <w:rFonts w:eastAsia="Times New Roman"/>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115237" w:rsidRPr="005B4D6F" w:rsidRDefault="00115237" w:rsidP="00115237">
      <w:pPr>
        <w:widowControl w:val="0"/>
        <w:autoSpaceDE w:val="0"/>
        <w:autoSpaceDN w:val="0"/>
        <w:adjustRightInd w:val="0"/>
        <w:ind w:firstLine="709"/>
        <w:jc w:val="both"/>
        <w:rPr>
          <w:rFonts w:eastAsia="Times New Roman"/>
        </w:rPr>
      </w:pPr>
      <w:r w:rsidRPr="005B4D6F">
        <w:rPr>
          <w:rFonts w:eastAsia="Times New Roman"/>
        </w:rPr>
        <w:t>- формы заявлений;</w:t>
      </w:r>
    </w:p>
    <w:p w:rsidR="00115237" w:rsidRPr="005B4D6F" w:rsidRDefault="00115237" w:rsidP="00115237">
      <w:pPr>
        <w:widowControl w:val="0"/>
        <w:autoSpaceDE w:val="0"/>
        <w:autoSpaceDN w:val="0"/>
        <w:adjustRightInd w:val="0"/>
        <w:ind w:firstLine="709"/>
        <w:jc w:val="both"/>
        <w:rPr>
          <w:rFonts w:eastAsia="Times New Roman"/>
        </w:rPr>
      </w:pPr>
      <w:r w:rsidRPr="005B4D6F">
        <w:rPr>
          <w:rFonts w:eastAsia="Times New Roman"/>
        </w:rPr>
        <w:lastRenderedPageBreak/>
        <w:t>- перечень оснований для отказа в предоставлении муниципальной услуги;</w:t>
      </w:r>
    </w:p>
    <w:p w:rsidR="00115237" w:rsidRPr="005B4D6F" w:rsidRDefault="00115237" w:rsidP="00115237">
      <w:pPr>
        <w:widowControl w:val="0"/>
        <w:autoSpaceDE w:val="0"/>
        <w:autoSpaceDN w:val="0"/>
        <w:adjustRightInd w:val="0"/>
        <w:ind w:firstLine="709"/>
        <w:jc w:val="both"/>
        <w:rPr>
          <w:rFonts w:eastAsia="Times New Roman"/>
        </w:rPr>
      </w:pPr>
      <w:r w:rsidRPr="005B4D6F">
        <w:rPr>
          <w:rFonts w:eastAsia="Times New Roman"/>
        </w:rPr>
        <w:t>- порядок обжалования решений, действий или бездействия должностных лиц, предоставляющих муниципальную услугу.</w:t>
      </w:r>
    </w:p>
    <w:p w:rsidR="00974009" w:rsidRPr="005B4D6F" w:rsidRDefault="00974009" w:rsidP="00974009">
      <w:pPr>
        <w:widowControl w:val="0"/>
        <w:autoSpaceDE w:val="0"/>
        <w:autoSpaceDN w:val="0"/>
        <w:adjustRightInd w:val="0"/>
        <w:ind w:firstLine="709"/>
        <w:jc w:val="both"/>
        <w:rPr>
          <w:rFonts w:eastAsia="Times New Roman"/>
        </w:rPr>
      </w:pPr>
      <w:r w:rsidRPr="005B4D6F">
        <w:rPr>
          <w:rFonts w:eastAsia="Times New Roman"/>
        </w:rPr>
        <w:t>3.3. Сектор информирования и ожидания многофункциональных центров включает в себя:</w:t>
      </w:r>
    </w:p>
    <w:p w:rsidR="00974009" w:rsidRPr="005B4D6F" w:rsidRDefault="00974009" w:rsidP="00974009">
      <w:pPr>
        <w:widowControl w:val="0"/>
        <w:autoSpaceDE w:val="0"/>
        <w:autoSpaceDN w:val="0"/>
        <w:adjustRightInd w:val="0"/>
        <w:ind w:firstLine="709"/>
        <w:jc w:val="both"/>
        <w:rPr>
          <w:rFonts w:eastAsia="Times New Roman"/>
        </w:rPr>
      </w:pPr>
      <w:r w:rsidRPr="005B4D6F">
        <w:rPr>
          <w:rFonts w:eastAsia="Times New Roman"/>
        </w:rPr>
        <w:t>а)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rsidR="00974009" w:rsidRPr="005B4D6F" w:rsidRDefault="00974009" w:rsidP="00974009">
      <w:pPr>
        <w:widowControl w:val="0"/>
        <w:autoSpaceDE w:val="0"/>
        <w:autoSpaceDN w:val="0"/>
        <w:adjustRightInd w:val="0"/>
        <w:ind w:firstLine="709"/>
        <w:jc w:val="both"/>
        <w:rPr>
          <w:rFonts w:eastAsia="Times New Roman"/>
        </w:rPr>
      </w:pPr>
      <w:r w:rsidRPr="005B4D6F">
        <w:rPr>
          <w:rFonts w:eastAsia="Times New Roman"/>
        </w:rPr>
        <w:t>перечень государственных и муниципальных услуг, предоставление которых организовано в многофункциональном центре;</w:t>
      </w:r>
    </w:p>
    <w:p w:rsidR="00974009" w:rsidRPr="005B4D6F" w:rsidRDefault="00974009" w:rsidP="00974009">
      <w:pPr>
        <w:widowControl w:val="0"/>
        <w:autoSpaceDE w:val="0"/>
        <w:autoSpaceDN w:val="0"/>
        <w:adjustRightInd w:val="0"/>
        <w:ind w:firstLine="709"/>
        <w:jc w:val="both"/>
        <w:rPr>
          <w:rFonts w:eastAsia="Times New Roman"/>
        </w:rPr>
      </w:pPr>
      <w:r w:rsidRPr="005B4D6F">
        <w:rPr>
          <w:rFonts w:eastAsia="Times New Roman"/>
        </w:rPr>
        <w:t>сроки предоставления государственных и муниципальных услуг;</w:t>
      </w:r>
    </w:p>
    <w:p w:rsidR="00974009" w:rsidRPr="005B4D6F" w:rsidRDefault="00974009" w:rsidP="00974009">
      <w:pPr>
        <w:widowControl w:val="0"/>
        <w:autoSpaceDE w:val="0"/>
        <w:autoSpaceDN w:val="0"/>
        <w:adjustRightInd w:val="0"/>
        <w:ind w:firstLine="709"/>
        <w:jc w:val="both"/>
        <w:rPr>
          <w:rFonts w:eastAsia="Times New Roman"/>
        </w:rPr>
      </w:pPr>
      <w:r w:rsidRPr="005B4D6F">
        <w:rPr>
          <w:rFonts w:eastAsia="Times New Roman"/>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974009" w:rsidRPr="005B4D6F" w:rsidRDefault="00974009" w:rsidP="00974009">
      <w:pPr>
        <w:widowControl w:val="0"/>
        <w:autoSpaceDE w:val="0"/>
        <w:autoSpaceDN w:val="0"/>
        <w:adjustRightInd w:val="0"/>
        <w:ind w:firstLine="709"/>
        <w:jc w:val="both"/>
        <w:rPr>
          <w:rFonts w:eastAsia="Times New Roman"/>
        </w:rPr>
      </w:pPr>
      <w:r w:rsidRPr="005B4D6F">
        <w:rPr>
          <w:rFonts w:eastAsia="Times New Roman"/>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974009" w:rsidRPr="005B4D6F" w:rsidRDefault="00974009" w:rsidP="00974009">
      <w:pPr>
        <w:widowControl w:val="0"/>
        <w:autoSpaceDE w:val="0"/>
        <w:autoSpaceDN w:val="0"/>
        <w:adjustRightInd w:val="0"/>
        <w:ind w:firstLine="709"/>
        <w:jc w:val="both"/>
        <w:rPr>
          <w:rFonts w:eastAsia="Times New Roman"/>
        </w:rPr>
      </w:pPr>
      <w:r w:rsidRPr="005B4D6F">
        <w:rPr>
          <w:rFonts w:eastAsia="Times New Roman"/>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rsidR="00974009" w:rsidRPr="005B4D6F" w:rsidRDefault="00974009" w:rsidP="00974009">
      <w:pPr>
        <w:widowControl w:val="0"/>
        <w:autoSpaceDE w:val="0"/>
        <w:autoSpaceDN w:val="0"/>
        <w:adjustRightInd w:val="0"/>
        <w:ind w:firstLine="709"/>
        <w:jc w:val="both"/>
        <w:rPr>
          <w:rFonts w:eastAsia="Times New Roman"/>
        </w:rPr>
      </w:pPr>
      <w:r w:rsidRPr="005B4D6F">
        <w:rPr>
          <w:rFonts w:eastAsia="Times New Roman"/>
        </w:rPr>
        <w:t>информацию о предусмотренной законодательством Российской Федерации и Республики Крым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многофункционального центра, работников привлекаемых организаций за нарушение порядка предоставления государственных и муниципальных услуг;</w:t>
      </w:r>
    </w:p>
    <w:p w:rsidR="00974009" w:rsidRPr="005B4D6F" w:rsidRDefault="00974009" w:rsidP="00974009">
      <w:pPr>
        <w:widowControl w:val="0"/>
        <w:autoSpaceDE w:val="0"/>
        <w:autoSpaceDN w:val="0"/>
        <w:adjustRightInd w:val="0"/>
        <w:ind w:firstLine="709"/>
        <w:jc w:val="both"/>
        <w:rPr>
          <w:rFonts w:eastAsia="Times New Roman"/>
        </w:rPr>
      </w:pPr>
      <w:r w:rsidRPr="005B4D6F">
        <w:rPr>
          <w:rFonts w:eastAsia="Times New Roman"/>
        </w:rPr>
        <w:t>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 и Республики Крым;</w:t>
      </w:r>
    </w:p>
    <w:p w:rsidR="00974009" w:rsidRPr="005B4D6F" w:rsidRDefault="00974009" w:rsidP="00974009">
      <w:pPr>
        <w:widowControl w:val="0"/>
        <w:autoSpaceDE w:val="0"/>
        <w:autoSpaceDN w:val="0"/>
        <w:adjustRightInd w:val="0"/>
        <w:ind w:firstLine="709"/>
        <w:jc w:val="both"/>
        <w:rPr>
          <w:rFonts w:eastAsia="Times New Roman"/>
        </w:rPr>
      </w:pPr>
      <w:r w:rsidRPr="005B4D6F">
        <w:rPr>
          <w:rFonts w:eastAsia="Times New Roman"/>
        </w:rPr>
        <w:t>режим работы и адреса иных многофункциональных центров и привлекаемых организаций, находящихся на территории Республики Крым;</w:t>
      </w:r>
    </w:p>
    <w:p w:rsidR="00974009" w:rsidRPr="005B4D6F" w:rsidRDefault="00974009" w:rsidP="00974009">
      <w:pPr>
        <w:widowControl w:val="0"/>
        <w:autoSpaceDE w:val="0"/>
        <w:autoSpaceDN w:val="0"/>
        <w:adjustRightInd w:val="0"/>
        <w:ind w:firstLine="709"/>
        <w:jc w:val="both"/>
        <w:rPr>
          <w:rFonts w:eastAsia="Times New Roman"/>
        </w:rPr>
      </w:pPr>
      <w:r w:rsidRPr="005B4D6F">
        <w:rPr>
          <w:rFonts w:eastAsia="Times New Roman"/>
        </w:rPr>
        <w:t>иную информацию, необходимую для получения государственной и муниципальной услуги;</w:t>
      </w:r>
    </w:p>
    <w:p w:rsidR="00974009" w:rsidRPr="005B4D6F" w:rsidRDefault="00974009" w:rsidP="00974009">
      <w:pPr>
        <w:widowControl w:val="0"/>
        <w:autoSpaceDE w:val="0"/>
        <w:autoSpaceDN w:val="0"/>
        <w:adjustRightInd w:val="0"/>
        <w:ind w:firstLine="709"/>
        <w:jc w:val="both"/>
        <w:rPr>
          <w:rFonts w:eastAsia="Times New Roman"/>
        </w:rPr>
      </w:pPr>
      <w:r w:rsidRPr="005B4D6F">
        <w:rPr>
          <w:rFonts w:eastAsia="Times New Roman"/>
        </w:rPr>
        <w:t>б) не менее одного окна (рабочего места), оборудованного персональным компьютером с возможностью доступа к информационным системам, печатающим и сканирующим устройством, электронной системой управления очередью и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 пункта. Окна (рабочие места), созданные в соответствии с настоящим подпунктом, не являются окнами приема и выдачи документов;</w:t>
      </w:r>
    </w:p>
    <w:p w:rsidR="00974009" w:rsidRPr="005B4D6F" w:rsidRDefault="00974009" w:rsidP="00974009">
      <w:pPr>
        <w:widowControl w:val="0"/>
        <w:autoSpaceDE w:val="0"/>
        <w:autoSpaceDN w:val="0"/>
        <w:adjustRightInd w:val="0"/>
        <w:ind w:firstLine="709"/>
        <w:jc w:val="both"/>
        <w:rPr>
          <w:rFonts w:eastAsia="Times New Roman"/>
        </w:rPr>
      </w:pPr>
      <w:r w:rsidRPr="005B4D6F">
        <w:rPr>
          <w:rFonts w:eastAsia="Times New Roman"/>
        </w:rPr>
        <w:lastRenderedPageBreak/>
        <w:t>в)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многофункциональном центре;</w:t>
      </w:r>
    </w:p>
    <w:p w:rsidR="00974009" w:rsidRPr="005B4D6F" w:rsidRDefault="00974009" w:rsidP="00974009">
      <w:pPr>
        <w:widowControl w:val="0"/>
        <w:autoSpaceDE w:val="0"/>
        <w:autoSpaceDN w:val="0"/>
        <w:adjustRightInd w:val="0"/>
        <w:ind w:firstLine="709"/>
        <w:jc w:val="both"/>
        <w:rPr>
          <w:rFonts w:eastAsia="Times New Roman"/>
        </w:rPr>
      </w:pPr>
      <w:r w:rsidRPr="005B4D6F">
        <w:rPr>
          <w:rFonts w:eastAsia="Times New Roman"/>
        </w:rPr>
        <w:t>г)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rsidR="00974009" w:rsidRPr="005B4D6F" w:rsidRDefault="00974009" w:rsidP="00974009">
      <w:pPr>
        <w:widowControl w:val="0"/>
        <w:autoSpaceDE w:val="0"/>
        <w:autoSpaceDN w:val="0"/>
        <w:adjustRightInd w:val="0"/>
        <w:ind w:firstLine="709"/>
        <w:jc w:val="both"/>
        <w:rPr>
          <w:rFonts w:eastAsia="Times New Roman"/>
        </w:rPr>
      </w:pPr>
      <w:r w:rsidRPr="005B4D6F">
        <w:rPr>
          <w:rFonts w:eastAsia="Times New Roman"/>
        </w:rPr>
        <w:t>д) электронную систему управления очередью.</w:t>
      </w:r>
    </w:p>
    <w:p w:rsidR="00115237" w:rsidRPr="005B4D6F" w:rsidRDefault="00115237" w:rsidP="00115237">
      <w:pPr>
        <w:widowControl w:val="0"/>
        <w:autoSpaceDE w:val="0"/>
        <w:autoSpaceDN w:val="0"/>
        <w:adjustRightInd w:val="0"/>
        <w:ind w:firstLine="709"/>
        <w:jc w:val="both"/>
        <w:rPr>
          <w:rFonts w:eastAsia="Times New Roman"/>
        </w:rPr>
      </w:pPr>
      <w:r w:rsidRPr="005B4D6F">
        <w:rPr>
          <w:rFonts w:eastAsia="Times New Roman"/>
        </w:rPr>
        <w:t xml:space="preserve">3.4. 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Органа, многофункционального центра,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автоинформирования (при наличии). При автоинформировании обеспечивается круглосуточное предоставление справочной информации. </w:t>
      </w:r>
    </w:p>
    <w:p w:rsidR="00115237" w:rsidRPr="005B4D6F" w:rsidRDefault="00115237" w:rsidP="00115237">
      <w:pPr>
        <w:widowControl w:val="0"/>
        <w:autoSpaceDE w:val="0"/>
        <w:autoSpaceDN w:val="0"/>
        <w:adjustRightInd w:val="0"/>
        <w:ind w:firstLine="709"/>
        <w:jc w:val="both"/>
        <w:rPr>
          <w:rFonts w:eastAsia="Times New Roman"/>
        </w:rPr>
      </w:pPr>
      <w:r w:rsidRPr="005B4D6F">
        <w:rPr>
          <w:rFonts w:eastAsia="Times New Roman"/>
        </w:rPr>
        <w:t>3.5. Индивидуальное консультирование по почте (по электронной почте).</w:t>
      </w:r>
    </w:p>
    <w:p w:rsidR="00115237" w:rsidRPr="005B4D6F" w:rsidRDefault="00115237" w:rsidP="00115237">
      <w:pPr>
        <w:widowControl w:val="0"/>
        <w:autoSpaceDE w:val="0"/>
        <w:autoSpaceDN w:val="0"/>
        <w:adjustRightInd w:val="0"/>
        <w:ind w:firstLine="709"/>
        <w:jc w:val="both"/>
        <w:rPr>
          <w:rFonts w:eastAsia="Times New Roman"/>
        </w:rPr>
      </w:pPr>
      <w:r w:rsidRPr="005B4D6F">
        <w:rPr>
          <w:rFonts w:eastAsia="Times New Roman"/>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 – 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 или многофункциональном центре.</w:t>
      </w:r>
    </w:p>
    <w:p w:rsidR="00115237" w:rsidRPr="005B4D6F" w:rsidRDefault="00115237" w:rsidP="00115237">
      <w:pPr>
        <w:widowControl w:val="0"/>
        <w:autoSpaceDE w:val="0"/>
        <w:autoSpaceDN w:val="0"/>
        <w:adjustRightInd w:val="0"/>
        <w:ind w:firstLine="709"/>
        <w:jc w:val="both"/>
        <w:rPr>
          <w:rFonts w:eastAsia="Times New Roman"/>
        </w:rPr>
      </w:pPr>
      <w:r w:rsidRPr="005B4D6F">
        <w:rPr>
          <w:rFonts w:eastAsia="Times New Roman"/>
        </w:rPr>
        <w:t>3.6. Время ожидания заявителя при индивидуальном консультировании при личном обращении не должно превышать 15 минут.</w:t>
      </w:r>
    </w:p>
    <w:p w:rsidR="00115237" w:rsidRPr="005B4D6F" w:rsidRDefault="00115237" w:rsidP="00115237">
      <w:pPr>
        <w:widowControl w:val="0"/>
        <w:autoSpaceDE w:val="0"/>
        <w:autoSpaceDN w:val="0"/>
        <w:adjustRightInd w:val="0"/>
        <w:ind w:firstLine="709"/>
        <w:jc w:val="both"/>
        <w:rPr>
          <w:rFonts w:eastAsia="Times New Roman"/>
        </w:rPr>
      </w:pPr>
      <w:r w:rsidRPr="005B4D6F">
        <w:rPr>
          <w:rFonts w:eastAsia="Times New Roman"/>
        </w:rPr>
        <w:t>Индивидуальное консультирование при личном обращении каждого заявителя должностным лицом Органа или работником многофункционального центра не должно превышать 10 минут.</w:t>
      </w:r>
    </w:p>
    <w:p w:rsidR="00115237" w:rsidRPr="005B4D6F" w:rsidRDefault="00115237" w:rsidP="00115237">
      <w:pPr>
        <w:widowControl w:val="0"/>
        <w:autoSpaceDE w:val="0"/>
        <w:autoSpaceDN w:val="0"/>
        <w:adjustRightInd w:val="0"/>
        <w:ind w:firstLine="709"/>
        <w:jc w:val="both"/>
        <w:rPr>
          <w:rFonts w:eastAsia="Times New Roman"/>
        </w:rPr>
      </w:pPr>
      <w:r w:rsidRPr="005B4D6F">
        <w:rPr>
          <w:rFonts w:eastAsia="Times New Roman"/>
        </w:rPr>
        <w:t>3.7. Должностное лицо Органа, предоставляющего муниципальную услугу, работник многофункционального центра, при ответе на обращения заявителей:</w:t>
      </w:r>
    </w:p>
    <w:p w:rsidR="00115237" w:rsidRPr="005B4D6F" w:rsidRDefault="00115237" w:rsidP="00115237">
      <w:pPr>
        <w:widowControl w:val="0"/>
        <w:autoSpaceDE w:val="0"/>
        <w:autoSpaceDN w:val="0"/>
        <w:adjustRightInd w:val="0"/>
        <w:ind w:firstLine="709"/>
        <w:jc w:val="both"/>
        <w:rPr>
          <w:rFonts w:eastAsia="Times New Roman"/>
        </w:rPr>
      </w:pPr>
      <w:r w:rsidRPr="005B4D6F">
        <w:rPr>
          <w:rFonts w:eastAsia="Times New Roman"/>
        </w:rPr>
        <w:t>- при устном обращении заявителя (по телефону или лично) могут дать ответ самостоятельно. В случаях, когда должностное лицо Органа, работник многофункционального центра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115237" w:rsidRPr="005B4D6F" w:rsidRDefault="00115237" w:rsidP="00115237">
      <w:pPr>
        <w:widowControl w:val="0"/>
        <w:autoSpaceDE w:val="0"/>
        <w:autoSpaceDN w:val="0"/>
        <w:adjustRightInd w:val="0"/>
        <w:ind w:firstLine="709"/>
        <w:jc w:val="both"/>
        <w:rPr>
          <w:rFonts w:eastAsia="Times New Roman"/>
        </w:rPr>
      </w:pPr>
      <w:r w:rsidRPr="005B4D6F">
        <w:rPr>
          <w:rFonts w:eastAsia="Times New Roman"/>
        </w:rPr>
        <w:t>- при ответе на телефонные звонки, устные и письменные обращения должны отвечать вежливо и корректно;</w:t>
      </w:r>
    </w:p>
    <w:p w:rsidR="00115237" w:rsidRPr="005B4D6F" w:rsidRDefault="00115237" w:rsidP="00115237">
      <w:pPr>
        <w:widowControl w:val="0"/>
        <w:autoSpaceDE w:val="0"/>
        <w:autoSpaceDN w:val="0"/>
        <w:adjustRightInd w:val="0"/>
        <w:ind w:firstLine="709"/>
        <w:jc w:val="both"/>
        <w:rPr>
          <w:rFonts w:eastAsia="Times New Roman"/>
        </w:rPr>
      </w:pPr>
      <w:r w:rsidRPr="005B4D6F">
        <w:rPr>
          <w:rFonts w:eastAsia="Times New Roman"/>
        </w:rPr>
        <w:t xml:space="preserve">- при ответе на телефонные звонки должностное лицо Органа, работник многофункционального центра, осуществляющие консультирование, должны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w:t>
      </w:r>
      <w:r w:rsidRPr="005B4D6F">
        <w:rPr>
          <w:rFonts w:eastAsia="Times New Roman"/>
        </w:rPr>
        <w:lastRenderedPageBreak/>
        <w:t>заявителю меры, которые необходимо предпринять;</w:t>
      </w:r>
    </w:p>
    <w:p w:rsidR="00115237" w:rsidRPr="005B4D6F" w:rsidRDefault="00115237" w:rsidP="00115237">
      <w:pPr>
        <w:widowControl w:val="0"/>
        <w:autoSpaceDE w:val="0"/>
        <w:autoSpaceDN w:val="0"/>
        <w:adjustRightInd w:val="0"/>
        <w:ind w:firstLine="709"/>
        <w:jc w:val="both"/>
        <w:rPr>
          <w:rFonts w:eastAsia="Times New Roman"/>
        </w:rPr>
      </w:pPr>
      <w:r w:rsidRPr="005B4D6F">
        <w:rPr>
          <w:rFonts w:eastAsia="Times New Roman"/>
        </w:rPr>
        <w:t>- ответы на письменные обращения даются в простой, четкой и понятной форме в письменном виде и должны содержать:</w:t>
      </w:r>
    </w:p>
    <w:p w:rsidR="00115237" w:rsidRPr="005B4D6F" w:rsidRDefault="00115237" w:rsidP="00115237">
      <w:pPr>
        <w:widowControl w:val="0"/>
        <w:autoSpaceDE w:val="0"/>
        <w:autoSpaceDN w:val="0"/>
        <w:adjustRightInd w:val="0"/>
        <w:ind w:firstLine="709"/>
        <w:jc w:val="both"/>
        <w:rPr>
          <w:rFonts w:eastAsia="Times New Roman"/>
        </w:rPr>
      </w:pPr>
      <w:r w:rsidRPr="005B4D6F">
        <w:rPr>
          <w:rFonts w:eastAsia="Times New Roman"/>
        </w:rPr>
        <w:t>ответы на поставленные вопросы;</w:t>
      </w:r>
    </w:p>
    <w:p w:rsidR="00115237" w:rsidRPr="005B4D6F" w:rsidRDefault="00115237" w:rsidP="00115237">
      <w:pPr>
        <w:widowControl w:val="0"/>
        <w:autoSpaceDE w:val="0"/>
        <w:autoSpaceDN w:val="0"/>
        <w:adjustRightInd w:val="0"/>
        <w:ind w:firstLine="709"/>
        <w:jc w:val="both"/>
        <w:rPr>
          <w:rFonts w:eastAsia="Times New Roman"/>
        </w:rPr>
      </w:pPr>
      <w:r w:rsidRPr="005B4D6F">
        <w:rPr>
          <w:rFonts w:eastAsia="Times New Roman"/>
        </w:rPr>
        <w:t>должность, фамилию и инициалы лица, подписавшего ответ;</w:t>
      </w:r>
    </w:p>
    <w:p w:rsidR="00115237" w:rsidRPr="005B4D6F" w:rsidRDefault="00115237" w:rsidP="00115237">
      <w:pPr>
        <w:widowControl w:val="0"/>
        <w:autoSpaceDE w:val="0"/>
        <w:autoSpaceDN w:val="0"/>
        <w:adjustRightInd w:val="0"/>
        <w:ind w:firstLine="709"/>
        <w:jc w:val="both"/>
        <w:rPr>
          <w:rFonts w:eastAsia="Times New Roman"/>
        </w:rPr>
      </w:pPr>
      <w:r w:rsidRPr="005B4D6F">
        <w:rPr>
          <w:rFonts w:eastAsia="Times New Roman"/>
        </w:rPr>
        <w:t>фамилию и инициалы исполнителя;</w:t>
      </w:r>
    </w:p>
    <w:p w:rsidR="00115237" w:rsidRPr="005B4D6F" w:rsidRDefault="00115237" w:rsidP="00115237">
      <w:pPr>
        <w:widowControl w:val="0"/>
        <w:autoSpaceDE w:val="0"/>
        <w:autoSpaceDN w:val="0"/>
        <w:adjustRightInd w:val="0"/>
        <w:ind w:firstLine="709"/>
        <w:jc w:val="both"/>
        <w:rPr>
          <w:rFonts w:eastAsia="Times New Roman"/>
        </w:rPr>
      </w:pPr>
      <w:r w:rsidRPr="005B4D6F">
        <w:rPr>
          <w:rFonts w:eastAsia="Times New Roman"/>
        </w:rPr>
        <w:t>наименование структурного подразделения-исполнителя;</w:t>
      </w:r>
    </w:p>
    <w:p w:rsidR="00115237" w:rsidRPr="005B4D6F" w:rsidRDefault="00115237" w:rsidP="00115237">
      <w:pPr>
        <w:widowControl w:val="0"/>
        <w:autoSpaceDE w:val="0"/>
        <w:autoSpaceDN w:val="0"/>
        <w:adjustRightInd w:val="0"/>
        <w:ind w:firstLine="709"/>
        <w:jc w:val="both"/>
        <w:rPr>
          <w:rFonts w:eastAsia="Times New Roman"/>
        </w:rPr>
      </w:pPr>
      <w:r w:rsidRPr="005B4D6F">
        <w:rPr>
          <w:rFonts w:eastAsia="Times New Roman"/>
        </w:rPr>
        <w:t>номер телефона исполнителя;</w:t>
      </w:r>
    </w:p>
    <w:p w:rsidR="00115237" w:rsidRPr="005B4D6F" w:rsidRDefault="00115237" w:rsidP="00115237">
      <w:pPr>
        <w:widowControl w:val="0"/>
        <w:autoSpaceDE w:val="0"/>
        <w:autoSpaceDN w:val="0"/>
        <w:adjustRightInd w:val="0"/>
        <w:ind w:firstLine="709"/>
        <w:jc w:val="both"/>
        <w:rPr>
          <w:rFonts w:eastAsia="Times New Roman"/>
        </w:rPr>
      </w:pPr>
      <w:r w:rsidRPr="005B4D6F">
        <w:rPr>
          <w:rFonts w:eastAsia="Times New Roman"/>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15237" w:rsidRPr="005B4D6F" w:rsidRDefault="00115237" w:rsidP="00115237">
      <w:pPr>
        <w:widowControl w:val="0"/>
        <w:autoSpaceDE w:val="0"/>
        <w:autoSpaceDN w:val="0"/>
        <w:adjustRightInd w:val="0"/>
        <w:ind w:firstLine="709"/>
        <w:jc w:val="both"/>
        <w:rPr>
          <w:rFonts w:eastAsia="Times New Roman"/>
        </w:rPr>
      </w:pPr>
      <w:r w:rsidRPr="005B4D6F">
        <w:rPr>
          <w:rFonts w:eastAsia="Times New Roman"/>
        </w:rPr>
        <w:t>3.8. На ЕПГУ, РПГУ и официальном сайте Органа размещается следующая информация:</w:t>
      </w:r>
    </w:p>
    <w:p w:rsidR="00115237" w:rsidRPr="005B4D6F" w:rsidRDefault="00115237" w:rsidP="00115237">
      <w:pPr>
        <w:widowControl w:val="0"/>
        <w:autoSpaceDE w:val="0"/>
        <w:autoSpaceDN w:val="0"/>
        <w:adjustRightInd w:val="0"/>
        <w:ind w:firstLine="709"/>
        <w:jc w:val="both"/>
        <w:rPr>
          <w:rFonts w:eastAsia="Times New Roman"/>
        </w:rPr>
      </w:pPr>
      <w:r w:rsidRPr="005B4D6F">
        <w:rPr>
          <w:rFonts w:eastAsia="Times New Roman"/>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115237" w:rsidRPr="005B4D6F" w:rsidRDefault="00115237" w:rsidP="00115237">
      <w:pPr>
        <w:widowControl w:val="0"/>
        <w:autoSpaceDE w:val="0"/>
        <w:autoSpaceDN w:val="0"/>
        <w:adjustRightInd w:val="0"/>
        <w:ind w:firstLine="709"/>
        <w:jc w:val="both"/>
        <w:rPr>
          <w:rFonts w:eastAsia="Times New Roman"/>
        </w:rPr>
      </w:pPr>
      <w:r w:rsidRPr="005B4D6F">
        <w:rPr>
          <w:rFonts w:eastAsia="Times New Roman"/>
        </w:rPr>
        <w:t>2) круг заявителей;</w:t>
      </w:r>
    </w:p>
    <w:p w:rsidR="00115237" w:rsidRPr="005B4D6F" w:rsidRDefault="00115237" w:rsidP="00115237">
      <w:pPr>
        <w:widowControl w:val="0"/>
        <w:autoSpaceDE w:val="0"/>
        <w:autoSpaceDN w:val="0"/>
        <w:adjustRightInd w:val="0"/>
        <w:ind w:firstLine="709"/>
        <w:jc w:val="both"/>
        <w:rPr>
          <w:rFonts w:eastAsia="Times New Roman"/>
        </w:rPr>
      </w:pPr>
      <w:r w:rsidRPr="005B4D6F">
        <w:rPr>
          <w:rFonts w:eastAsia="Times New Roman"/>
        </w:rPr>
        <w:t>3) срок предоставления муниципальной услуги;</w:t>
      </w:r>
    </w:p>
    <w:p w:rsidR="00115237" w:rsidRPr="005B4D6F" w:rsidRDefault="00115237" w:rsidP="00115237">
      <w:pPr>
        <w:widowControl w:val="0"/>
        <w:autoSpaceDE w:val="0"/>
        <w:autoSpaceDN w:val="0"/>
        <w:adjustRightInd w:val="0"/>
        <w:ind w:firstLine="709"/>
        <w:jc w:val="both"/>
        <w:rPr>
          <w:rFonts w:eastAsia="Times New Roman"/>
        </w:rPr>
      </w:pPr>
      <w:r w:rsidRPr="005B4D6F">
        <w:rPr>
          <w:rFonts w:eastAsia="Times New Roman"/>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5237" w:rsidRPr="005B4D6F" w:rsidRDefault="00115237" w:rsidP="00115237">
      <w:pPr>
        <w:widowControl w:val="0"/>
        <w:autoSpaceDE w:val="0"/>
        <w:autoSpaceDN w:val="0"/>
        <w:adjustRightInd w:val="0"/>
        <w:ind w:firstLine="709"/>
        <w:jc w:val="both"/>
        <w:rPr>
          <w:rFonts w:eastAsia="Times New Roman"/>
        </w:rPr>
      </w:pPr>
      <w:r w:rsidRPr="005B4D6F">
        <w:rPr>
          <w:rFonts w:eastAsia="Times New Roman"/>
        </w:rPr>
        <w:t>5) размер государственной пошлины, взимаемой за предоставление муниципальной услуги;</w:t>
      </w:r>
    </w:p>
    <w:p w:rsidR="00115237" w:rsidRPr="005B4D6F" w:rsidRDefault="00115237" w:rsidP="00115237">
      <w:pPr>
        <w:widowControl w:val="0"/>
        <w:autoSpaceDE w:val="0"/>
        <w:autoSpaceDN w:val="0"/>
        <w:adjustRightInd w:val="0"/>
        <w:ind w:firstLine="709"/>
        <w:jc w:val="both"/>
        <w:rPr>
          <w:rFonts w:eastAsia="Times New Roman"/>
        </w:rPr>
      </w:pPr>
      <w:r w:rsidRPr="005B4D6F">
        <w:rPr>
          <w:rFonts w:eastAsia="Times New Roman"/>
        </w:rPr>
        <w:t>6) исчерпывающий перечень оснований для приостановления или отказа в предоставлении муниципальной услуги;</w:t>
      </w:r>
    </w:p>
    <w:p w:rsidR="00115237" w:rsidRPr="005B4D6F" w:rsidRDefault="00115237" w:rsidP="00115237">
      <w:pPr>
        <w:widowControl w:val="0"/>
        <w:autoSpaceDE w:val="0"/>
        <w:autoSpaceDN w:val="0"/>
        <w:adjustRightInd w:val="0"/>
        <w:ind w:firstLine="709"/>
        <w:jc w:val="both"/>
        <w:rPr>
          <w:rFonts w:eastAsia="Times New Roman"/>
        </w:rPr>
      </w:pPr>
      <w:r w:rsidRPr="005B4D6F">
        <w:rPr>
          <w:rFonts w:eastAsia="Times New Roman"/>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15237" w:rsidRPr="005B4D6F" w:rsidRDefault="00115237" w:rsidP="00115237">
      <w:pPr>
        <w:widowControl w:val="0"/>
        <w:autoSpaceDE w:val="0"/>
        <w:autoSpaceDN w:val="0"/>
        <w:adjustRightInd w:val="0"/>
        <w:ind w:firstLine="709"/>
        <w:jc w:val="both"/>
        <w:rPr>
          <w:rFonts w:eastAsia="Times New Roman"/>
        </w:rPr>
      </w:pPr>
      <w:r w:rsidRPr="005B4D6F">
        <w:rPr>
          <w:rFonts w:eastAsia="Times New Roman"/>
        </w:rPr>
        <w:t>8) формы заявлений (уведомлений, сообщений), используемые при предоставлении муниципальной услуги.</w:t>
      </w:r>
    </w:p>
    <w:p w:rsidR="00115237" w:rsidRPr="005B4D6F" w:rsidRDefault="00115237" w:rsidP="00115237">
      <w:pPr>
        <w:widowControl w:val="0"/>
        <w:autoSpaceDE w:val="0"/>
        <w:autoSpaceDN w:val="0"/>
        <w:adjustRightInd w:val="0"/>
        <w:ind w:firstLine="709"/>
        <w:jc w:val="both"/>
        <w:rPr>
          <w:rFonts w:eastAsia="Times New Roman"/>
        </w:rPr>
      </w:pPr>
      <w:r w:rsidRPr="005B4D6F">
        <w:rPr>
          <w:rFonts w:eastAsia="Times New Roman"/>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15237" w:rsidRPr="005B4D6F" w:rsidRDefault="00115237" w:rsidP="00115237">
      <w:pPr>
        <w:widowControl w:val="0"/>
        <w:autoSpaceDE w:val="0"/>
        <w:autoSpaceDN w:val="0"/>
        <w:adjustRightInd w:val="0"/>
        <w:ind w:firstLine="709"/>
        <w:jc w:val="both"/>
        <w:rPr>
          <w:rFonts w:eastAsia="Times New Roman"/>
        </w:rPr>
      </w:pPr>
      <w:r w:rsidRPr="005B4D6F">
        <w:rPr>
          <w:rFonts w:eastAsia="Times New Roman"/>
        </w:rPr>
        <w:t>Доступ к информации о сроках и порядке предоставления услуги осуществляется без выполнения заявителем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15237" w:rsidRPr="005B4D6F" w:rsidRDefault="00115237" w:rsidP="00115237">
      <w:pPr>
        <w:widowControl w:val="0"/>
        <w:autoSpaceDE w:val="0"/>
        <w:autoSpaceDN w:val="0"/>
        <w:adjustRightInd w:val="0"/>
        <w:ind w:firstLine="709"/>
        <w:jc w:val="both"/>
        <w:rPr>
          <w:rFonts w:eastAsia="Times New Roman"/>
        </w:rPr>
      </w:pPr>
      <w:r w:rsidRPr="005B4D6F">
        <w:rPr>
          <w:rFonts w:eastAsia="Times New Roman"/>
        </w:rPr>
        <w:t xml:space="preserve">3.9. 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w:t>
      </w:r>
      <w:r w:rsidRPr="005B4D6F">
        <w:rPr>
          <w:rFonts w:eastAsia="Times New Roman"/>
        </w:rPr>
        <w:lastRenderedPageBreak/>
        <w:t>РПГУ (для заявлений, поданных посредством РПГУ), электронной почты Органа.</w:t>
      </w:r>
    </w:p>
    <w:p w:rsidR="00115237" w:rsidRPr="005B4D6F" w:rsidRDefault="00115237" w:rsidP="00115237">
      <w:pPr>
        <w:widowControl w:val="0"/>
        <w:autoSpaceDE w:val="0"/>
        <w:autoSpaceDN w:val="0"/>
        <w:adjustRightInd w:val="0"/>
        <w:ind w:firstLine="709"/>
        <w:jc w:val="both"/>
        <w:rPr>
          <w:rFonts w:eastAsia="Times New Roman"/>
        </w:rPr>
      </w:pPr>
      <w:r w:rsidRPr="005B4D6F">
        <w:rPr>
          <w:rFonts w:eastAsia="Times New Roman"/>
        </w:rPr>
        <w:t xml:space="preserve">3.10. Справочная информация подлежит обязательному размещению на ЕПГУ, РПГУ, официальном сайте Органа, предоставляющего муниципальную услугу и является доступной для заявителя. Орган, предоставляющий муниципальную услугу обеспечивает размещение и актуализацию справочной информации в электронном виде посредством ЕПГУ, РПГУ, официального сайта Органа. </w:t>
      </w:r>
    </w:p>
    <w:p w:rsidR="00115237" w:rsidRPr="005B4D6F" w:rsidRDefault="00115237" w:rsidP="00115237">
      <w:pPr>
        <w:widowControl w:val="0"/>
        <w:autoSpaceDE w:val="0"/>
        <w:autoSpaceDN w:val="0"/>
        <w:adjustRightInd w:val="0"/>
        <w:ind w:firstLine="709"/>
        <w:jc w:val="both"/>
        <w:rPr>
          <w:rFonts w:eastAsia="Times New Roman"/>
        </w:rPr>
      </w:pPr>
      <w:r w:rsidRPr="005B4D6F">
        <w:rPr>
          <w:rFonts w:eastAsia="Times New Roman"/>
        </w:rPr>
        <w:t>К справочной информации относится:</w:t>
      </w:r>
    </w:p>
    <w:p w:rsidR="00115237" w:rsidRPr="005B4D6F" w:rsidRDefault="00115237" w:rsidP="00115237">
      <w:pPr>
        <w:widowControl w:val="0"/>
        <w:autoSpaceDE w:val="0"/>
        <w:autoSpaceDN w:val="0"/>
        <w:adjustRightInd w:val="0"/>
        <w:ind w:firstLine="709"/>
        <w:jc w:val="both"/>
        <w:rPr>
          <w:rFonts w:eastAsia="Times New Roman"/>
        </w:rPr>
      </w:pPr>
      <w:r w:rsidRPr="005B4D6F">
        <w:rPr>
          <w:rFonts w:eastAsia="Times New Roman"/>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многофункционального центра;</w:t>
      </w:r>
    </w:p>
    <w:p w:rsidR="00115237" w:rsidRPr="005B4D6F" w:rsidRDefault="00115237" w:rsidP="00115237">
      <w:pPr>
        <w:widowControl w:val="0"/>
        <w:autoSpaceDE w:val="0"/>
        <w:autoSpaceDN w:val="0"/>
        <w:adjustRightInd w:val="0"/>
        <w:ind w:firstLine="709"/>
        <w:jc w:val="both"/>
        <w:rPr>
          <w:rFonts w:eastAsia="Times New Roman"/>
        </w:rPr>
      </w:pPr>
      <w:r w:rsidRPr="005B4D6F">
        <w:rPr>
          <w:rFonts w:eastAsia="Times New Roman"/>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rsidR="00115237" w:rsidRPr="005B4D6F" w:rsidRDefault="00115237" w:rsidP="00115237">
      <w:pPr>
        <w:widowControl w:val="0"/>
        <w:autoSpaceDE w:val="0"/>
        <w:autoSpaceDN w:val="0"/>
        <w:adjustRightInd w:val="0"/>
        <w:ind w:firstLine="709"/>
        <w:jc w:val="both"/>
        <w:rPr>
          <w:rFonts w:eastAsia="Times New Roman"/>
        </w:rPr>
      </w:pPr>
      <w:r w:rsidRPr="005B4D6F">
        <w:rPr>
          <w:rFonts w:eastAsia="Times New Roman"/>
        </w:rPr>
        <w:t>- 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w:t>
      </w:r>
    </w:p>
    <w:p w:rsidR="00622011" w:rsidRPr="005B4D6F" w:rsidRDefault="00115237" w:rsidP="00115237">
      <w:pPr>
        <w:widowControl w:val="0"/>
        <w:autoSpaceDE w:val="0"/>
        <w:autoSpaceDN w:val="0"/>
        <w:adjustRightInd w:val="0"/>
        <w:ind w:firstLine="709"/>
        <w:jc w:val="both"/>
        <w:rPr>
          <w:rFonts w:eastAsia="Times New Roman"/>
        </w:rPr>
      </w:pPr>
      <w:r w:rsidRPr="005B4D6F">
        <w:rPr>
          <w:rFonts w:eastAsia="Times New Roman"/>
        </w:rPr>
        <w:t>Информация о предоставлении муниципальной услуги должна быть доступна для инвалидов.</w:t>
      </w:r>
    </w:p>
    <w:p w:rsidR="00245734" w:rsidRPr="005B4D6F" w:rsidRDefault="00245734" w:rsidP="00771527">
      <w:pPr>
        <w:widowControl w:val="0"/>
        <w:autoSpaceDE w:val="0"/>
        <w:autoSpaceDN w:val="0"/>
        <w:adjustRightInd w:val="0"/>
        <w:ind w:firstLine="709"/>
        <w:jc w:val="both"/>
        <w:rPr>
          <w:rFonts w:eastAsia="Times New Roman"/>
        </w:rPr>
      </w:pPr>
    </w:p>
    <w:p w:rsidR="00245734" w:rsidRPr="005B4D6F" w:rsidRDefault="00245734" w:rsidP="00136B59">
      <w:pPr>
        <w:widowControl w:val="0"/>
        <w:autoSpaceDE w:val="0"/>
        <w:autoSpaceDN w:val="0"/>
        <w:adjustRightInd w:val="0"/>
        <w:ind w:firstLine="709"/>
        <w:jc w:val="center"/>
        <w:rPr>
          <w:rFonts w:eastAsia="Times New Roman"/>
          <w:b/>
        </w:rPr>
      </w:pPr>
      <w:r w:rsidRPr="005B4D6F">
        <w:rPr>
          <w:rFonts w:eastAsia="Times New Roman"/>
          <w:b/>
        </w:rPr>
        <w:t>II. Стандарт предоставления муниципальной услуги</w:t>
      </w:r>
    </w:p>
    <w:p w:rsidR="00245734" w:rsidRPr="005B4D6F" w:rsidRDefault="003E7DF0" w:rsidP="00136B59">
      <w:pPr>
        <w:widowControl w:val="0"/>
        <w:autoSpaceDE w:val="0"/>
        <w:autoSpaceDN w:val="0"/>
        <w:adjustRightInd w:val="0"/>
        <w:ind w:firstLine="709"/>
        <w:jc w:val="center"/>
        <w:rPr>
          <w:rFonts w:eastAsia="Times New Roman"/>
          <w:b/>
        </w:rPr>
      </w:pPr>
      <w:r w:rsidRPr="005B4D6F">
        <w:rPr>
          <w:rFonts w:eastAsia="Times New Roman"/>
          <w:b/>
        </w:rPr>
        <w:t xml:space="preserve">4. </w:t>
      </w:r>
      <w:r w:rsidR="00245734" w:rsidRPr="005B4D6F">
        <w:rPr>
          <w:rFonts w:eastAsia="Times New Roman"/>
          <w:b/>
        </w:rPr>
        <w:t>Наименование муниципальной услуги</w:t>
      </w:r>
    </w:p>
    <w:p w:rsidR="00245734" w:rsidRDefault="003E7DF0" w:rsidP="00136B59">
      <w:pPr>
        <w:suppressLineNumbers/>
        <w:autoSpaceDE w:val="0"/>
        <w:ind w:firstLine="709"/>
        <w:jc w:val="both"/>
        <w:rPr>
          <w:bCs/>
        </w:rPr>
      </w:pPr>
      <w:r w:rsidRPr="005B4D6F">
        <w:rPr>
          <w:bCs/>
        </w:rPr>
        <w:t>4.1</w:t>
      </w:r>
      <w:r w:rsidR="00245734" w:rsidRPr="005B4D6F">
        <w:rPr>
          <w:bCs/>
        </w:rPr>
        <w:t xml:space="preserve">. </w:t>
      </w:r>
      <w:r w:rsidR="004B67D7" w:rsidRPr="005B4D6F">
        <w:rPr>
          <w:bCs/>
        </w:rPr>
        <w:t>Переоформление прав или завершение оформления прав на земельные участки на территории муниципального образования</w:t>
      </w:r>
      <w:r w:rsidR="007D235F" w:rsidRPr="005B4D6F">
        <w:rPr>
          <w:bCs/>
        </w:rPr>
        <w:t>.</w:t>
      </w:r>
    </w:p>
    <w:p w:rsidR="008040D1" w:rsidRPr="005B4D6F" w:rsidRDefault="008040D1" w:rsidP="00136B59">
      <w:pPr>
        <w:suppressLineNumbers/>
        <w:autoSpaceDE w:val="0"/>
        <w:ind w:firstLine="709"/>
        <w:jc w:val="both"/>
        <w:rPr>
          <w:bCs/>
        </w:rPr>
      </w:pPr>
    </w:p>
    <w:p w:rsidR="007D235F" w:rsidRPr="005B4D6F" w:rsidRDefault="003E7DF0" w:rsidP="00136B59">
      <w:pPr>
        <w:pStyle w:val="af9"/>
        <w:ind w:firstLine="709"/>
        <w:jc w:val="center"/>
        <w:rPr>
          <w:b/>
          <w:sz w:val="28"/>
          <w:szCs w:val="28"/>
        </w:rPr>
      </w:pPr>
      <w:r w:rsidRPr="005B4D6F">
        <w:rPr>
          <w:b/>
          <w:sz w:val="28"/>
          <w:szCs w:val="28"/>
        </w:rPr>
        <w:t xml:space="preserve">5. </w:t>
      </w:r>
      <w:r w:rsidR="007D235F" w:rsidRPr="005B4D6F">
        <w:rPr>
          <w:b/>
          <w:sz w:val="28"/>
          <w:szCs w:val="28"/>
        </w:rPr>
        <w:t>Наименование органа, предоставляющего муниципальную услугу</w:t>
      </w:r>
    </w:p>
    <w:p w:rsidR="003F3BA2" w:rsidRPr="005B4D6F" w:rsidRDefault="003F3BA2" w:rsidP="003F3BA2">
      <w:pPr>
        <w:pStyle w:val="af9"/>
        <w:ind w:firstLine="709"/>
        <w:jc w:val="both"/>
        <w:rPr>
          <w:sz w:val="28"/>
          <w:szCs w:val="28"/>
        </w:rPr>
      </w:pPr>
      <w:r w:rsidRPr="005B4D6F">
        <w:rPr>
          <w:sz w:val="28"/>
          <w:szCs w:val="28"/>
        </w:rPr>
        <w:t xml:space="preserve">5.1. Муниципальную услугу предоставляет администрация </w:t>
      </w:r>
      <w:r w:rsidR="005B4D6F" w:rsidRPr="005B4D6F">
        <w:rPr>
          <w:sz w:val="28"/>
          <w:szCs w:val="28"/>
        </w:rPr>
        <w:t>Дмитровского</w:t>
      </w:r>
      <w:r w:rsidRPr="005B4D6F">
        <w:rPr>
          <w:sz w:val="28"/>
          <w:szCs w:val="28"/>
        </w:rPr>
        <w:t xml:space="preserve"> сельского поселения Советского района Республики Крым.</w:t>
      </w:r>
    </w:p>
    <w:p w:rsidR="003F3BA2" w:rsidRPr="005B4D6F" w:rsidRDefault="003F3BA2" w:rsidP="003F3BA2">
      <w:pPr>
        <w:pStyle w:val="af9"/>
        <w:ind w:firstLine="709"/>
        <w:jc w:val="both"/>
        <w:rPr>
          <w:sz w:val="28"/>
          <w:szCs w:val="28"/>
        </w:rPr>
      </w:pPr>
      <w:r w:rsidRPr="005B4D6F">
        <w:rPr>
          <w:sz w:val="28"/>
          <w:szCs w:val="28"/>
        </w:rPr>
        <w:t>При предоставлении муниципальной услуги Орган взаимодействует с:</w:t>
      </w:r>
    </w:p>
    <w:p w:rsidR="003F3BA2" w:rsidRPr="005B4D6F" w:rsidRDefault="003F3BA2" w:rsidP="003F3BA2">
      <w:pPr>
        <w:pStyle w:val="af9"/>
        <w:ind w:firstLine="709"/>
        <w:jc w:val="both"/>
        <w:rPr>
          <w:sz w:val="28"/>
          <w:szCs w:val="28"/>
        </w:rPr>
      </w:pPr>
      <w:r w:rsidRPr="005B4D6F">
        <w:rPr>
          <w:sz w:val="28"/>
          <w:szCs w:val="28"/>
        </w:rPr>
        <w:t>Межрайонная ИФНС России № 4 по Республике Крым;</w:t>
      </w:r>
    </w:p>
    <w:p w:rsidR="003F3BA2" w:rsidRPr="005B4D6F" w:rsidRDefault="003F3BA2" w:rsidP="002C14F1">
      <w:pPr>
        <w:pStyle w:val="af9"/>
        <w:ind w:firstLine="708"/>
        <w:jc w:val="both"/>
        <w:rPr>
          <w:i/>
          <w:sz w:val="28"/>
          <w:szCs w:val="28"/>
        </w:rPr>
      </w:pPr>
      <w:r w:rsidRPr="005B4D6F">
        <w:rPr>
          <w:sz w:val="28"/>
          <w:szCs w:val="28"/>
        </w:rPr>
        <w:t xml:space="preserve">Советский районный отдел Государственного комитета по государственной </w:t>
      </w:r>
    </w:p>
    <w:p w:rsidR="003F3BA2" w:rsidRPr="005B4D6F" w:rsidRDefault="003F3BA2" w:rsidP="003F3BA2">
      <w:pPr>
        <w:pStyle w:val="af9"/>
        <w:jc w:val="both"/>
        <w:rPr>
          <w:sz w:val="28"/>
          <w:szCs w:val="28"/>
        </w:rPr>
      </w:pPr>
      <w:r w:rsidRPr="005B4D6F">
        <w:rPr>
          <w:sz w:val="28"/>
          <w:szCs w:val="28"/>
        </w:rPr>
        <w:t>регистрации и кадастру Республики Крым;</w:t>
      </w:r>
    </w:p>
    <w:p w:rsidR="00844802" w:rsidRPr="005B4D6F" w:rsidRDefault="00844802" w:rsidP="0091304A">
      <w:pPr>
        <w:autoSpaceDE w:val="0"/>
        <w:autoSpaceDN w:val="0"/>
        <w:adjustRightInd w:val="0"/>
        <w:ind w:firstLine="709"/>
        <w:jc w:val="both"/>
      </w:pPr>
      <w:r w:rsidRPr="005B4D6F">
        <w:rPr>
          <w:bCs/>
        </w:rPr>
        <w:t>При завершении оформления прав на земельные участки на территории муниципального образования</w:t>
      </w:r>
      <w:r w:rsidRPr="005B4D6F">
        <w:rPr>
          <w:rFonts w:eastAsia="Times New Roman"/>
        </w:rPr>
        <w:t xml:space="preserve"> Органом </w:t>
      </w:r>
      <w:r w:rsidRPr="005B4D6F">
        <w:t>осуществляется взаимодействие с:</w:t>
      </w:r>
    </w:p>
    <w:p w:rsidR="00844802" w:rsidRPr="005B4D6F" w:rsidRDefault="00844802" w:rsidP="00844802">
      <w:pPr>
        <w:pStyle w:val="afb"/>
        <w:numPr>
          <w:ilvl w:val="0"/>
          <w:numId w:val="18"/>
        </w:numPr>
        <w:autoSpaceDE w:val="0"/>
        <w:autoSpaceDN w:val="0"/>
        <w:adjustRightInd w:val="0"/>
        <w:spacing w:after="0" w:line="240" w:lineRule="auto"/>
        <w:ind w:left="0" w:firstLine="567"/>
        <w:jc w:val="both"/>
        <w:rPr>
          <w:rFonts w:ascii="Times New Roman" w:hAnsi="Times New Roman"/>
          <w:sz w:val="28"/>
          <w:szCs w:val="28"/>
        </w:rPr>
      </w:pPr>
      <w:r w:rsidRPr="005B4D6F">
        <w:rPr>
          <w:rFonts w:ascii="Times New Roman" w:hAnsi="Times New Roman"/>
          <w:sz w:val="28"/>
          <w:szCs w:val="28"/>
        </w:rPr>
        <w:t>уполномоченным органом местного самоуправления в сфере градостроительства и архитектуры, который в случае отсутствия утвержденных документов территориального планирования либо градостроительного зонирования либо документации по планировке территории осуществляет проверку на предмет соответствия места расположения объекта недвижимого имущества документации, связанной с осуществлением градостроительной деятельности на территории Республики Крым, утвержденной до 21 марта 2014 года и действовавшей на момент принятия решений о разрешении на разработку документации:</w:t>
      </w:r>
    </w:p>
    <w:p w:rsidR="00844802" w:rsidRPr="005B4D6F" w:rsidRDefault="00844802" w:rsidP="00844802">
      <w:pPr>
        <w:pStyle w:val="afb"/>
        <w:autoSpaceDE w:val="0"/>
        <w:autoSpaceDN w:val="0"/>
        <w:adjustRightInd w:val="0"/>
        <w:spacing w:after="0" w:line="240" w:lineRule="auto"/>
        <w:ind w:left="0" w:firstLine="567"/>
        <w:jc w:val="both"/>
        <w:rPr>
          <w:rFonts w:ascii="Times New Roman" w:hAnsi="Times New Roman"/>
          <w:sz w:val="28"/>
          <w:szCs w:val="28"/>
        </w:rPr>
      </w:pPr>
      <w:r w:rsidRPr="005B4D6F">
        <w:rPr>
          <w:rFonts w:ascii="Times New Roman" w:hAnsi="Times New Roman"/>
          <w:sz w:val="28"/>
          <w:szCs w:val="28"/>
        </w:rPr>
        <w:lastRenderedPageBreak/>
        <w:t>- схемам планировки территории отдельных административных районов, утвержденным до вступления в силу Федерального конституционного закона № 6-ФКЗ;</w:t>
      </w:r>
    </w:p>
    <w:p w:rsidR="005E320A" w:rsidRPr="005B4D6F" w:rsidRDefault="00844802" w:rsidP="003F3BA2">
      <w:pPr>
        <w:pStyle w:val="afb"/>
        <w:autoSpaceDE w:val="0"/>
        <w:autoSpaceDN w:val="0"/>
        <w:adjustRightInd w:val="0"/>
        <w:spacing w:after="0" w:line="240" w:lineRule="auto"/>
        <w:ind w:left="0" w:firstLine="567"/>
        <w:jc w:val="both"/>
        <w:rPr>
          <w:rFonts w:ascii="Times New Roman" w:hAnsi="Times New Roman"/>
          <w:sz w:val="28"/>
          <w:szCs w:val="28"/>
        </w:rPr>
      </w:pPr>
      <w:r w:rsidRPr="005B4D6F">
        <w:rPr>
          <w:rFonts w:ascii="Times New Roman" w:hAnsi="Times New Roman"/>
          <w:sz w:val="28"/>
          <w:szCs w:val="28"/>
        </w:rPr>
        <w:t>- генеральным планам населенных пунктов, технико-экономическим обоснованиям их развития (ТЭО);</w:t>
      </w:r>
    </w:p>
    <w:p w:rsidR="00844802" w:rsidRPr="005B4D6F" w:rsidRDefault="00844802" w:rsidP="00844802">
      <w:pPr>
        <w:pStyle w:val="afb"/>
        <w:autoSpaceDE w:val="0"/>
        <w:autoSpaceDN w:val="0"/>
        <w:adjustRightInd w:val="0"/>
        <w:spacing w:after="0" w:line="240" w:lineRule="auto"/>
        <w:ind w:left="0" w:firstLine="567"/>
        <w:jc w:val="both"/>
        <w:rPr>
          <w:rFonts w:ascii="Times New Roman" w:hAnsi="Times New Roman"/>
          <w:sz w:val="28"/>
          <w:szCs w:val="28"/>
        </w:rPr>
      </w:pPr>
      <w:r w:rsidRPr="005B4D6F">
        <w:rPr>
          <w:rFonts w:ascii="Times New Roman" w:hAnsi="Times New Roman"/>
          <w:sz w:val="28"/>
          <w:szCs w:val="28"/>
        </w:rPr>
        <w:t>- ТЭО и градостроительным обоснованиям размещения отдельных объектов нового строительства;</w:t>
      </w:r>
    </w:p>
    <w:p w:rsidR="00844802" w:rsidRPr="005B4D6F" w:rsidRDefault="00844802" w:rsidP="00844802">
      <w:pPr>
        <w:pStyle w:val="afb"/>
        <w:autoSpaceDE w:val="0"/>
        <w:autoSpaceDN w:val="0"/>
        <w:adjustRightInd w:val="0"/>
        <w:spacing w:after="0" w:line="240" w:lineRule="auto"/>
        <w:ind w:left="0" w:firstLine="567"/>
        <w:jc w:val="both"/>
        <w:rPr>
          <w:rFonts w:ascii="Times New Roman" w:hAnsi="Times New Roman"/>
          <w:sz w:val="28"/>
          <w:szCs w:val="28"/>
        </w:rPr>
      </w:pPr>
      <w:r w:rsidRPr="005B4D6F">
        <w:rPr>
          <w:rFonts w:ascii="Times New Roman" w:hAnsi="Times New Roman"/>
          <w:sz w:val="28"/>
          <w:szCs w:val="28"/>
        </w:rPr>
        <w:t>- проектам планировки и застройки населенных пунктов;</w:t>
      </w:r>
    </w:p>
    <w:p w:rsidR="00844802" w:rsidRPr="005B4D6F" w:rsidRDefault="00844802" w:rsidP="00844802">
      <w:pPr>
        <w:pStyle w:val="afb"/>
        <w:autoSpaceDE w:val="0"/>
        <w:autoSpaceDN w:val="0"/>
        <w:adjustRightInd w:val="0"/>
        <w:spacing w:after="0" w:line="240" w:lineRule="auto"/>
        <w:ind w:left="0" w:firstLine="567"/>
        <w:jc w:val="both"/>
        <w:rPr>
          <w:rFonts w:ascii="Times New Roman" w:hAnsi="Times New Roman"/>
          <w:sz w:val="28"/>
          <w:szCs w:val="28"/>
        </w:rPr>
      </w:pPr>
      <w:r w:rsidRPr="005B4D6F">
        <w:rPr>
          <w:rFonts w:ascii="Times New Roman" w:hAnsi="Times New Roman"/>
          <w:sz w:val="28"/>
          <w:szCs w:val="28"/>
        </w:rPr>
        <w:t>- проектам детальной планировки;</w:t>
      </w:r>
    </w:p>
    <w:p w:rsidR="00844802" w:rsidRPr="005B4D6F" w:rsidRDefault="00844802" w:rsidP="00844802">
      <w:pPr>
        <w:pStyle w:val="afb"/>
        <w:autoSpaceDE w:val="0"/>
        <w:autoSpaceDN w:val="0"/>
        <w:adjustRightInd w:val="0"/>
        <w:spacing w:after="0" w:line="240" w:lineRule="auto"/>
        <w:ind w:left="0" w:firstLine="567"/>
        <w:jc w:val="both"/>
        <w:rPr>
          <w:rFonts w:ascii="Times New Roman" w:hAnsi="Times New Roman"/>
          <w:sz w:val="28"/>
          <w:szCs w:val="28"/>
        </w:rPr>
      </w:pPr>
      <w:r w:rsidRPr="005B4D6F">
        <w:rPr>
          <w:rFonts w:ascii="Times New Roman" w:hAnsi="Times New Roman"/>
          <w:sz w:val="28"/>
          <w:szCs w:val="28"/>
        </w:rPr>
        <w:t>- детальным планам территории;</w:t>
      </w:r>
    </w:p>
    <w:p w:rsidR="00844802" w:rsidRPr="005B4D6F" w:rsidRDefault="00844802" w:rsidP="00844802">
      <w:pPr>
        <w:pStyle w:val="afb"/>
        <w:autoSpaceDE w:val="0"/>
        <w:autoSpaceDN w:val="0"/>
        <w:adjustRightInd w:val="0"/>
        <w:spacing w:after="0" w:line="240" w:lineRule="auto"/>
        <w:ind w:left="0" w:firstLine="567"/>
        <w:jc w:val="both"/>
        <w:rPr>
          <w:rFonts w:ascii="Times New Roman" w:hAnsi="Times New Roman"/>
          <w:sz w:val="28"/>
          <w:szCs w:val="28"/>
        </w:rPr>
      </w:pPr>
      <w:r w:rsidRPr="005B4D6F">
        <w:rPr>
          <w:rFonts w:ascii="Times New Roman" w:hAnsi="Times New Roman"/>
          <w:sz w:val="28"/>
          <w:szCs w:val="28"/>
        </w:rPr>
        <w:t>- проектам застройки;</w:t>
      </w:r>
    </w:p>
    <w:p w:rsidR="00844802" w:rsidRPr="005B4D6F" w:rsidRDefault="00844802" w:rsidP="00844802">
      <w:pPr>
        <w:pStyle w:val="afb"/>
        <w:autoSpaceDE w:val="0"/>
        <w:autoSpaceDN w:val="0"/>
        <w:adjustRightInd w:val="0"/>
        <w:spacing w:after="0" w:line="240" w:lineRule="auto"/>
        <w:ind w:left="0" w:firstLine="567"/>
        <w:jc w:val="both"/>
        <w:rPr>
          <w:rFonts w:ascii="Times New Roman" w:hAnsi="Times New Roman"/>
          <w:sz w:val="28"/>
          <w:szCs w:val="28"/>
        </w:rPr>
      </w:pPr>
      <w:r w:rsidRPr="005B4D6F">
        <w:rPr>
          <w:rFonts w:ascii="Times New Roman" w:hAnsi="Times New Roman"/>
          <w:sz w:val="28"/>
          <w:szCs w:val="28"/>
        </w:rPr>
        <w:t>- планам зонирования территории (зонингам);</w:t>
      </w:r>
    </w:p>
    <w:p w:rsidR="00844802" w:rsidRPr="005B4D6F" w:rsidRDefault="00844802" w:rsidP="00844802">
      <w:pPr>
        <w:pStyle w:val="afb"/>
        <w:autoSpaceDE w:val="0"/>
        <w:autoSpaceDN w:val="0"/>
        <w:adjustRightInd w:val="0"/>
        <w:spacing w:after="0" w:line="240" w:lineRule="auto"/>
        <w:ind w:left="0" w:firstLine="567"/>
        <w:jc w:val="both"/>
        <w:rPr>
          <w:rFonts w:ascii="Times New Roman" w:hAnsi="Times New Roman"/>
          <w:sz w:val="28"/>
          <w:szCs w:val="28"/>
        </w:rPr>
      </w:pPr>
      <w:r w:rsidRPr="005B4D6F">
        <w:rPr>
          <w:rFonts w:ascii="Times New Roman" w:hAnsi="Times New Roman"/>
          <w:sz w:val="28"/>
          <w:szCs w:val="28"/>
        </w:rPr>
        <w:t>2) Министерством экологии и природных ресурсов Республики Крым, которое осуществляет проверку на предмет нахождения испрашиваемого земельного участка на землях лесного фонда и землях особо охраняемых территорий и объектов, соблюдения иных ограничений и требований природоохранного законодательства;</w:t>
      </w:r>
    </w:p>
    <w:p w:rsidR="00844802" w:rsidRPr="005B4D6F" w:rsidRDefault="00844802" w:rsidP="00844802">
      <w:pPr>
        <w:pStyle w:val="afb"/>
        <w:autoSpaceDE w:val="0"/>
        <w:autoSpaceDN w:val="0"/>
        <w:adjustRightInd w:val="0"/>
        <w:spacing w:after="0" w:line="240" w:lineRule="auto"/>
        <w:ind w:left="0" w:firstLine="567"/>
        <w:jc w:val="both"/>
        <w:rPr>
          <w:rFonts w:ascii="Times New Roman" w:hAnsi="Times New Roman"/>
          <w:sz w:val="28"/>
          <w:szCs w:val="28"/>
        </w:rPr>
      </w:pPr>
      <w:r w:rsidRPr="005B4D6F">
        <w:rPr>
          <w:rFonts w:ascii="Times New Roman" w:hAnsi="Times New Roman"/>
          <w:sz w:val="28"/>
          <w:szCs w:val="28"/>
        </w:rPr>
        <w:t>3) Министерством культуры Республики Крым, который осуществляет проверку на предмет нахождения испрашиваемого земельного участка на землях особо охраняемых территорий и объектов;</w:t>
      </w:r>
    </w:p>
    <w:p w:rsidR="00844802" w:rsidRPr="005B4D6F" w:rsidRDefault="00844802" w:rsidP="00844802">
      <w:pPr>
        <w:pStyle w:val="afb"/>
        <w:autoSpaceDE w:val="0"/>
        <w:autoSpaceDN w:val="0"/>
        <w:adjustRightInd w:val="0"/>
        <w:spacing w:after="0" w:line="240" w:lineRule="auto"/>
        <w:ind w:left="0" w:firstLine="567"/>
        <w:jc w:val="both"/>
        <w:rPr>
          <w:rFonts w:ascii="Times New Roman" w:hAnsi="Times New Roman"/>
          <w:sz w:val="28"/>
          <w:szCs w:val="28"/>
        </w:rPr>
      </w:pPr>
      <w:r w:rsidRPr="005B4D6F">
        <w:rPr>
          <w:rFonts w:ascii="Times New Roman" w:hAnsi="Times New Roman"/>
          <w:sz w:val="28"/>
          <w:szCs w:val="28"/>
        </w:rPr>
        <w:t>4) Министерством строительства и архитектуры Республики Крым (в случае предоставления земельного участка, находящегося в собственности Республики Крым), который осуществляет проверку на предмет соответствия места расположения объекта недвижимого имущества Схеме территориального планирования Российской Федерации и г. Севастополя в отношении областей федерального транспорта (железнодорожного, воздушного, морского, внутреннего водного, трубопроводного транспорта), автомобильных дорог федерального значения, энергетики, высшего образования и здравоохранения, утвержденной распоряжением Правительства Российской Федерации от 8 октября 2015 года № 2004-р, Схеме территориального планирования Республики Крым, утвержденной постановлением Совета министров Республики Крым от 30 декабря 2015 года № 855;</w:t>
      </w:r>
    </w:p>
    <w:p w:rsidR="00844802" w:rsidRPr="005B4D6F" w:rsidRDefault="00844802" w:rsidP="00844802">
      <w:pPr>
        <w:autoSpaceDE w:val="0"/>
        <w:autoSpaceDN w:val="0"/>
        <w:adjustRightInd w:val="0"/>
        <w:ind w:firstLine="540"/>
        <w:jc w:val="both"/>
        <w:rPr>
          <w:bCs/>
        </w:rPr>
      </w:pPr>
      <w:r w:rsidRPr="005B4D6F">
        <w:rPr>
          <w:bCs/>
        </w:rPr>
        <w:t>5) уполномоченным органом местного самоуправления (в случае предоставления земельного участка, находящегося в собственности Республики Крым) и Государственным комитетом по государственной регистрации и кадастру Республики Крым, которые рассматривают заявление на предмет наличия сведений (документов) о ранее принятых решениях об утверждении документации по землеустройству, о предоставлении земельного участка на соответствующем праве; о выдаче государственного акта на право собственности на земельный участок или заключении договора аренды земельного участка, а также регистрации права на земельный участок за физическим или юридическим лицом в Государственной регистрационной службе или в Едином государственном реестре недвижимости (далее – ЕГРН).</w:t>
      </w:r>
    </w:p>
    <w:p w:rsidR="00844802" w:rsidRPr="005B4D6F" w:rsidRDefault="00844802" w:rsidP="00844802">
      <w:pPr>
        <w:autoSpaceDE w:val="0"/>
        <w:autoSpaceDN w:val="0"/>
        <w:adjustRightInd w:val="0"/>
        <w:ind w:firstLine="540"/>
        <w:jc w:val="both"/>
        <w:rPr>
          <w:bCs/>
        </w:rPr>
      </w:pPr>
      <w:r w:rsidRPr="005B4D6F">
        <w:rPr>
          <w:bCs/>
        </w:rPr>
        <w:t xml:space="preserve">Орган вправе направлять запросы в иные исполнительные органы государственной власти Республики Крым, органы местного самоуправления, предприятия, организации государственной и муниципальной формы собственности </w:t>
      </w:r>
      <w:r w:rsidRPr="005B4D6F">
        <w:rPr>
          <w:bCs/>
        </w:rPr>
        <w:lastRenderedPageBreak/>
        <w:t>с целью получения информации об объектах, в том числе инженерной инфраструктуры, расположенных на земельном участке.</w:t>
      </w:r>
    </w:p>
    <w:p w:rsidR="00844802" w:rsidRPr="005B4D6F" w:rsidRDefault="00844802" w:rsidP="00844802">
      <w:pPr>
        <w:autoSpaceDE w:val="0"/>
        <w:autoSpaceDN w:val="0"/>
        <w:adjustRightInd w:val="0"/>
        <w:ind w:firstLine="709"/>
        <w:jc w:val="both"/>
      </w:pPr>
      <w:r w:rsidRPr="005B4D6F">
        <w:t>В случае если земельный участок расположен в границах земельного участка садоводческого товарищества, на который до вступления в силу Федерального конституционного закона получены правоустанавливающие документы, проведение проверки на предмет соответствия места расположения объекта объединенной укрупненной схеме размещения объектов федерального и регионального значения на территории Республики Крым, документам территориального планирования, документации по планировке территории, градостроительной документации, в том числе утвержденной до вступления в силу Федерального конституционного закона</w:t>
      </w:r>
      <w:r w:rsidR="00C510F9" w:rsidRPr="005B4D6F">
        <w:t xml:space="preserve"> №6-ФКЗ</w:t>
      </w:r>
      <w:r w:rsidRPr="005B4D6F">
        <w:t>, в соответствии с подпунктами 1, 3 настоящего пункта не требуется. Расположение земельного участка в границах садоводческого товарищества в таком случае подтверждается схемой расположения земельного участка, входящей в состав межевого плана.</w:t>
      </w:r>
    </w:p>
    <w:p w:rsidR="00844802" w:rsidRPr="005B4D6F" w:rsidRDefault="00844802" w:rsidP="00844802">
      <w:pPr>
        <w:autoSpaceDE w:val="0"/>
        <w:autoSpaceDN w:val="0"/>
        <w:adjustRightInd w:val="0"/>
        <w:ind w:firstLine="709"/>
        <w:jc w:val="both"/>
      </w:pPr>
      <w:r w:rsidRPr="005B4D6F">
        <w:t>Органы, указанные в подпунктах 1-3</w:t>
      </w:r>
      <w:hyperlink r:id="rId11" w:history="1"/>
      <w:r w:rsidRPr="005B4D6F">
        <w:t xml:space="preserve"> настоящего пункта, предоставляют в уполномоченный орган в течение тридцати календарных дней со дня направления запроса имеющиеся в их распоряжении сведения относительно нахождения испрашиваемого земельного участка на землях лесного фонда и землях особо охраняемых территорий и объектов или соответствия места расположения объекта Схеме территориального планирования Российской Федерации применительно к территории Республики Крым и г. Севастополю и Схеме территориального планирования Республики Крым, документам территориального планирования, документации по планировке территории, градостроительной документации, а также иные сведения, запрашиваемые в соответствии с  подпунктами 1-3</w:t>
      </w:r>
      <w:hyperlink r:id="rId12" w:history="1"/>
      <w:r w:rsidRPr="005B4D6F">
        <w:t xml:space="preserve"> настоящего пункта настоящего Порядка.</w:t>
      </w:r>
    </w:p>
    <w:p w:rsidR="00844802" w:rsidRPr="005B4D6F" w:rsidRDefault="00844802" w:rsidP="00844802">
      <w:pPr>
        <w:pStyle w:val="af9"/>
        <w:ind w:firstLine="709"/>
        <w:jc w:val="both"/>
        <w:rPr>
          <w:sz w:val="28"/>
          <w:szCs w:val="28"/>
        </w:rPr>
      </w:pPr>
      <w:r w:rsidRPr="005B4D6F">
        <w:rPr>
          <w:sz w:val="28"/>
          <w:szCs w:val="28"/>
        </w:rPr>
        <w:t>Для представления в уполномоченный орган сведений, предусмотренных в втором настоящего пункта, органы, указанные в подпунктах 1-3</w:t>
      </w:r>
      <w:hyperlink r:id="rId13" w:history="1"/>
      <w:r w:rsidRPr="005B4D6F">
        <w:rPr>
          <w:sz w:val="28"/>
          <w:szCs w:val="28"/>
        </w:rPr>
        <w:t xml:space="preserve"> настоящего пункта, вправе в порядке межведомственного взаимодействия направлять запросы в исполнительные органы государственной власти Республики Крым и органы местного самоуправления, предприятия, организации государственной и муниципальной форм собственности.</w:t>
      </w:r>
    </w:p>
    <w:p w:rsidR="00C10A7A" w:rsidRPr="005B4D6F" w:rsidRDefault="003E7DF0" w:rsidP="00844802">
      <w:pPr>
        <w:pStyle w:val="af9"/>
        <w:ind w:firstLine="709"/>
        <w:jc w:val="both"/>
        <w:rPr>
          <w:rFonts w:eastAsia="SimSun" w:cs="Mangal"/>
          <w:kern w:val="1"/>
          <w:sz w:val="28"/>
          <w:szCs w:val="28"/>
          <w:lang w:eastAsia="zh-CN" w:bidi="hi-IN"/>
        </w:rPr>
      </w:pPr>
      <w:r w:rsidRPr="005B4D6F">
        <w:rPr>
          <w:sz w:val="28"/>
          <w:szCs w:val="28"/>
        </w:rPr>
        <w:t>5.2</w:t>
      </w:r>
      <w:r w:rsidR="007A7850" w:rsidRPr="005B4D6F">
        <w:rPr>
          <w:sz w:val="28"/>
          <w:szCs w:val="28"/>
        </w:rPr>
        <w:t xml:space="preserve">. </w:t>
      </w:r>
      <w:r w:rsidR="00C10A7A" w:rsidRPr="005B4D6F">
        <w:rPr>
          <w:rFonts w:eastAsia="SimSun" w:cs="Mangal"/>
          <w:kern w:val="1"/>
          <w:sz w:val="28"/>
          <w:szCs w:val="28"/>
          <w:lang w:eastAsia="zh-CN" w:bidi="hi-IN"/>
        </w:rPr>
        <w:t xml:space="preserve">Муниципальная услуга может предоставляться в </w:t>
      </w:r>
      <w:r w:rsidR="00655818" w:rsidRPr="005B4D6F">
        <w:rPr>
          <w:rFonts w:eastAsia="SimSun" w:cs="Mangal"/>
          <w:kern w:val="1"/>
          <w:sz w:val="28"/>
          <w:szCs w:val="28"/>
          <w:lang w:eastAsia="zh-CN" w:bidi="hi-IN"/>
        </w:rPr>
        <w:t>многофункциональном центре</w:t>
      </w:r>
      <w:r w:rsidR="00C10A7A" w:rsidRPr="005B4D6F">
        <w:rPr>
          <w:rFonts w:eastAsia="SimSun" w:cs="Mangal"/>
          <w:kern w:val="1"/>
          <w:sz w:val="28"/>
          <w:szCs w:val="28"/>
          <w:lang w:eastAsia="zh-CN" w:bidi="hi-IN"/>
        </w:rPr>
        <w:t xml:space="preserve"> в части: </w:t>
      </w:r>
    </w:p>
    <w:p w:rsidR="00C10A7A" w:rsidRPr="005B4D6F" w:rsidRDefault="00C10A7A" w:rsidP="00C10A7A">
      <w:pPr>
        <w:suppressAutoHyphens/>
        <w:ind w:firstLine="709"/>
        <w:jc w:val="both"/>
        <w:rPr>
          <w:rFonts w:eastAsia="SimSun" w:cs="Mangal"/>
          <w:kern w:val="1"/>
          <w:lang w:eastAsia="zh-CN" w:bidi="hi-IN"/>
        </w:rPr>
      </w:pPr>
      <w:r w:rsidRPr="005B4D6F">
        <w:rPr>
          <w:rFonts w:eastAsia="SimSun" w:cs="Mangal"/>
          <w:kern w:val="1"/>
          <w:lang w:eastAsia="zh-CN" w:bidi="hi-IN"/>
        </w:rPr>
        <w:t>- приема, регистрации и передачи в Орган заявления и документов, необходимых для предоставления муниципальной услуги;</w:t>
      </w:r>
    </w:p>
    <w:p w:rsidR="00115237" w:rsidRPr="005B4D6F" w:rsidRDefault="00115237" w:rsidP="00115237">
      <w:pPr>
        <w:suppressAutoHyphens/>
        <w:ind w:firstLine="709"/>
        <w:jc w:val="both"/>
        <w:rPr>
          <w:rFonts w:eastAsia="SimSun" w:cs="Mangal"/>
          <w:kern w:val="1"/>
          <w:lang w:eastAsia="zh-CN" w:bidi="hi-IN"/>
        </w:rPr>
      </w:pPr>
      <w:r w:rsidRPr="005B4D6F">
        <w:rPr>
          <w:rFonts w:eastAsia="SimSun" w:cs="Mangal"/>
          <w:kern w:val="1"/>
          <w:lang w:eastAsia="zh-CN" w:bidi="hi-IN"/>
        </w:rPr>
        <w:t>- информирования о порядке предоставления муниципальной услуги, о ходе выполнения запроса о предоставлении муниципальной услуги;</w:t>
      </w:r>
    </w:p>
    <w:p w:rsidR="00C10A7A" w:rsidRPr="005B4D6F" w:rsidRDefault="00C10A7A" w:rsidP="00C10A7A">
      <w:pPr>
        <w:suppressAutoHyphens/>
        <w:ind w:firstLine="709"/>
        <w:jc w:val="both"/>
        <w:rPr>
          <w:rFonts w:eastAsia="SimSun" w:cs="Mangal"/>
          <w:kern w:val="1"/>
          <w:lang w:eastAsia="zh-CN" w:bidi="hi-IN"/>
        </w:rPr>
      </w:pPr>
      <w:r w:rsidRPr="005B4D6F">
        <w:rPr>
          <w:rFonts w:eastAsia="SimSun" w:cs="Mangal"/>
          <w:kern w:val="1"/>
          <w:lang w:eastAsia="zh-CN" w:bidi="hi-IN"/>
        </w:rPr>
        <w:t>- выдачи результата предоставления муниципальной услуги.</w:t>
      </w:r>
    </w:p>
    <w:p w:rsidR="007D235F" w:rsidRPr="005B4D6F" w:rsidRDefault="00C10A7A" w:rsidP="005E320A">
      <w:pPr>
        <w:autoSpaceDE w:val="0"/>
        <w:autoSpaceDN w:val="0"/>
        <w:adjustRightInd w:val="0"/>
        <w:ind w:firstLine="709"/>
        <w:jc w:val="both"/>
      </w:pPr>
      <w:r w:rsidRPr="005B4D6F">
        <w:t>5.</w:t>
      </w:r>
      <w:r w:rsidR="007F6E82" w:rsidRPr="005B4D6F">
        <w:t>3</w:t>
      </w:r>
      <w:r w:rsidR="007D235F" w:rsidRPr="005B4D6F">
        <w:t xml:space="preserve">. Запрещено </w:t>
      </w:r>
      <w:r w:rsidR="00F05B84" w:rsidRPr="005B4D6F">
        <w:t xml:space="preserve">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00F05B84" w:rsidRPr="005B4D6F">
          <w:t>части первой статьи 9</w:t>
        </w:r>
      </w:hyperlink>
      <w:r w:rsidR="00F05B84" w:rsidRPr="005B4D6F">
        <w:t xml:space="preserve"> Федерального закона от 27 июля 2010 года </w:t>
      </w:r>
      <w:r w:rsidR="00120A6D" w:rsidRPr="005B4D6F">
        <w:t>№</w:t>
      </w:r>
      <w:r w:rsidR="00F05B84" w:rsidRPr="005B4D6F">
        <w:t xml:space="preserve"> 210-ФЗ </w:t>
      </w:r>
      <w:r w:rsidR="00120A6D" w:rsidRPr="005B4D6F">
        <w:t>«</w:t>
      </w:r>
      <w:r w:rsidR="00F05B84" w:rsidRPr="005B4D6F">
        <w:t>Об организации предоставления государственных и муниципальных услуг</w:t>
      </w:r>
      <w:r w:rsidR="00120A6D" w:rsidRPr="005B4D6F">
        <w:t>»</w:t>
      </w:r>
      <w:r w:rsidR="00F05B84" w:rsidRPr="005B4D6F">
        <w:t>.</w:t>
      </w:r>
    </w:p>
    <w:p w:rsidR="007D235F" w:rsidRPr="005B4D6F" w:rsidRDefault="007D235F" w:rsidP="00136B59">
      <w:pPr>
        <w:ind w:firstLine="709"/>
        <w:jc w:val="center"/>
        <w:rPr>
          <w:rFonts w:eastAsia="Times New Roman"/>
          <w:b/>
        </w:rPr>
      </w:pPr>
    </w:p>
    <w:p w:rsidR="007D235F" w:rsidRPr="005B4D6F" w:rsidRDefault="00C10A7A" w:rsidP="00136B59">
      <w:pPr>
        <w:ind w:firstLine="709"/>
        <w:jc w:val="center"/>
        <w:rPr>
          <w:rFonts w:eastAsia="Times New Roman"/>
          <w:b/>
        </w:rPr>
      </w:pPr>
      <w:r w:rsidRPr="005B4D6F">
        <w:rPr>
          <w:rFonts w:eastAsia="Times New Roman"/>
          <w:b/>
        </w:rPr>
        <w:t xml:space="preserve">6. </w:t>
      </w:r>
      <w:r w:rsidR="007D235F" w:rsidRPr="005B4D6F">
        <w:rPr>
          <w:rFonts w:eastAsia="Times New Roman"/>
          <w:b/>
        </w:rPr>
        <w:t>Описание результата предоставления муниципальной услуги</w:t>
      </w:r>
    </w:p>
    <w:p w:rsidR="007D235F" w:rsidRPr="005B4D6F" w:rsidRDefault="005D0129" w:rsidP="004F1F67">
      <w:pPr>
        <w:ind w:firstLine="709"/>
        <w:jc w:val="both"/>
        <w:rPr>
          <w:rFonts w:eastAsia="Times New Roman"/>
        </w:rPr>
      </w:pPr>
      <w:r w:rsidRPr="005B4D6F">
        <w:rPr>
          <w:rFonts w:eastAsia="Times New Roman"/>
        </w:rPr>
        <w:t>6.1</w:t>
      </w:r>
      <w:r w:rsidR="007D235F" w:rsidRPr="005B4D6F">
        <w:rPr>
          <w:rFonts w:eastAsia="Times New Roman"/>
        </w:rPr>
        <w:t>. Результатом предоставления муниципальной услуги является:</w:t>
      </w:r>
    </w:p>
    <w:p w:rsidR="00987A8E" w:rsidRPr="005B4D6F" w:rsidRDefault="00987A8E" w:rsidP="00971946">
      <w:pPr>
        <w:autoSpaceDE w:val="0"/>
        <w:autoSpaceDN w:val="0"/>
        <w:adjustRightInd w:val="0"/>
        <w:ind w:firstLine="709"/>
        <w:jc w:val="both"/>
      </w:pPr>
      <w:r w:rsidRPr="005B4D6F">
        <w:t>1) решение о предоставлении земельного участка (в случае если допустимо бесплатное</w:t>
      </w:r>
      <w:r w:rsidR="004F1F67" w:rsidRPr="005B4D6F">
        <w:t xml:space="preserve"> </w:t>
      </w:r>
      <w:r w:rsidRPr="005B4D6F">
        <w:t>предоставление земельного участка, а также в случае предоставления земельного участка в постоянное (бессрочное) пользование);</w:t>
      </w:r>
    </w:p>
    <w:p w:rsidR="00CE4FCF" w:rsidRPr="005B4D6F" w:rsidRDefault="00987A8E" w:rsidP="00971946">
      <w:pPr>
        <w:autoSpaceDE w:val="0"/>
        <w:autoSpaceDN w:val="0"/>
        <w:adjustRightInd w:val="0"/>
        <w:ind w:firstLine="709"/>
        <w:jc w:val="both"/>
      </w:pPr>
      <w:r w:rsidRPr="005B4D6F">
        <w:t xml:space="preserve">2) </w:t>
      </w:r>
      <w:r w:rsidR="00CE4FCF" w:rsidRPr="005B4D6F">
        <w:t>договор</w:t>
      </w:r>
      <w:r w:rsidRPr="005B4D6F">
        <w:t xml:space="preserve"> купли-продажи земельного участка (в случае если осуществляется продажа земельного участка)</w:t>
      </w:r>
      <w:r w:rsidR="00CE4FCF" w:rsidRPr="005B4D6F">
        <w:t>;</w:t>
      </w:r>
    </w:p>
    <w:p w:rsidR="00CE4FCF" w:rsidRPr="005B4D6F" w:rsidRDefault="00CE4FCF" w:rsidP="00971946">
      <w:pPr>
        <w:autoSpaceDE w:val="0"/>
        <w:autoSpaceDN w:val="0"/>
        <w:adjustRightInd w:val="0"/>
        <w:ind w:firstLine="709"/>
        <w:jc w:val="both"/>
      </w:pPr>
      <w:r w:rsidRPr="005B4D6F">
        <w:t>3)</w:t>
      </w:r>
      <w:r w:rsidR="00987A8E" w:rsidRPr="005B4D6F">
        <w:t xml:space="preserve"> договор аренды земельного участка</w:t>
      </w:r>
      <w:r w:rsidRPr="005B4D6F">
        <w:t>;</w:t>
      </w:r>
    </w:p>
    <w:p w:rsidR="00CE4FCF" w:rsidRPr="005B4D6F" w:rsidRDefault="00CE4FCF" w:rsidP="00971946">
      <w:pPr>
        <w:autoSpaceDE w:val="0"/>
        <w:autoSpaceDN w:val="0"/>
        <w:adjustRightInd w:val="0"/>
        <w:ind w:firstLine="709"/>
        <w:jc w:val="both"/>
      </w:pPr>
      <w:r w:rsidRPr="005B4D6F">
        <w:t>4)</w:t>
      </w:r>
      <w:r w:rsidR="00987A8E" w:rsidRPr="005B4D6F">
        <w:t xml:space="preserve"> договор безвозмездного пользования земельным участком</w:t>
      </w:r>
      <w:r w:rsidRPr="005B4D6F">
        <w:t>;</w:t>
      </w:r>
      <w:r w:rsidR="00987A8E" w:rsidRPr="005B4D6F">
        <w:t xml:space="preserve"> </w:t>
      </w:r>
    </w:p>
    <w:p w:rsidR="00987A8E" w:rsidRPr="005B4D6F" w:rsidRDefault="00CE4FCF" w:rsidP="00971946">
      <w:pPr>
        <w:autoSpaceDE w:val="0"/>
        <w:autoSpaceDN w:val="0"/>
        <w:adjustRightInd w:val="0"/>
        <w:ind w:firstLine="709"/>
        <w:jc w:val="both"/>
      </w:pPr>
      <w:r w:rsidRPr="005B4D6F">
        <w:t xml:space="preserve">5) </w:t>
      </w:r>
      <w:r w:rsidR="00987A8E" w:rsidRPr="005B4D6F">
        <w:t>соглашени</w:t>
      </w:r>
      <w:r w:rsidRPr="005B4D6F">
        <w:t>е</w:t>
      </w:r>
      <w:r w:rsidR="00987A8E" w:rsidRPr="005B4D6F">
        <w:t xml:space="preserve"> об установлении сервитута (при приобретении соответствующего права);</w:t>
      </w:r>
    </w:p>
    <w:p w:rsidR="00364DDC" w:rsidRPr="005B4D6F" w:rsidRDefault="00CE4FCF" w:rsidP="00971946">
      <w:pPr>
        <w:autoSpaceDE w:val="0"/>
        <w:autoSpaceDN w:val="0"/>
        <w:adjustRightInd w:val="0"/>
        <w:ind w:firstLine="709"/>
        <w:jc w:val="both"/>
      </w:pPr>
      <w:r w:rsidRPr="005B4D6F">
        <w:t>6</w:t>
      </w:r>
      <w:r w:rsidR="00987A8E" w:rsidRPr="005B4D6F">
        <w:t>)</w:t>
      </w:r>
      <w:r w:rsidRPr="005B4D6F">
        <w:t xml:space="preserve"> решение об отказе в удовлетворении заявления</w:t>
      </w:r>
      <w:r w:rsidR="00095F32" w:rsidRPr="005B4D6F">
        <w:t xml:space="preserve"> о предоставлении земельного участка</w:t>
      </w:r>
      <w:r w:rsidR="00120A6D" w:rsidRPr="005B4D6F">
        <w:t>;</w:t>
      </w:r>
    </w:p>
    <w:p w:rsidR="00115237" w:rsidRDefault="00120A6D" w:rsidP="005B4D6F">
      <w:pPr>
        <w:autoSpaceDE w:val="0"/>
        <w:autoSpaceDN w:val="0"/>
        <w:adjustRightInd w:val="0"/>
        <w:ind w:firstLine="709"/>
        <w:jc w:val="both"/>
      </w:pPr>
      <w:r w:rsidRPr="005B4D6F">
        <w:t>7) акт о передаче земельного участка.</w:t>
      </w:r>
    </w:p>
    <w:p w:rsidR="008040D1" w:rsidRPr="005B4D6F" w:rsidRDefault="008040D1" w:rsidP="005B4D6F">
      <w:pPr>
        <w:autoSpaceDE w:val="0"/>
        <w:autoSpaceDN w:val="0"/>
        <w:adjustRightInd w:val="0"/>
        <w:ind w:firstLine="709"/>
        <w:jc w:val="both"/>
        <w:rPr>
          <w:b/>
        </w:rPr>
      </w:pPr>
    </w:p>
    <w:p w:rsidR="00FE3E16" w:rsidRPr="005B4D6F" w:rsidRDefault="00FE3E16" w:rsidP="00FE3E16">
      <w:pPr>
        <w:suppressLineNumbers/>
        <w:autoSpaceDE w:val="0"/>
        <w:ind w:firstLine="709"/>
        <w:jc w:val="center"/>
        <w:rPr>
          <w:b/>
        </w:rPr>
      </w:pPr>
      <w:r w:rsidRPr="005B4D6F">
        <w:rPr>
          <w:b/>
        </w:rPr>
        <w:t>7. Срок предоставления муниципальной услуги</w:t>
      </w:r>
    </w:p>
    <w:p w:rsidR="00FE3E16" w:rsidRPr="005B4D6F" w:rsidRDefault="00FE3E16" w:rsidP="00FE3E16">
      <w:pPr>
        <w:suppressLineNumbers/>
        <w:autoSpaceDE w:val="0"/>
        <w:ind w:firstLine="709"/>
        <w:jc w:val="both"/>
      </w:pPr>
      <w:r w:rsidRPr="005B4D6F">
        <w:t xml:space="preserve">7.1. Общий срок предоставления муниципальной услуги – 65 календарных дней со дня представления в Орган документов, обязанность по предоставлению которых возложена на заявителя. </w:t>
      </w:r>
    </w:p>
    <w:p w:rsidR="00FE3E16" w:rsidRPr="005B4D6F" w:rsidRDefault="00FE3E16" w:rsidP="00A36446">
      <w:pPr>
        <w:ind w:firstLine="709"/>
        <w:jc w:val="both"/>
      </w:pPr>
      <w:r w:rsidRPr="005B4D6F">
        <w:t xml:space="preserve">В случае представления заявителем документов через </w:t>
      </w:r>
      <w:r w:rsidR="00A36446" w:rsidRPr="005B4D6F">
        <w:t>многофункциональный центр</w:t>
      </w:r>
      <w:r w:rsidRPr="005B4D6F">
        <w:t xml:space="preserve"> или направления запроса в электронном виде, посредством РПГУ, срок предоставления муниципальной услуги исчисляется со дня поступления (регистрации) документов в Орган. </w:t>
      </w:r>
    </w:p>
    <w:p w:rsidR="00151D2C" w:rsidRPr="005B4D6F" w:rsidRDefault="00151D2C" w:rsidP="00151D2C">
      <w:pPr>
        <w:suppressAutoHyphens/>
        <w:ind w:firstLine="709"/>
        <w:jc w:val="both"/>
        <w:rPr>
          <w:rFonts w:eastAsia="SimSun" w:cs="Mangal"/>
          <w:kern w:val="1"/>
          <w:lang w:eastAsia="zh-CN" w:bidi="hi-IN"/>
        </w:rPr>
      </w:pPr>
      <w:r w:rsidRPr="005B4D6F">
        <w:t>Многофункциональный центр</w:t>
      </w:r>
      <w:r w:rsidRPr="005B4D6F">
        <w:rPr>
          <w:rFonts w:eastAsia="SimSun" w:cs="Mangal"/>
          <w:kern w:val="1"/>
          <w:lang w:eastAsia="zh-CN" w:bidi="hi-IN"/>
        </w:rPr>
        <w:t xml:space="preserve"> обеспечивает передачу заявления и документов в Орган в срок, не превышающих 2 рабочих дней, </w:t>
      </w:r>
      <w:r w:rsidR="00B23E83" w:rsidRPr="005B4D6F">
        <w:rPr>
          <w:rFonts w:eastAsia="SimSun" w:cs="Mangal"/>
          <w:kern w:val="1"/>
          <w:lang w:eastAsia="zh-CN" w:bidi="hi-IN"/>
        </w:rPr>
        <w:t>следующих за днем приема документов в многофункциональном центре</w:t>
      </w:r>
      <w:r w:rsidRPr="005B4D6F">
        <w:rPr>
          <w:rFonts w:eastAsia="SimSun" w:cs="Mangal"/>
          <w:kern w:val="1"/>
          <w:lang w:eastAsia="zh-CN" w:bidi="hi-IN"/>
        </w:rPr>
        <w:t>.</w:t>
      </w:r>
    </w:p>
    <w:p w:rsidR="00E97F7D" w:rsidRPr="005B4D6F" w:rsidRDefault="00C10A7A" w:rsidP="00136B59">
      <w:pPr>
        <w:autoSpaceDE w:val="0"/>
        <w:autoSpaceDN w:val="0"/>
        <w:adjustRightInd w:val="0"/>
        <w:ind w:firstLine="709"/>
        <w:jc w:val="both"/>
        <w:rPr>
          <w:lang w:eastAsia="en-US"/>
        </w:rPr>
      </w:pPr>
      <w:r w:rsidRPr="005B4D6F">
        <w:t>7.2</w:t>
      </w:r>
      <w:r w:rsidR="00E97F7D" w:rsidRPr="005B4D6F">
        <w:t xml:space="preserve">. </w:t>
      </w:r>
      <w:r w:rsidR="00E97F7D" w:rsidRPr="005B4D6F">
        <w:rPr>
          <w:lang w:eastAsia="en-US"/>
        </w:rPr>
        <w:t xml:space="preserve">Срок выдачи (направления) </w:t>
      </w:r>
      <w:r w:rsidR="00957DF2" w:rsidRPr="005B4D6F">
        <w:rPr>
          <w:lang w:eastAsia="en-US"/>
        </w:rPr>
        <w:t xml:space="preserve">результата предоставления </w:t>
      </w:r>
      <w:r w:rsidRPr="005B4D6F">
        <w:rPr>
          <w:lang w:eastAsia="en-US"/>
        </w:rPr>
        <w:t xml:space="preserve">муниципальной </w:t>
      </w:r>
      <w:r w:rsidR="00957DF2" w:rsidRPr="005B4D6F">
        <w:rPr>
          <w:lang w:eastAsia="en-US"/>
        </w:rPr>
        <w:t>услуги</w:t>
      </w:r>
      <w:r w:rsidR="00E97F7D" w:rsidRPr="005B4D6F">
        <w:rPr>
          <w:lang w:eastAsia="en-US"/>
        </w:rPr>
        <w:t xml:space="preserve"> заявителю составляет не более </w:t>
      </w:r>
      <w:r w:rsidR="007413F8" w:rsidRPr="005B4D6F">
        <w:rPr>
          <w:lang w:eastAsia="en-US"/>
        </w:rPr>
        <w:t>10</w:t>
      </w:r>
      <w:r w:rsidR="00120A6D" w:rsidRPr="005B4D6F">
        <w:rPr>
          <w:lang w:eastAsia="en-US"/>
        </w:rPr>
        <w:t xml:space="preserve"> календарных</w:t>
      </w:r>
      <w:r w:rsidR="00E97F7D" w:rsidRPr="005B4D6F">
        <w:rPr>
          <w:lang w:eastAsia="en-US"/>
        </w:rPr>
        <w:t xml:space="preserve"> дней со дня принятия соответствующего решения Органом.</w:t>
      </w:r>
    </w:p>
    <w:p w:rsidR="00151D2C" w:rsidRPr="005B4D6F" w:rsidRDefault="00C10A7A" w:rsidP="00151D2C">
      <w:pPr>
        <w:suppressAutoHyphens/>
        <w:ind w:firstLine="708"/>
        <w:jc w:val="both"/>
        <w:rPr>
          <w:rFonts w:eastAsia="SimSun" w:cs="Mangal"/>
          <w:color w:val="000000" w:themeColor="text1"/>
          <w:kern w:val="1"/>
          <w:lang w:eastAsia="zh-CN" w:bidi="hi-IN"/>
        </w:rPr>
      </w:pPr>
      <w:r w:rsidRPr="005B4D6F">
        <w:rPr>
          <w:rFonts w:eastAsia="SimSun" w:cs="Mangal"/>
          <w:kern w:val="1"/>
          <w:lang w:eastAsia="zh-CN" w:bidi="hi-IN"/>
        </w:rPr>
        <w:t xml:space="preserve">7.3. </w:t>
      </w:r>
      <w:r w:rsidR="00151D2C" w:rsidRPr="005B4D6F">
        <w:rPr>
          <w:rFonts w:eastAsia="SimSun" w:cs="Mangal"/>
          <w:color w:val="000000" w:themeColor="text1"/>
          <w:kern w:val="1"/>
          <w:lang w:eastAsia="zh-CN" w:bidi="hi-IN"/>
        </w:rPr>
        <w:t xml:space="preserve">Передача в многофункциональный центр результата предоставления муниципальной услуги по заявлениям, поступившим через многофункциональный центр, </w:t>
      </w:r>
      <w:r w:rsidR="002C14F1">
        <w:rPr>
          <w:rFonts w:eastAsia="SimSun" w:cs="Mangal"/>
          <w:color w:val="000000" w:themeColor="text1"/>
          <w:kern w:val="1"/>
          <w:lang w:eastAsia="zh-CN" w:bidi="hi-IN"/>
        </w:rPr>
        <w:t xml:space="preserve">осуществляется в срок, </w:t>
      </w:r>
      <w:r w:rsidR="00B23E83" w:rsidRPr="005B4D6F">
        <w:rPr>
          <w:rFonts w:eastAsia="SimSun" w:cs="Mangal"/>
          <w:color w:val="000000" w:themeColor="text1"/>
          <w:kern w:val="1"/>
          <w:lang w:eastAsia="zh-CN" w:bidi="hi-IN"/>
        </w:rPr>
        <w:t>не позднее 2 рабочих дней, следующих за днем окончания, установленного действующим законодательством срока предоставления муниципальной услуги</w:t>
      </w:r>
      <w:r w:rsidR="00151D2C" w:rsidRPr="005B4D6F">
        <w:rPr>
          <w:rFonts w:eastAsia="SimSun" w:cs="Mangal"/>
          <w:color w:val="000000" w:themeColor="text1"/>
          <w:kern w:val="1"/>
          <w:lang w:eastAsia="zh-CN" w:bidi="hi-IN"/>
        </w:rPr>
        <w:t>.</w:t>
      </w:r>
    </w:p>
    <w:p w:rsidR="00151D2C" w:rsidRPr="005B4D6F" w:rsidRDefault="00151D2C" w:rsidP="00151D2C">
      <w:pPr>
        <w:autoSpaceDE w:val="0"/>
        <w:autoSpaceDN w:val="0"/>
        <w:adjustRightInd w:val="0"/>
        <w:ind w:firstLine="709"/>
        <w:jc w:val="both"/>
        <w:rPr>
          <w:rFonts w:eastAsia="SimSun" w:cs="Mangal"/>
          <w:color w:val="000000" w:themeColor="text1"/>
          <w:kern w:val="1"/>
          <w:lang w:eastAsia="zh-CN" w:bidi="hi-IN"/>
        </w:rPr>
      </w:pPr>
      <w:r w:rsidRPr="005B4D6F">
        <w:rPr>
          <w:rFonts w:eastAsia="SimSun" w:cs="Mangal"/>
          <w:color w:val="000000" w:themeColor="text1"/>
          <w:kern w:val="1"/>
          <w:lang w:eastAsia="zh-CN" w:bidi="hi-IN"/>
        </w:rPr>
        <w:t>Многофункциональный центр осуществляет выдачу заявителю результата предоставления муниципальной услуги в течени</w:t>
      </w:r>
      <w:r w:rsidR="00346A22" w:rsidRPr="005B4D6F">
        <w:rPr>
          <w:rFonts w:eastAsia="SimSun" w:cs="Mangal"/>
          <w:color w:val="000000" w:themeColor="text1"/>
          <w:kern w:val="1"/>
          <w:lang w:eastAsia="zh-CN" w:bidi="hi-IN"/>
        </w:rPr>
        <w:t>е</w:t>
      </w:r>
      <w:r w:rsidRPr="005B4D6F">
        <w:rPr>
          <w:rFonts w:eastAsia="SimSun" w:cs="Mangal"/>
          <w:color w:val="000000" w:themeColor="text1"/>
          <w:kern w:val="1"/>
          <w:lang w:eastAsia="zh-CN" w:bidi="hi-IN"/>
        </w:rPr>
        <w:t xml:space="preserve"> срока хранения готового результата, предусмотренного соглашением о взаимодействии между многофункциональным центром и Органом.</w:t>
      </w:r>
    </w:p>
    <w:p w:rsidR="00072ACD" w:rsidRPr="005B4D6F" w:rsidRDefault="00072ACD" w:rsidP="00072ACD">
      <w:pPr>
        <w:autoSpaceDE w:val="0"/>
        <w:autoSpaceDN w:val="0"/>
        <w:adjustRightInd w:val="0"/>
        <w:ind w:firstLine="709"/>
        <w:jc w:val="both"/>
        <w:rPr>
          <w:rFonts w:eastAsia="SimSun" w:cs="Mangal"/>
          <w:color w:val="000000" w:themeColor="text1"/>
          <w:kern w:val="1"/>
          <w:lang w:eastAsia="zh-CN" w:bidi="hi-IN"/>
        </w:rPr>
      </w:pPr>
      <w:r w:rsidRPr="005B4D6F">
        <w:rPr>
          <w:rFonts w:eastAsia="SimSun" w:cs="Mangal"/>
          <w:color w:val="000000" w:themeColor="text1"/>
          <w:kern w:val="1"/>
          <w:lang w:eastAsia="zh-CN" w:bidi="hi-IN"/>
        </w:rPr>
        <w:t>7.4. Срок приостановления предоставления муниципальной услуги в части завершения оформления прав на земельные участки:</w:t>
      </w:r>
    </w:p>
    <w:p w:rsidR="00072ACD" w:rsidRPr="005B4D6F" w:rsidRDefault="00072ACD" w:rsidP="00072ACD">
      <w:pPr>
        <w:autoSpaceDE w:val="0"/>
        <w:autoSpaceDN w:val="0"/>
        <w:adjustRightInd w:val="0"/>
        <w:ind w:firstLine="709"/>
        <w:jc w:val="both"/>
        <w:rPr>
          <w:rFonts w:eastAsia="SimSun" w:cs="Mangal"/>
          <w:color w:val="000000" w:themeColor="text1"/>
          <w:kern w:val="1"/>
          <w:lang w:eastAsia="zh-CN" w:bidi="hi-IN"/>
        </w:rPr>
      </w:pPr>
      <w:r w:rsidRPr="005B4D6F">
        <w:rPr>
          <w:rFonts w:eastAsia="SimSun" w:cs="Mangal"/>
          <w:color w:val="000000" w:themeColor="text1"/>
          <w:kern w:val="1"/>
          <w:lang w:eastAsia="zh-CN" w:bidi="hi-IN"/>
        </w:rPr>
        <w:t xml:space="preserve">- по основанию, указанному в подпункте 1 пункта 13.2 настоящего Административного регламента, - до момента получения Органом сведений, указанных в пункте 10 Порядка переоформления прав или завершения оформления прав на земельные участки на территории Республики Крым, утвержденного </w:t>
      </w:r>
      <w:r w:rsidRPr="005B4D6F">
        <w:rPr>
          <w:rFonts w:eastAsia="SimSun" w:cs="Mangal"/>
          <w:color w:val="000000" w:themeColor="text1"/>
          <w:kern w:val="1"/>
          <w:lang w:eastAsia="zh-CN" w:bidi="hi-IN"/>
        </w:rPr>
        <w:lastRenderedPageBreak/>
        <w:t>постановлением Совета министров Республики Крым от 2 сентября 2014 года № 313, но не более чем на 45 календарных дней;</w:t>
      </w:r>
    </w:p>
    <w:p w:rsidR="00072ACD" w:rsidRPr="005B4D6F" w:rsidRDefault="00072ACD" w:rsidP="00072ACD">
      <w:pPr>
        <w:autoSpaceDE w:val="0"/>
        <w:autoSpaceDN w:val="0"/>
        <w:adjustRightInd w:val="0"/>
        <w:ind w:firstLine="709"/>
        <w:jc w:val="both"/>
        <w:rPr>
          <w:rFonts w:eastAsia="SimSun" w:cs="Mangal"/>
          <w:color w:val="000000" w:themeColor="text1"/>
          <w:kern w:val="1"/>
          <w:lang w:eastAsia="zh-CN" w:bidi="hi-IN"/>
        </w:rPr>
      </w:pPr>
      <w:r w:rsidRPr="005B4D6F">
        <w:rPr>
          <w:rFonts w:eastAsia="SimSun" w:cs="Mangal"/>
          <w:color w:val="000000" w:themeColor="text1"/>
          <w:kern w:val="1"/>
          <w:lang w:eastAsia="zh-CN" w:bidi="hi-IN"/>
        </w:rPr>
        <w:t>- по основанию, указанному в подпункте 2 пункта 13.2 настоящего Административного регламента, - до устранения причин, послуживших основанием для такого приостановления;</w:t>
      </w:r>
    </w:p>
    <w:p w:rsidR="00072ACD" w:rsidRPr="005B4D6F" w:rsidRDefault="00072ACD" w:rsidP="00072ACD">
      <w:pPr>
        <w:autoSpaceDE w:val="0"/>
        <w:autoSpaceDN w:val="0"/>
        <w:adjustRightInd w:val="0"/>
        <w:ind w:firstLine="709"/>
        <w:jc w:val="both"/>
        <w:rPr>
          <w:rFonts w:eastAsia="SimSun" w:cs="Mangal"/>
          <w:color w:val="000000" w:themeColor="text1"/>
          <w:kern w:val="1"/>
          <w:lang w:eastAsia="zh-CN" w:bidi="hi-IN"/>
        </w:rPr>
      </w:pPr>
      <w:r w:rsidRPr="005B4D6F">
        <w:rPr>
          <w:rFonts w:eastAsia="SimSun" w:cs="Mangal"/>
          <w:color w:val="000000" w:themeColor="text1"/>
          <w:kern w:val="1"/>
          <w:lang w:eastAsia="zh-CN" w:bidi="hi-IN"/>
        </w:rPr>
        <w:t>- по основаниям, указанным в подпунктах 3 и 4 пункта 13.2 настоящего Административного регламента, - до поступления в Орган сведений о государственном кадастровом учете и (или) государственной регистрации прав на испрашиваемый земельный участок.</w:t>
      </w:r>
    </w:p>
    <w:p w:rsidR="00072ACD" w:rsidRDefault="00072ACD" w:rsidP="00072ACD">
      <w:pPr>
        <w:autoSpaceDE w:val="0"/>
        <w:autoSpaceDN w:val="0"/>
        <w:adjustRightInd w:val="0"/>
        <w:ind w:firstLine="709"/>
        <w:jc w:val="both"/>
        <w:rPr>
          <w:rFonts w:eastAsia="SimSun" w:cs="Mangal"/>
          <w:color w:val="000000" w:themeColor="text1"/>
          <w:kern w:val="1"/>
          <w:lang w:eastAsia="zh-CN" w:bidi="hi-IN"/>
        </w:rPr>
      </w:pPr>
      <w:r w:rsidRPr="005B4D6F">
        <w:rPr>
          <w:rFonts w:eastAsia="SimSun" w:cs="Mangal"/>
          <w:color w:val="000000" w:themeColor="text1"/>
          <w:kern w:val="1"/>
          <w:lang w:eastAsia="zh-CN" w:bidi="hi-IN"/>
        </w:rPr>
        <w:t>В день приостановления предоставления муниципальной услуги Органом заявителю выдается или направляется заказным почтовым отправлением с уведомлением о вручении уведомление о приостановлении рассмотрения заявления о предоставлении земельного участка с указанием оснований такого приостановления.</w:t>
      </w:r>
    </w:p>
    <w:p w:rsidR="008040D1" w:rsidRPr="005B4D6F" w:rsidRDefault="008040D1" w:rsidP="00072ACD">
      <w:pPr>
        <w:autoSpaceDE w:val="0"/>
        <w:autoSpaceDN w:val="0"/>
        <w:adjustRightInd w:val="0"/>
        <w:ind w:firstLine="709"/>
        <w:jc w:val="both"/>
        <w:rPr>
          <w:rFonts w:eastAsia="SimSun" w:cs="Mangal"/>
          <w:color w:val="000000" w:themeColor="text1"/>
          <w:kern w:val="1"/>
          <w:lang w:eastAsia="zh-CN" w:bidi="hi-IN"/>
        </w:rPr>
      </w:pPr>
    </w:p>
    <w:p w:rsidR="00120A6D" w:rsidRPr="005B4D6F" w:rsidRDefault="00C10A7A" w:rsidP="00120A6D">
      <w:pPr>
        <w:pStyle w:val="printj"/>
        <w:spacing w:before="0" w:after="0"/>
        <w:ind w:firstLine="709"/>
        <w:jc w:val="center"/>
        <w:rPr>
          <w:b/>
          <w:sz w:val="28"/>
          <w:szCs w:val="28"/>
        </w:rPr>
      </w:pPr>
      <w:r w:rsidRPr="005B4D6F">
        <w:rPr>
          <w:b/>
          <w:sz w:val="28"/>
          <w:szCs w:val="28"/>
        </w:rPr>
        <w:t xml:space="preserve">8. </w:t>
      </w:r>
      <w:r w:rsidR="007D235F" w:rsidRPr="005B4D6F">
        <w:rPr>
          <w:b/>
          <w:sz w:val="28"/>
          <w:szCs w:val="28"/>
        </w:rPr>
        <w:t>Перечень нормативных правовых актов, регулирующих отношения, возникающие в связи с предоставлением муниципальной услуги</w:t>
      </w:r>
    </w:p>
    <w:p w:rsidR="007F6E82" w:rsidRDefault="00C10A7A" w:rsidP="007F6E82">
      <w:pPr>
        <w:pStyle w:val="printj"/>
        <w:spacing w:before="0" w:after="0"/>
        <w:ind w:firstLine="709"/>
        <w:rPr>
          <w:sz w:val="28"/>
          <w:szCs w:val="28"/>
        </w:rPr>
      </w:pPr>
      <w:r w:rsidRPr="005B4D6F">
        <w:rPr>
          <w:sz w:val="28"/>
          <w:szCs w:val="28"/>
        </w:rPr>
        <w:t>8.1</w:t>
      </w:r>
      <w:r w:rsidR="007D235F" w:rsidRPr="005B4D6F">
        <w:rPr>
          <w:sz w:val="28"/>
          <w:szCs w:val="28"/>
        </w:rPr>
        <w:t xml:space="preserve">. </w:t>
      </w:r>
      <w:r w:rsidR="007F6E82" w:rsidRPr="005B4D6F">
        <w:rPr>
          <w:sz w:val="28"/>
          <w:szCs w:val="28"/>
        </w:rPr>
        <w:t>Перечень нормативных правовых актов, регулирующих предоставление муниципальной услуги размещен на ЕПГУ, РПГУ и официальном сайте Органа.</w:t>
      </w:r>
    </w:p>
    <w:p w:rsidR="002C14F1" w:rsidRPr="005B4D6F" w:rsidRDefault="002C14F1" w:rsidP="007F6E82">
      <w:pPr>
        <w:pStyle w:val="printj"/>
        <w:spacing w:before="0" w:after="0"/>
        <w:ind w:firstLine="709"/>
        <w:rPr>
          <w:sz w:val="28"/>
          <w:szCs w:val="28"/>
        </w:rPr>
      </w:pPr>
    </w:p>
    <w:p w:rsidR="002C14F1" w:rsidRDefault="00C10A7A" w:rsidP="002C14F1">
      <w:pPr>
        <w:ind w:firstLine="709"/>
        <w:jc w:val="center"/>
        <w:rPr>
          <w:rFonts w:eastAsia="Times New Roman"/>
          <w:b/>
        </w:rPr>
      </w:pPr>
      <w:r w:rsidRPr="005B4D6F">
        <w:rPr>
          <w:rFonts w:eastAsia="Times New Roman"/>
          <w:b/>
        </w:rPr>
        <w:t xml:space="preserve">9. </w:t>
      </w:r>
      <w:r w:rsidR="00D0046D" w:rsidRPr="005B4D6F">
        <w:rPr>
          <w:rFonts w:eastAsia="Times New Roman"/>
          <w:b/>
        </w:rPr>
        <w:t xml:space="preserve">Исчерпывающий перечень документов, необходимых </w:t>
      </w:r>
      <w:r w:rsidRPr="005B4D6F">
        <w:rPr>
          <w:rFonts w:eastAsia="Times New Roman"/>
          <w:b/>
        </w:rPr>
        <w:t xml:space="preserve">в соответствии с нормативными правовыми актами для предоставления </w:t>
      </w:r>
      <w:r w:rsidR="008B22C7" w:rsidRPr="005B4D6F">
        <w:rPr>
          <w:rFonts w:eastAsia="Times New Roman"/>
          <w:b/>
        </w:rPr>
        <w:t>муниципальной</w:t>
      </w:r>
      <w:r w:rsidRPr="005B4D6F">
        <w:rPr>
          <w:rFonts w:eastAsia="Times New Roman"/>
          <w:b/>
        </w:rPr>
        <w:t xml:space="preserve"> услуги и услуг, которые являются необходимыми и обязательными для предоставления </w:t>
      </w:r>
      <w:r w:rsidR="008B22C7" w:rsidRPr="005B4D6F">
        <w:rPr>
          <w:rFonts w:eastAsia="Times New Roman"/>
          <w:b/>
        </w:rPr>
        <w:t>муниципальной</w:t>
      </w:r>
      <w:r w:rsidRPr="005B4D6F">
        <w:rPr>
          <w:rFonts w:eastAsia="Times New Roman"/>
          <w:b/>
        </w:rPr>
        <w:t xml:space="preserve"> услуги, подлежащих предоставлению заявителем, в том числе в электронной форме</w:t>
      </w:r>
    </w:p>
    <w:p w:rsidR="000E4EB4" w:rsidRPr="002C14F1" w:rsidRDefault="000E4EB4" w:rsidP="002C14F1">
      <w:pPr>
        <w:ind w:firstLine="709"/>
        <w:rPr>
          <w:rFonts w:eastAsia="Times New Roman"/>
          <w:b/>
        </w:rPr>
      </w:pPr>
      <w:r w:rsidRPr="005B4D6F">
        <w:t xml:space="preserve">9.1. Перечень документов, обязательных к предоставлению заявителем: </w:t>
      </w:r>
    </w:p>
    <w:p w:rsidR="00844802" w:rsidRPr="005B4D6F" w:rsidRDefault="00844802" w:rsidP="00844802">
      <w:pPr>
        <w:pStyle w:val="1111"/>
        <w:spacing w:after="0"/>
        <w:ind w:left="0" w:firstLine="709"/>
        <w:jc w:val="both"/>
        <w:rPr>
          <w:sz w:val="28"/>
          <w:szCs w:val="28"/>
        </w:rPr>
      </w:pPr>
      <w:r w:rsidRPr="005B4D6F">
        <w:rPr>
          <w:sz w:val="28"/>
          <w:szCs w:val="28"/>
        </w:rPr>
        <w:t>1) Заявление о предоставлении земельного участка (Приложение № 2 к Административному регламенту);</w:t>
      </w:r>
    </w:p>
    <w:p w:rsidR="00844802" w:rsidRPr="005B4D6F" w:rsidRDefault="00844802" w:rsidP="00844802">
      <w:pPr>
        <w:pStyle w:val="1111"/>
        <w:spacing w:after="0"/>
        <w:ind w:left="0" w:firstLine="709"/>
        <w:jc w:val="both"/>
        <w:rPr>
          <w:sz w:val="28"/>
          <w:szCs w:val="28"/>
        </w:rPr>
      </w:pPr>
      <w:r w:rsidRPr="005B4D6F">
        <w:rPr>
          <w:bCs/>
          <w:sz w:val="28"/>
          <w:szCs w:val="28"/>
        </w:rPr>
        <w:t>Заявление о предоставлении земельного участка должно содержать:</w:t>
      </w:r>
    </w:p>
    <w:p w:rsidR="00844802" w:rsidRPr="005B4D6F" w:rsidRDefault="00844802" w:rsidP="00844802">
      <w:pPr>
        <w:autoSpaceDE w:val="0"/>
        <w:autoSpaceDN w:val="0"/>
        <w:adjustRightInd w:val="0"/>
        <w:ind w:firstLine="709"/>
        <w:jc w:val="both"/>
        <w:rPr>
          <w:bCs/>
        </w:rPr>
      </w:pPr>
      <w:r w:rsidRPr="005B4D6F">
        <w:rPr>
          <w:bCs/>
        </w:rPr>
        <w:t>1) фамилию, имя, отчество, место жительства заявителя и реквизиты документа, удостоверяющего личность заявителя (для гражданина);</w:t>
      </w:r>
    </w:p>
    <w:p w:rsidR="00844802" w:rsidRPr="005B4D6F" w:rsidRDefault="00844802" w:rsidP="00844802">
      <w:pPr>
        <w:autoSpaceDE w:val="0"/>
        <w:autoSpaceDN w:val="0"/>
        <w:adjustRightInd w:val="0"/>
        <w:ind w:firstLine="709"/>
        <w:jc w:val="both"/>
        <w:rPr>
          <w:bCs/>
        </w:rPr>
      </w:pPr>
      <w:r w:rsidRPr="005B4D6F">
        <w:rPr>
          <w:bC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44802" w:rsidRPr="005B4D6F" w:rsidRDefault="00844802" w:rsidP="00844802">
      <w:pPr>
        <w:autoSpaceDE w:val="0"/>
        <w:autoSpaceDN w:val="0"/>
        <w:adjustRightInd w:val="0"/>
        <w:ind w:firstLine="709"/>
        <w:jc w:val="both"/>
        <w:rPr>
          <w:bCs/>
        </w:rPr>
      </w:pPr>
      <w:r w:rsidRPr="005B4D6F">
        <w:rPr>
          <w:bCs/>
        </w:rPr>
        <w:t>3) кадастровый номер испрашиваемого земельного участка (при наличии);</w:t>
      </w:r>
    </w:p>
    <w:p w:rsidR="008040D1" w:rsidRDefault="00844802" w:rsidP="00844802">
      <w:pPr>
        <w:autoSpaceDE w:val="0"/>
        <w:autoSpaceDN w:val="0"/>
        <w:adjustRightInd w:val="0"/>
        <w:ind w:firstLine="709"/>
        <w:jc w:val="both"/>
        <w:rPr>
          <w:bCs/>
          <w:color w:val="000000" w:themeColor="text1"/>
        </w:rPr>
      </w:pPr>
      <w:r w:rsidRPr="005B4D6F">
        <w:rPr>
          <w:bCs/>
        </w:rPr>
        <w:t xml:space="preserve">4) основание предоставления земельного участка из числа оснований, предусмотренных </w:t>
      </w:r>
      <w:hyperlink r:id="rId15" w:history="1">
        <w:r w:rsidRPr="005B4D6F">
          <w:rPr>
            <w:bCs/>
            <w:color w:val="000000" w:themeColor="text1"/>
          </w:rPr>
          <w:t>статьями 3</w:t>
        </w:r>
      </w:hyperlink>
      <w:r w:rsidRPr="005B4D6F">
        <w:rPr>
          <w:bCs/>
          <w:color w:val="000000" w:themeColor="text1"/>
        </w:rPr>
        <w:t xml:space="preserve"> или </w:t>
      </w:r>
      <w:hyperlink r:id="rId16" w:history="1">
        <w:r w:rsidRPr="005B4D6F">
          <w:rPr>
            <w:bCs/>
            <w:color w:val="000000" w:themeColor="text1"/>
          </w:rPr>
          <w:t>13</w:t>
        </w:r>
      </w:hyperlink>
      <w:r w:rsidRPr="005B4D6F">
        <w:rPr>
          <w:bCs/>
          <w:color w:val="000000" w:themeColor="text1"/>
        </w:rPr>
        <w:t xml:space="preserve"> Закона</w:t>
      </w:r>
      <w:r w:rsidR="00C510F9" w:rsidRPr="005B4D6F">
        <w:rPr>
          <w:bCs/>
          <w:color w:val="000000" w:themeColor="text1"/>
        </w:rPr>
        <w:t xml:space="preserve"> №</w:t>
      </w:r>
      <w:r w:rsidR="002C14F1">
        <w:rPr>
          <w:bCs/>
          <w:color w:val="000000" w:themeColor="text1"/>
        </w:rPr>
        <w:t xml:space="preserve"> </w:t>
      </w:r>
    </w:p>
    <w:p w:rsidR="00844802" w:rsidRPr="005B4D6F" w:rsidRDefault="00C510F9" w:rsidP="00844802">
      <w:pPr>
        <w:autoSpaceDE w:val="0"/>
        <w:autoSpaceDN w:val="0"/>
        <w:adjustRightInd w:val="0"/>
        <w:ind w:firstLine="709"/>
        <w:jc w:val="both"/>
        <w:rPr>
          <w:bCs/>
        </w:rPr>
      </w:pPr>
      <w:r w:rsidRPr="005B4D6F">
        <w:rPr>
          <w:bCs/>
          <w:color w:val="000000" w:themeColor="text1"/>
        </w:rPr>
        <w:t>38-ЗРК</w:t>
      </w:r>
      <w:r w:rsidR="00844802" w:rsidRPr="005B4D6F">
        <w:rPr>
          <w:bCs/>
          <w:color w:val="000000" w:themeColor="text1"/>
        </w:rPr>
        <w:t>;</w:t>
      </w:r>
    </w:p>
    <w:p w:rsidR="00844802" w:rsidRPr="005B4D6F" w:rsidRDefault="00844802" w:rsidP="00844802">
      <w:pPr>
        <w:autoSpaceDE w:val="0"/>
        <w:autoSpaceDN w:val="0"/>
        <w:adjustRightInd w:val="0"/>
        <w:ind w:firstLine="709"/>
        <w:jc w:val="both"/>
        <w:rPr>
          <w:bCs/>
        </w:rPr>
      </w:pPr>
      <w:r w:rsidRPr="005B4D6F">
        <w:rPr>
          <w:bCs/>
        </w:rPr>
        <w:t>5) вид права, по которому заявитель желает приобрести земельный участок, если предоставление земельного участка указанному заявителю допускается по нескольким видам прав;</w:t>
      </w:r>
    </w:p>
    <w:p w:rsidR="00844802" w:rsidRPr="005B4D6F" w:rsidRDefault="00844802" w:rsidP="00844802">
      <w:pPr>
        <w:autoSpaceDE w:val="0"/>
        <w:autoSpaceDN w:val="0"/>
        <w:adjustRightInd w:val="0"/>
        <w:ind w:firstLine="709"/>
        <w:jc w:val="both"/>
        <w:rPr>
          <w:bCs/>
        </w:rPr>
      </w:pPr>
      <w:r w:rsidRPr="005B4D6F">
        <w:rPr>
          <w:bCs/>
        </w:rPr>
        <w:t>6) цель использования земельного участка;</w:t>
      </w:r>
    </w:p>
    <w:p w:rsidR="00844802" w:rsidRPr="005B4D6F" w:rsidRDefault="00844802" w:rsidP="00844802">
      <w:pPr>
        <w:autoSpaceDE w:val="0"/>
        <w:autoSpaceDN w:val="0"/>
        <w:adjustRightInd w:val="0"/>
        <w:ind w:firstLine="709"/>
        <w:jc w:val="both"/>
        <w:rPr>
          <w:bCs/>
        </w:rPr>
      </w:pPr>
      <w:r w:rsidRPr="005B4D6F">
        <w:rPr>
          <w:bCs/>
        </w:rPr>
        <w:lastRenderedPageBreak/>
        <w:t>7) реквизиты документа, подтверждающего право на приобретение земельного участка в порядке переоформления или завершения оформления прав;</w:t>
      </w:r>
    </w:p>
    <w:p w:rsidR="00844802" w:rsidRPr="005B4D6F" w:rsidRDefault="00844802" w:rsidP="00844802">
      <w:pPr>
        <w:autoSpaceDE w:val="0"/>
        <w:autoSpaceDN w:val="0"/>
        <w:adjustRightInd w:val="0"/>
        <w:ind w:firstLine="709"/>
        <w:jc w:val="both"/>
        <w:rPr>
          <w:bCs/>
        </w:rPr>
      </w:pPr>
      <w:r w:rsidRPr="005B4D6F">
        <w:rPr>
          <w:bCs/>
        </w:rPr>
        <w:t>8) реквизиты решения об утверждении проекта межевания территории или проекта организации и застройки территории, в границах которой расположен земельный участок (в случае если земельный участок расположен в границах территории садоводческого или огороднического некоммерческого товарищества) (при наличии);</w:t>
      </w:r>
    </w:p>
    <w:p w:rsidR="00844802" w:rsidRPr="005B4D6F" w:rsidRDefault="00844802" w:rsidP="00844802">
      <w:pPr>
        <w:autoSpaceDE w:val="0"/>
        <w:autoSpaceDN w:val="0"/>
        <w:adjustRightInd w:val="0"/>
        <w:ind w:firstLine="709"/>
        <w:jc w:val="both"/>
        <w:rPr>
          <w:bCs/>
        </w:rPr>
      </w:pPr>
      <w:r w:rsidRPr="005B4D6F">
        <w:rPr>
          <w:bCs/>
        </w:rPr>
        <w:t>9) площадь испрашиваемого земельного участка;</w:t>
      </w:r>
    </w:p>
    <w:p w:rsidR="00844802" w:rsidRPr="005B4D6F" w:rsidRDefault="00844802" w:rsidP="00844802">
      <w:pPr>
        <w:autoSpaceDE w:val="0"/>
        <w:autoSpaceDN w:val="0"/>
        <w:adjustRightInd w:val="0"/>
        <w:ind w:firstLine="709"/>
        <w:jc w:val="both"/>
        <w:rPr>
          <w:bCs/>
        </w:rPr>
      </w:pPr>
      <w:r w:rsidRPr="005B4D6F">
        <w:rPr>
          <w:bCs/>
        </w:rPr>
        <w:t>10) почтовый адрес и (или) адрес электронной почты для связи с заявителем;</w:t>
      </w:r>
    </w:p>
    <w:p w:rsidR="00844802" w:rsidRPr="005B4D6F" w:rsidRDefault="00844802" w:rsidP="00844802">
      <w:pPr>
        <w:autoSpaceDE w:val="0"/>
        <w:autoSpaceDN w:val="0"/>
        <w:adjustRightInd w:val="0"/>
        <w:ind w:firstLine="709"/>
        <w:jc w:val="both"/>
        <w:rPr>
          <w:bCs/>
        </w:rPr>
      </w:pPr>
      <w:r w:rsidRPr="005B4D6F">
        <w:t>11) согласие заявителей на обработку персональных данных.</w:t>
      </w:r>
    </w:p>
    <w:p w:rsidR="00844802" w:rsidRPr="005B4D6F" w:rsidRDefault="00844802" w:rsidP="00844802">
      <w:pPr>
        <w:autoSpaceDE w:val="0"/>
        <w:autoSpaceDN w:val="0"/>
        <w:adjustRightInd w:val="0"/>
        <w:ind w:firstLine="709"/>
        <w:jc w:val="both"/>
        <w:rPr>
          <w:bCs/>
        </w:rPr>
      </w:pPr>
      <w:r w:rsidRPr="005B4D6F">
        <w:rPr>
          <w:bCs/>
        </w:rPr>
        <w:t>К заявлению о предоставлении земельного участка прилагаются:</w:t>
      </w:r>
    </w:p>
    <w:p w:rsidR="00844802" w:rsidRPr="005B4D6F" w:rsidRDefault="00844802" w:rsidP="00844802">
      <w:pPr>
        <w:autoSpaceDE w:val="0"/>
        <w:autoSpaceDN w:val="0"/>
        <w:adjustRightInd w:val="0"/>
        <w:ind w:firstLine="709"/>
        <w:jc w:val="both"/>
        <w:rPr>
          <w:bCs/>
        </w:rPr>
      </w:pPr>
      <w:r w:rsidRPr="005B4D6F">
        <w:rPr>
          <w:bCs/>
        </w:rPr>
        <w:t>1) для физических лиц - копия документа, подтверждающего личность гражданина;</w:t>
      </w:r>
    </w:p>
    <w:p w:rsidR="00844802" w:rsidRPr="005B4D6F" w:rsidRDefault="00844802" w:rsidP="00844802">
      <w:pPr>
        <w:autoSpaceDE w:val="0"/>
        <w:autoSpaceDN w:val="0"/>
        <w:adjustRightInd w:val="0"/>
        <w:ind w:firstLine="709"/>
        <w:jc w:val="both"/>
        <w:rPr>
          <w:bCs/>
        </w:rPr>
      </w:pPr>
      <w:r w:rsidRPr="005B4D6F">
        <w:rPr>
          <w:bCs/>
        </w:rPr>
        <w:t>2) для юридических лиц:</w:t>
      </w:r>
    </w:p>
    <w:p w:rsidR="00844802" w:rsidRPr="005B4D6F" w:rsidRDefault="00844802" w:rsidP="00844802">
      <w:pPr>
        <w:autoSpaceDE w:val="0"/>
        <w:autoSpaceDN w:val="0"/>
        <w:adjustRightInd w:val="0"/>
        <w:ind w:firstLine="709"/>
        <w:jc w:val="both"/>
        <w:rPr>
          <w:bCs/>
        </w:rPr>
      </w:pPr>
      <w:r w:rsidRPr="005B4D6F">
        <w:rPr>
          <w:bCs/>
        </w:rPr>
        <w:t>копия устава, заверенная данным юридическим лицом;</w:t>
      </w:r>
    </w:p>
    <w:p w:rsidR="00844802" w:rsidRPr="005B4D6F" w:rsidRDefault="00844802" w:rsidP="00844802">
      <w:pPr>
        <w:autoSpaceDE w:val="0"/>
        <w:autoSpaceDN w:val="0"/>
        <w:adjustRightInd w:val="0"/>
        <w:ind w:firstLine="709"/>
        <w:jc w:val="both"/>
        <w:rPr>
          <w:bCs/>
        </w:rPr>
      </w:pPr>
      <w:r w:rsidRPr="005B4D6F">
        <w:rPr>
          <w:bCs/>
        </w:rPr>
        <w:t>копия документа, подтверждающего соответствующие полномочия представителя юридического лица;</w:t>
      </w:r>
    </w:p>
    <w:p w:rsidR="00844802" w:rsidRPr="005B4D6F" w:rsidRDefault="00844802" w:rsidP="00844802">
      <w:pPr>
        <w:autoSpaceDE w:val="0"/>
        <w:autoSpaceDN w:val="0"/>
        <w:adjustRightInd w:val="0"/>
        <w:ind w:firstLine="709"/>
        <w:jc w:val="both"/>
        <w:rPr>
          <w:bCs/>
        </w:rPr>
      </w:pPr>
      <w:bookmarkStart w:id="0" w:name="Par22"/>
      <w:bookmarkEnd w:id="0"/>
      <w:r w:rsidRPr="005B4D6F">
        <w:rPr>
          <w:bCs/>
        </w:rPr>
        <w:t>3) подлинник правоустанавливающего (подтверждающего) документа либо копия судебного решения, заверенная судом, свидетельствующие о наличии у заявителя подлежащего переоформлению права.</w:t>
      </w:r>
    </w:p>
    <w:p w:rsidR="00844802" w:rsidRPr="005B4D6F" w:rsidRDefault="00844802" w:rsidP="00844802">
      <w:pPr>
        <w:autoSpaceDE w:val="0"/>
        <w:autoSpaceDN w:val="0"/>
        <w:adjustRightInd w:val="0"/>
        <w:ind w:firstLine="709"/>
        <w:jc w:val="both"/>
        <w:rPr>
          <w:bCs/>
        </w:rPr>
      </w:pPr>
      <w:r w:rsidRPr="005B4D6F">
        <w:rPr>
          <w:bCs/>
        </w:rPr>
        <w:t>При переоформлении права аренды земельного участка допускается представление копии договора аренды земельного участка, заверенной в установленном порядке уполномоченным органом местного самоуправления или исполнительным органом государственной власти Республики Крым в сфере регистрации и кадастрового учета либо государственным или муниципальным архивом.</w:t>
      </w:r>
    </w:p>
    <w:p w:rsidR="00844802" w:rsidRPr="005B4D6F" w:rsidRDefault="00844802" w:rsidP="00844802">
      <w:pPr>
        <w:autoSpaceDE w:val="0"/>
        <w:autoSpaceDN w:val="0"/>
        <w:adjustRightInd w:val="0"/>
        <w:ind w:firstLine="709"/>
        <w:jc w:val="both"/>
        <w:rPr>
          <w:bCs/>
        </w:rPr>
      </w:pPr>
      <w:r w:rsidRPr="005B4D6F">
        <w:rPr>
          <w:bCs/>
        </w:rPr>
        <w:t>В случае представления копии договора аренды земельного участка заявитель также представляет в Орган документы, подтверждающие факт утери заявителем подлинника договора аренды земельного участка:</w:t>
      </w:r>
    </w:p>
    <w:p w:rsidR="00844802" w:rsidRPr="005B4D6F" w:rsidRDefault="00844802" w:rsidP="00844802">
      <w:pPr>
        <w:autoSpaceDE w:val="0"/>
        <w:autoSpaceDN w:val="0"/>
        <w:adjustRightInd w:val="0"/>
        <w:ind w:firstLine="709"/>
        <w:jc w:val="both"/>
        <w:rPr>
          <w:bCs/>
        </w:rPr>
      </w:pPr>
      <w:r w:rsidRPr="005B4D6F">
        <w:rPr>
          <w:bCs/>
        </w:rPr>
        <w:t>объявление в периодическом печатном издании об утере подлинника договора аренды земельного участка;</w:t>
      </w:r>
    </w:p>
    <w:p w:rsidR="00844802" w:rsidRPr="005B4D6F" w:rsidRDefault="00844802" w:rsidP="00844802">
      <w:pPr>
        <w:autoSpaceDE w:val="0"/>
        <w:autoSpaceDN w:val="0"/>
        <w:adjustRightInd w:val="0"/>
        <w:ind w:firstLine="709"/>
        <w:jc w:val="both"/>
        <w:rPr>
          <w:bCs/>
        </w:rPr>
      </w:pPr>
      <w:r w:rsidRPr="005B4D6F">
        <w:rPr>
          <w:bCs/>
        </w:rPr>
        <w:t>копию талона-уведомления, подтверждающего факт приема и регистрации территориальным органом федерального органа исполнительной власти в сфере внутренних дел заявления о похищении подлинника договора аренды земельного участка (в случае похищения указанного документа);</w:t>
      </w:r>
    </w:p>
    <w:p w:rsidR="00844802" w:rsidRPr="005B4D6F" w:rsidRDefault="00844802" w:rsidP="00844802">
      <w:pPr>
        <w:autoSpaceDE w:val="0"/>
        <w:autoSpaceDN w:val="0"/>
        <w:adjustRightInd w:val="0"/>
        <w:ind w:firstLine="709"/>
        <w:jc w:val="both"/>
        <w:rPr>
          <w:bCs/>
          <w:color w:val="000000" w:themeColor="text1"/>
        </w:rPr>
      </w:pPr>
      <w:bookmarkStart w:id="1" w:name="Par31"/>
      <w:bookmarkEnd w:id="1"/>
      <w:r w:rsidRPr="005B4D6F">
        <w:rPr>
          <w:bCs/>
        </w:rPr>
        <w:t xml:space="preserve">4) копия решения о разрешении на разработку документации (в случае предоставления земельного участка в </w:t>
      </w:r>
      <w:r w:rsidRPr="005B4D6F">
        <w:rPr>
          <w:bCs/>
          <w:color w:val="000000" w:themeColor="text1"/>
        </w:rPr>
        <w:t xml:space="preserve">порядке </w:t>
      </w:r>
      <w:hyperlink r:id="rId17" w:history="1">
        <w:r w:rsidRPr="005B4D6F">
          <w:rPr>
            <w:bCs/>
            <w:color w:val="000000" w:themeColor="text1"/>
          </w:rPr>
          <w:t>статьи 13</w:t>
        </w:r>
      </w:hyperlink>
      <w:r w:rsidRPr="005B4D6F">
        <w:rPr>
          <w:bCs/>
          <w:color w:val="000000" w:themeColor="text1"/>
        </w:rPr>
        <w:t xml:space="preserve"> </w:t>
      </w:r>
      <w:r w:rsidR="00C510F9" w:rsidRPr="005B4D6F">
        <w:rPr>
          <w:bCs/>
          <w:color w:val="000000" w:themeColor="text1"/>
        </w:rPr>
        <w:t>Закона №38-ЗРК</w:t>
      </w:r>
      <w:r w:rsidRPr="005B4D6F">
        <w:rPr>
          <w:bCs/>
          <w:color w:val="000000" w:themeColor="text1"/>
        </w:rPr>
        <w:t>);</w:t>
      </w:r>
    </w:p>
    <w:p w:rsidR="00844802" w:rsidRPr="005B4D6F" w:rsidRDefault="00844802" w:rsidP="00844802">
      <w:pPr>
        <w:autoSpaceDE w:val="0"/>
        <w:autoSpaceDN w:val="0"/>
        <w:adjustRightInd w:val="0"/>
        <w:ind w:firstLine="709"/>
        <w:jc w:val="both"/>
        <w:rPr>
          <w:bCs/>
          <w:color w:val="000000" w:themeColor="text1"/>
        </w:rPr>
      </w:pPr>
      <w:r w:rsidRPr="005B4D6F">
        <w:rPr>
          <w:bCs/>
          <w:color w:val="000000" w:themeColor="text1"/>
        </w:rPr>
        <w:t xml:space="preserve">5) документ, подтверждающий право на приобретение земельного участка в соответствии с требованиями </w:t>
      </w:r>
      <w:hyperlink r:id="rId18" w:history="1">
        <w:r w:rsidRPr="005B4D6F">
          <w:rPr>
            <w:bCs/>
            <w:color w:val="000000" w:themeColor="text1"/>
          </w:rPr>
          <w:t>статей 3</w:t>
        </w:r>
      </w:hyperlink>
      <w:r w:rsidRPr="005B4D6F">
        <w:rPr>
          <w:bCs/>
          <w:color w:val="000000" w:themeColor="text1"/>
        </w:rPr>
        <w:t xml:space="preserve"> и </w:t>
      </w:r>
      <w:hyperlink r:id="rId19" w:history="1">
        <w:r w:rsidRPr="005B4D6F">
          <w:rPr>
            <w:bCs/>
            <w:color w:val="000000" w:themeColor="text1"/>
          </w:rPr>
          <w:t>13</w:t>
        </w:r>
      </w:hyperlink>
      <w:r w:rsidRPr="005B4D6F">
        <w:rPr>
          <w:bCs/>
          <w:color w:val="000000" w:themeColor="text1"/>
        </w:rPr>
        <w:t xml:space="preserve"> </w:t>
      </w:r>
      <w:r w:rsidR="00C510F9" w:rsidRPr="005B4D6F">
        <w:rPr>
          <w:bCs/>
          <w:color w:val="000000" w:themeColor="text1"/>
        </w:rPr>
        <w:t>Закона №38-ЗРК</w:t>
      </w:r>
      <w:r w:rsidRPr="005B4D6F">
        <w:rPr>
          <w:bCs/>
          <w:color w:val="000000" w:themeColor="text1"/>
        </w:rPr>
        <w:t xml:space="preserve">, если такое право не вытекает из документов, перечисленных в </w:t>
      </w:r>
      <w:hyperlink w:anchor="Par22" w:history="1">
        <w:r w:rsidRPr="005B4D6F">
          <w:rPr>
            <w:bCs/>
            <w:color w:val="000000" w:themeColor="text1"/>
          </w:rPr>
          <w:t>подпунктах 3</w:t>
        </w:r>
      </w:hyperlink>
      <w:r w:rsidRPr="005B4D6F">
        <w:rPr>
          <w:bCs/>
          <w:color w:val="000000" w:themeColor="text1"/>
        </w:rPr>
        <w:t xml:space="preserve">, </w:t>
      </w:r>
      <w:hyperlink w:anchor="Par31" w:history="1">
        <w:r w:rsidRPr="005B4D6F">
          <w:rPr>
            <w:bCs/>
            <w:color w:val="000000" w:themeColor="text1"/>
          </w:rPr>
          <w:t>4</w:t>
        </w:r>
      </w:hyperlink>
      <w:r w:rsidRPr="005B4D6F">
        <w:rPr>
          <w:bCs/>
          <w:color w:val="000000" w:themeColor="text1"/>
        </w:rPr>
        <w:t xml:space="preserve"> настоящего пункта;</w:t>
      </w:r>
    </w:p>
    <w:p w:rsidR="00844802" w:rsidRPr="005B4D6F" w:rsidRDefault="00844802" w:rsidP="00844802">
      <w:pPr>
        <w:autoSpaceDE w:val="0"/>
        <w:autoSpaceDN w:val="0"/>
        <w:adjustRightInd w:val="0"/>
        <w:ind w:firstLine="709"/>
        <w:jc w:val="both"/>
        <w:rPr>
          <w:bCs/>
          <w:color w:val="000000" w:themeColor="text1"/>
        </w:rPr>
      </w:pPr>
      <w:r w:rsidRPr="005B4D6F">
        <w:rPr>
          <w:bCs/>
          <w:color w:val="000000" w:themeColor="text1"/>
        </w:rPr>
        <w:t>6) документ, подтверждающий соответствующие полномочия представителя заявителя (при подаче заявления представителем заявителя);</w:t>
      </w:r>
    </w:p>
    <w:p w:rsidR="00844802" w:rsidRPr="005B4D6F" w:rsidRDefault="00844802" w:rsidP="00844802">
      <w:pPr>
        <w:autoSpaceDE w:val="0"/>
        <w:autoSpaceDN w:val="0"/>
        <w:adjustRightInd w:val="0"/>
        <w:ind w:firstLine="709"/>
        <w:jc w:val="both"/>
        <w:rPr>
          <w:bCs/>
          <w:color w:val="000000" w:themeColor="text1"/>
        </w:rPr>
      </w:pPr>
      <w:r w:rsidRPr="005B4D6F">
        <w:rPr>
          <w:bCs/>
          <w:color w:val="000000" w:themeColor="text1"/>
        </w:rPr>
        <w:t xml:space="preserve">7) материалы документации по землеустройству, разработанной на основании решения, указанного в </w:t>
      </w:r>
      <w:hyperlink w:anchor="Par31" w:history="1">
        <w:r w:rsidRPr="005B4D6F">
          <w:rPr>
            <w:bCs/>
            <w:color w:val="000000" w:themeColor="text1"/>
          </w:rPr>
          <w:t>подпункте 4</w:t>
        </w:r>
      </w:hyperlink>
      <w:r w:rsidRPr="005B4D6F">
        <w:rPr>
          <w:bCs/>
          <w:color w:val="000000" w:themeColor="text1"/>
        </w:rPr>
        <w:t xml:space="preserve"> настоящего пункта, в том числе графический </w:t>
      </w:r>
      <w:r w:rsidRPr="005B4D6F">
        <w:rPr>
          <w:bCs/>
          <w:color w:val="000000" w:themeColor="text1"/>
        </w:rPr>
        <w:lastRenderedPageBreak/>
        <w:t>материал, позволяющий определить место расположения земельного участка (при наличии);</w:t>
      </w:r>
    </w:p>
    <w:p w:rsidR="00844802" w:rsidRPr="005B4D6F" w:rsidRDefault="00844802" w:rsidP="00844802">
      <w:pPr>
        <w:autoSpaceDE w:val="0"/>
        <w:autoSpaceDN w:val="0"/>
        <w:adjustRightInd w:val="0"/>
        <w:ind w:firstLine="709"/>
        <w:jc w:val="both"/>
        <w:rPr>
          <w:bCs/>
          <w:color w:val="000000" w:themeColor="text1"/>
        </w:rPr>
      </w:pPr>
      <w:r w:rsidRPr="005B4D6F">
        <w:rPr>
          <w:bCs/>
          <w:color w:val="000000" w:themeColor="text1"/>
        </w:rPr>
        <w:t>8) межевой план земельного участка в форме электронного документа (в случае если земельный участок не поставлен на кадастровый учет).</w:t>
      </w:r>
    </w:p>
    <w:p w:rsidR="00844802" w:rsidRPr="005B4D6F" w:rsidRDefault="00844802" w:rsidP="00844802">
      <w:pPr>
        <w:autoSpaceDE w:val="0"/>
        <w:autoSpaceDN w:val="0"/>
        <w:adjustRightInd w:val="0"/>
        <w:ind w:firstLine="709"/>
        <w:jc w:val="both"/>
        <w:rPr>
          <w:bCs/>
        </w:rPr>
      </w:pPr>
      <w:r w:rsidRPr="005B4D6F">
        <w:rPr>
          <w:bCs/>
        </w:rPr>
        <w:t>Правообладатели зданий, строений, сооружений, расположенных на приобретаемом земельном участке, также дополнительно вправе приложить:</w:t>
      </w:r>
    </w:p>
    <w:p w:rsidR="00844802" w:rsidRPr="005B4D6F" w:rsidRDefault="00844802" w:rsidP="00844802">
      <w:pPr>
        <w:autoSpaceDE w:val="0"/>
        <w:autoSpaceDN w:val="0"/>
        <w:adjustRightInd w:val="0"/>
        <w:ind w:firstLine="709"/>
        <w:jc w:val="both"/>
        <w:rPr>
          <w:bCs/>
        </w:rPr>
      </w:pPr>
      <w:r w:rsidRPr="005B4D6F">
        <w:rPr>
          <w:bCs/>
        </w:rPr>
        <w:t>1) копии документов, удостоверяющих права на такое здание, строение сооружение;</w:t>
      </w:r>
    </w:p>
    <w:p w:rsidR="0038228D" w:rsidRPr="005B4D6F" w:rsidRDefault="00844802" w:rsidP="000E4EB4">
      <w:pPr>
        <w:autoSpaceDE w:val="0"/>
        <w:autoSpaceDN w:val="0"/>
        <w:adjustRightInd w:val="0"/>
        <w:ind w:firstLine="709"/>
        <w:jc w:val="both"/>
      </w:pPr>
      <w:r w:rsidRPr="005B4D6F">
        <w:rPr>
          <w:bCs/>
        </w:rPr>
        <w:t>2) сообщение заявителя, содержащее перечень всех зданий, строений,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w:t>
      </w:r>
    </w:p>
    <w:p w:rsidR="00115237" w:rsidRPr="005B4D6F" w:rsidRDefault="00115237" w:rsidP="00115237">
      <w:pPr>
        <w:ind w:firstLine="709"/>
        <w:jc w:val="both"/>
      </w:pPr>
      <w:r w:rsidRPr="005B4D6F">
        <w:t>9.2. Заявителю предоставляется возможность подачи заявления в электронной форме посредством РПГУ. При направлении заявителем заявления о предоставлении муниципальной услуги посредством РПГУ, заявитель вправе предоставить в электронном виде иные документы, предусмотренные пунктом 9.1. При направлении заявителем (представителем заявителя) заявления о предоставлении муниципальной услуги посредством РПГУ, документ, удостоверяющий личность заявителя не требуется, документ, подтверждающий полномочия представителя должен быть подписан усиленной квалифицированной подписью органа, выдавшего документ, либо нотариуса. В случае не предоставления вышеуказанных документов в электронном виде, заявителю посредством «Личного кабинета» на РПГУ направляется уведомление о необходимости предоставления полного комплекта документов в Орган, предоставляющий муниципальной услугу, на бумажном носителе, согласно установленного срока.</w:t>
      </w:r>
    </w:p>
    <w:p w:rsidR="00211E11" w:rsidRDefault="00115237" w:rsidP="007A4A31">
      <w:pPr>
        <w:autoSpaceDE w:val="0"/>
        <w:autoSpaceDN w:val="0"/>
        <w:adjustRightInd w:val="0"/>
        <w:ind w:firstLine="709"/>
        <w:jc w:val="both"/>
      </w:pPr>
      <w:r w:rsidRPr="005B4D6F">
        <w:t>Формы документов для заполнения могут быть получены заявителем при личном обращении в Орган или многофункциональный центр, в электронной форме на официальном веб-сайте Органа, ЕПГУ, РПГУ.</w:t>
      </w:r>
    </w:p>
    <w:p w:rsidR="008040D1" w:rsidRPr="005B4D6F" w:rsidRDefault="008040D1" w:rsidP="007A4A31">
      <w:pPr>
        <w:autoSpaceDE w:val="0"/>
        <w:autoSpaceDN w:val="0"/>
        <w:adjustRightInd w:val="0"/>
        <w:ind w:firstLine="709"/>
        <w:jc w:val="both"/>
      </w:pPr>
    </w:p>
    <w:p w:rsidR="00D0046D" w:rsidRPr="005B4D6F" w:rsidRDefault="005D0129" w:rsidP="00136B59">
      <w:pPr>
        <w:suppressLineNumbers/>
        <w:autoSpaceDE w:val="0"/>
        <w:autoSpaceDN w:val="0"/>
        <w:adjustRightInd w:val="0"/>
        <w:ind w:firstLine="709"/>
        <w:jc w:val="center"/>
        <w:rPr>
          <w:b/>
        </w:rPr>
      </w:pPr>
      <w:r w:rsidRPr="005B4D6F">
        <w:rPr>
          <w:b/>
        </w:rPr>
        <w:t xml:space="preserve">10. </w:t>
      </w:r>
      <w:r w:rsidR="000E33B9" w:rsidRPr="005B4D6F">
        <w:rPr>
          <w:b/>
        </w:rPr>
        <w:t>Исчерпывающий перечень документов, необходимых в соответствии с нормативными</w:t>
      </w:r>
      <w:r w:rsidR="000E33B9" w:rsidRPr="005B4D6F">
        <w:t xml:space="preserve"> </w:t>
      </w:r>
      <w:r w:rsidR="000E33B9" w:rsidRPr="005B4D6F">
        <w:rPr>
          <w:b/>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211E11" w:rsidRPr="005B4D6F" w:rsidRDefault="005D0129" w:rsidP="00C510F9">
      <w:pPr>
        <w:suppressLineNumbers/>
        <w:autoSpaceDE w:val="0"/>
        <w:autoSpaceDN w:val="0"/>
        <w:adjustRightInd w:val="0"/>
        <w:ind w:firstLine="709"/>
        <w:jc w:val="both"/>
      </w:pPr>
      <w:r w:rsidRPr="005B4D6F">
        <w:t>10</w:t>
      </w:r>
      <w:r w:rsidR="00D0046D" w:rsidRPr="005B4D6F">
        <w:t>.</w:t>
      </w:r>
      <w:r w:rsidRPr="005B4D6F">
        <w:t>1</w:t>
      </w:r>
      <w:r w:rsidR="00DF35DA" w:rsidRPr="005B4D6F">
        <w:t>.</w:t>
      </w:r>
      <w:r w:rsidR="00D0046D" w:rsidRPr="005B4D6F">
        <w:t xml:space="preserve"> </w:t>
      </w:r>
      <w:r w:rsidR="00211E11" w:rsidRPr="005B4D6F">
        <w:t>Для предоставления муниципальной услуги, Орган посредством межведомственного информационного взаимодействия (без привлечения к этому заявителя), запрашивает следующие документы:</w:t>
      </w:r>
    </w:p>
    <w:p w:rsidR="00C510F9" w:rsidRPr="005B4D6F" w:rsidRDefault="00C510F9" w:rsidP="00C510F9">
      <w:pPr>
        <w:suppressLineNumbers/>
        <w:autoSpaceDE w:val="0"/>
        <w:autoSpaceDN w:val="0"/>
        <w:adjustRightInd w:val="0"/>
        <w:ind w:firstLine="709"/>
        <w:jc w:val="both"/>
      </w:pPr>
      <w:r w:rsidRPr="005B4D6F">
        <w:t xml:space="preserve">- сведения из Единого государственного реестра юридических лиц или из Единого государственного реестра индивидуальных предпринимателей (информация о регистрации юридического лица или индивидуально предпринимателя, информация о постановке заявителя на учет в налоговом органе Российской Федерации) запрашивается в ИФНС </w:t>
      </w:r>
      <w:r w:rsidR="003F3BA2" w:rsidRPr="005B4D6F">
        <w:t>России/ Межрайонной ИФНС № 4</w:t>
      </w:r>
      <w:r w:rsidRPr="005B4D6F">
        <w:t xml:space="preserve"> по Республике Крым</w:t>
      </w:r>
      <w:r w:rsidRPr="005B4D6F">
        <w:rPr>
          <w:i/>
        </w:rPr>
        <w:t>;</w:t>
      </w:r>
    </w:p>
    <w:p w:rsidR="00C510F9" w:rsidRPr="005B4D6F" w:rsidRDefault="00C510F9" w:rsidP="003F3BA2">
      <w:pPr>
        <w:pStyle w:val="af9"/>
        <w:ind w:firstLine="709"/>
        <w:jc w:val="both"/>
        <w:rPr>
          <w:sz w:val="28"/>
          <w:szCs w:val="28"/>
        </w:rPr>
      </w:pPr>
      <w:r w:rsidRPr="005B4D6F">
        <w:rPr>
          <w:sz w:val="28"/>
          <w:szCs w:val="28"/>
        </w:rPr>
        <w:lastRenderedPageBreak/>
        <w:t>- выписка из Единого государственного реестра недвижимости об основных характеристиках и зарегистрированных правах на объект недвижимости (</w:t>
      </w:r>
      <w:r w:rsidR="003F3BA2" w:rsidRPr="005B4D6F">
        <w:rPr>
          <w:sz w:val="28"/>
          <w:szCs w:val="28"/>
        </w:rPr>
        <w:t>Советский районный отдел Государственного комитета по государственной регистрации и кадастру Республики Крым)</w:t>
      </w:r>
      <w:r w:rsidRPr="005B4D6F">
        <w:rPr>
          <w:sz w:val="28"/>
          <w:szCs w:val="28"/>
        </w:rPr>
        <w:t>;</w:t>
      </w:r>
    </w:p>
    <w:p w:rsidR="00C510F9" w:rsidRPr="005B4D6F" w:rsidRDefault="00C510F9" w:rsidP="00C510F9">
      <w:pPr>
        <w:autoSpaceDE w:val="0"/>
        <w:autoSpaceDN w:val="0"/>
        <w:adjustRightInd w:val="0"/>
        <w:ind w:firstLine="709"/>
        <w:jc w:val="both"/>
      </w:pPr>
      <w:r w:rsidRPr="005B4D6F">
        <w:rPr>
          <w:bCs/>
        </w:rPr>
        <w:t>При завершении оформления прав на земельные участки на территории муниципального образования</w:t>
      </w:r>
      <w:r w:rsidRPr="005B4D6F">
        <w:rPr>
          <w:rFonts w:eastAsia="Times New Roman"/>
        </w:rPr>
        <w:t xml:space="preserve"> Органом </w:t>
      </w:r>
      <w:r w:rsidRPr="005B4D6F">
        <w:t>осуществляется взаимодействие с:</w:t>
      </w:r>
    </w:p>
    <w:p w:rsidR="00C510F9" w:rsidRPr="005B4D6F" w:rsidRDefault="0091304A" w:rsidP="0091304A">
      <w:pPr>
        <w:autoSpaceDE w:val="0"/>
        <w:autoSpaceDN w:val="0"/>
        <w:adjustRightInd w:val="0"/>
        <w:ind w:firstLine="709"/>
        <w:jc w:val="both"/>
      </w:pPr>
      <w:r w:rsidRPr="005B4D6F">
        <w:t xml:space="preserve">1) </w:t>
      </w:r>
      <w:r w:rsidR="00C510F9" w:rsidRPr="005B4D6F">
        <w:t>уполномоченным органом местного самоуправления в сфере градостроительства и архитектуры, который в случае отсутствия утвержденных документов территориального планирования либо градостроительного зонирования либо документации по планировке территории осуществляет проверку на предмет соответствия места расположения объекта недвижимого имущества документации, связанной с осуществлением градостроительной деятельности на территории Республики Крым, утвержденной до 21 марта 2014 года и действовавшей на момент принятия решений о разрешении на разработку документации:</w:t>
      </w:r>
    </w:p>
    <w:p w:rsidR="00C510F9" w:rsidRPr="005B4D6F" w:rsidRDefault="00C510F9" w:rsidP="0091304A">
      <w:pPr>
        <w:pStyle w:val="afb"/>
        <w:autoSpaceDE w:val="0"/>
        <w:autoSpaceDN w:val="0"/>
        <w:adjustRightInd w:val="0"/>
        <w:spacing w:after="0" w:line="240" w:lineRule="auto"/>
        <w:ind w:left="0" w:firstLine="709"/>
        <w:jc w:val="both"/>
        <w:rPr>
          <w:rFonts w:ascii="Times New Roman" w:hAnsi="Times New Roman"/>
          <w:sz w:val="28"/>
          <w:szCs w:val="28"/>
        </w:rPr>
      </w:pPr>
      <w:r w:rsidRPr="005B4D6F">
        <w:rPr>
          <w:rFonts w:ascii="Times New Roman" w:hAnsi="Times New Roman"/>
          <w:sz w:val="28"/>
          <w:szCs w:val="28"/>
        </w:rPr>
        <w:t xml:space="preserve">- схемам планировки территории отдельных административных районов, утвержденным до вступления в силу Федерального конституционного закона </w:t>
      </w:r>
      <w:r w:rsidR="00A547A9" w:rsidRPr="005B4D6F">
        <w:rPr>
          <w:rFonts w:ascii="Times New Roman" w:hAnsi="Times New Roman"/>
          <w:sz w:val="28"/>
          <w:szCs w:val="28"/>
        </w:rPr>
        <w:t>№ 6-ФКЗ</w:t>
      </w:r>
      <w:r w:rsidRPr="005B4D6F">
        <w:rPr>
          <w:rFonts w:ascii="Times New Roman" w:hAnsi="Times New Roman"/>
          <w:sz w:val="28"/>
          <w:szCs w:val="28"/>
        </w:rPr>
        <w:t>;</w:t>
      </w:r>
    </w:p>
    <w:p w:rsidR="00C510F9" w:rsidRPr="005B4D6F" w:rsidRDefault="00C510F9" w:rsidP="0091304A">
      <w:pPr>
        <w:pStyle w:val="afb"/>
        <w:autoSpaceDE w:val="0"/>
        <w:autoSpaceDN w:val="0"/>
        <w:adjustRightInd w:val="0"/>
        <w:spacing w:after="0" w:line="240" w:lineRule="auto"/>
        <w:ind w:left="0" w:firstLine="709"/>
        <w:jc w:val="both"/>
        <w:rPr>
          <w:rFonts w:ascii="Times New Roman" w:hAnsi="Times New Roman"/>
          <w:sz w:val="28"/>
          <w:szCs w:val="28"/>
        </w:rPr>
      </w:pPr>
      <w:r w:rsidRPr="005B4D6F">
        <w:rPr>
          <w:rFonts w:ascii="Times New Roman" w:hAnsi="Times New Roman"/>
          <w:sz w:val="28"/>
          <w:szCs w:val="28"/>
        </w:rPr>
        <w:t>- генеральным планам населенных пунктов, технико-экономическим обоснованиям их развития (ТЭО);</w:t>
      </w:r>
    </w:p>
    <w:p w:rsidR="00C510F9" w:rsidRPr="005B4D6F" w:rsidRDefault="00C510F9" w:rsidP="0091304A">
      <w:pPr>
        <w:pStyle w:val="afb"/>
        <w:autoSpaceDE w:val="0"/>
        <w:autoSpaceDN w:val="0"/>
        <w:adjustRightInd w:val="0"/>
        <w:spacing w:after="0" w:line="240" w:lineRule="auto"/>
        <w:ind w:left="0" w:firstLine="709"/>
        <w:jc w:val="both"/>
        <w:rPr>
          <w:rFonts w:ascii="Times New Roman" w:hAnsi="Times New Roman"/>
          <w:sz w:val="28"/>
          <w:szCs w:val="28"/>
        </w:rPr>
      </w:pPr>
      <w:r w:rsidRPr="005B4D6F">
        <w:rPr>
          <w:rFonts w:ascii="Times New Roman" w:hAnsi="Times New Roman"/>
          <w:sz w:val="28"/>
          <w:szCs w:val="28"/>
        </w:rPr>
        <w:t>- ТЭО и градостроительным обоснованиям размещения отдельных объектов нового строительства;</w:t>
      </w:r>
    </w:p>
    <w:p w:rsidR="00C510F9" w:rsidRPr="005B4D6F" w:rsidRDefault="00C510F9" w:rsidP="0091304A">
      <w:pPr>
        <w:pStyle w:val="afb"/>
        <w:autoSpaceDE w:val="0"/>
        <w:autoSpaceDN w:val="0"/>
        <w:adjustRightInd w:val="0"/>
        <w:spacing w:after="0" w:line="240" w:lineRule="auto"/>
        <w:ind w:left="0" w:firstLine="709"/>
        <w:jc w:val="both"/>
        <w:rPr>
          <w:rFonts w:ascii="Times New Roman" w:hAnsi="Times New Roman"/>
          <w:sz w:val="28"/>
          <w:szCs w:val="28"/>
        </w:rPr>
      </w:pPr>
      <w:r w:rsidRPr="005B4D6F">
        <w:rPr>
          <w:rFonts w:ascii="Times New Roman" w:hAnsi="Times New Roman"/>
          <w:sz w:val="28"/>
          <w:szCs w:val="28"/>
        </w:rPr>
        <w:t>- проектам планировки и застройки населенных пунктов;</w:t>
      </w:r>
    </w:p>
    <w:p w:rsidR="00C510F9" w:rsidRPr="005B4D6F" w:rsidRDefault="00C510F9" w:rsidP="0091304A">
      <w:pPr>
        <w:pStyle w:val="afb"/>
        <w:autoSpaceDE w:val="0"/>
        <w:autoSpaceDN w:val="0"/>
        <w:adjustRightInd w:val="0"/>
        <w:spacing w:after="0" w:line="240" w:lineRule="auto"/>
        <w:ind w:left="0" w:firstLine="709"/>
        <w:jc w:val="both"/>
        <w:rPr>
          <w:rFonts w:ascii="Times New Roman" w:hAnsi="Times New Roman"/>
          <w:sz w:val="28"/>
          <w:szCs w:val="28"/>
        </w:rPr>
      </w:pPr>
      <w:r w:rsidRPr="005B4D6F">
        <w:rPr>
          <w:rFonts w:ascii="Times New Roman" w:hAnsi="Times New Roman"/>
          <w:sz w:val="28"/>
          <w:szCs w:val="28"/>
        </w:rPr>
        <w:t>- проектам детальной планировки;</w:t>
      </w:r>
    </w:p>
    <w:p w:rsidR="00C510F9" w:rsidRPr="005B4D6F" w:rsidRDefault="00C510F9" w:rsidP="0091304A">
      <w:pPr>
        <w:pStyle w:val="afb"/>
        <w:autoSpaceDE w:val="0"/>
        <w:autoSpaceDN w:val="0"/>
        <w:adjustRightInd w:val="0"/>
        <w:spacing w:after="0" w:line="240" w:lineRule="auto"/>
        <w:ind w:left="0" w:firstLine="709"/>
        <w:jc w:val="both"/>
        <w:rPr>
          <w:rFonts w:ascii="Times New Roman" w:hAnsi="Times New Roman"/>
          <w:sz w:val="28"/>
          <w:szCs w:val="28"/>
        </w:rPr>
      </w:pPr>
      <w:r w:rsidRPr="005B4D6F">
        <w:rPr>
          <w:rFonts w:ascii="Times New Roman" w:hAnsi="Times New Roman"/>
          <w:sz w:val="28"/>
          <w:szCs w:val="28"/>
        </w:rPr>
        <w:t>- детальным планам территории;</w:t>
      </w:r>
    </w:p>
    <w:p w:rsidR="00C510F9" w:rsidRPr="005B4D6F" w:rsidRDefault="00C510F9" w:rsidP="0091304A">
      <w:pPr>
        <w:pStyle w:val="afb"/>
        <w:autoSpaceDE w:val="0"/>
        <w:autoSpaceDN w:val="0"/>
        <w:adjustRightInd w:val="0"/>
        <w:spacing w:after="0" w:line="240" w:lineRule="auto"/>
        <w:ind w:left="0" w:firstLine="709"/>
        <w:jc w:val="both"/>
        <w:rPr>
          <w:rFonts w:ascii="Times New Roman" w:hAnsi="Times New Roman"/>
          <w:sz w:val="28"/>
          <w:szCs w:val="28"/>
        </w:rPr>
      </w:pPr>
      <w:r w:rsidRPr="005B4D6F">
        <w:rPr>
          <w:rFonts w:ascii="Times New Roman" w:hAnsi="Times New Roman"/>
          <w:sz w:val="28"/>
          <w:szCs w:val="28"/>
        </w:rPr>
        <w:t>- проектам застройки;</w:t>
      </w:r>
    </w:p>
    <w:p w:rsidR="00C510F9" w:rsidRPr="005B4D6F" w:rsidRDefault="00C510F9" w:rsidP="0091304A">
      <w:pPr>
        <w:pStyle w:val="afb"/>
        <w:autoSpaceDE w:val="0"/>
        <w:autoSpaceDN w:val="0"/>
        <w:adjustRightInd w:val="0"/>
        <w:spacing w:after="0" w:line="240" w:lineRule="auto"/>
        <w:ind w:left="0" w:firstLine="709"/>
        <w:jc w:val="both"/>
        <w:rPr>
          <w:rFonts w:ascii="Times New Roman" w:hAnsi="Times New Roman"/>
          <w:sz w:val="28"/>
          <w:szCs w:val="28"/>
        </w:rPr>
      </w:pPr>
      <w:r w:rsidRPr="005B4D6F">
        <w:rPr>
          <w:rFonts w:ascii="Times New Roman" w:hAnsi="Times New Roman"/>
          <w:sz w:val="28"/>
          <w:szCs w:val="28"/>
        </w:rPr>
        <w:t>- планам зонирования территории (зонингам);</w:t>
      </w:r>
    </w:p>
    <w:p w:rsidR="00C510F9" w:rsidRPr="005B4D6F" w:rsidRDefault="00C510F9" w:rsidP="0091304A">
      <w:pPr>
        <w:pStyle w:val="afb"/>
        <w:autoSpaceDE w:val="0"/>
        <w:autoSpaceDN w:val="0"/>
        <w:adjustRightInd w:val="0"/>
        <w:spacing w:after="0" w:line="240" w:lineRule="auto"/>
        <w:ind w:left="0" w:firstLine="709"/>
        <w:jc w:val="both"/>
        <w:rPr>
          <w:rFonts w:ascii="Times New Roman" w:hAnsi="Times New Roman"/>
          <w:sz w:val="28"/>
          <w:szCs w:val="28"/>
        </w:rPr>
      </w:pPr>
      <w:r w:rsidRPr="005B4D6F">
        <w:rPr>
          <w:rFonts w:ascii="Times New Roman" w:hAnsi="Times New Roman"/>
          <w:sz w:val="28"/>
          <w:szCs w:val="28"/>
        </w:rPr>
        <w:t>2) Министерством экологии и природных ресурсов Республики Крым, которое осуществляет проверку на предмет нахождения испрашиваемого земельного участка на землях лесного фонда и землях особо охраняемых территорий и объектов, соблюдения иных ограничений и требований природоохранного законодательства;</w:t>
      </w:r>
    </w:p>
    <w:p w:rsidR="00C510F9" w:rsidRPr="005B4D6F" w:rsidRDefault="00C510F9" w:rsidP="00C510F9">
      <w:pPr>
        <w:pStyle w:val="afb"/>
        <w:autoSpaceDE w:val="0"/>
        <w:autoSpaceDN w:val="0"/>
        <w:adjustRightInd w:val="0"/>
        <w:spacing w:after="0" w:line="240" w:lineRule="auto"/>
        <w:ind w:left="0" w:firstLine="709"/>
        <w:jc w:val="both"/>
        <w:rPr>
          <w:rFonts w:ascii="Times New Roman" w:hAnsi="Times New Roman"/>
          <w:sz w:val="28"/>
          <w:szCs w:val="28"/>
        </w:rPr>
      </w:pPr>
      <w:r w:rsidRPr="005B4D6F">
        <w:rPr>
          <w:rFonts w:ascii="Times New Roman" w:hAnsi="Times New Roman"/>
          <w:sz w:val="28"/>
          <w:szCs w:val="28"/>
        </w:rPr>
        <w:t>3) Министерство культуры Республики Крым, который осуществляет проверку на предмет нахождения испрашиваемого земельного участка на землях особо охраняемых территорий и объектов;</w:t>
      </w:r>
    </w:p>
    <w:p w:rsidR="00C510F9" w:rsidRPr="005B4D6F" w:rsidRDefault="00C510F9" w:rsidP="00C510F9">
      <w:pPr>
        <w:pStyle w:val="afb"/>
        <w:autoSpaceDE w:val="0"/>
        <w:autoSpaceDN w:val="0"/>
        <w:adjustRightInd w:val="0"/>
        <w:spacing w:after="0" w:line="240" w:lineRule="auto"/>
        <w:ind w:left="0" w:firstLine="709"/>
        <w:jc w:val="both"/>
        <w:rPr>
          <w:rFonts w:ascii="Times New Roman" w:hAnsi="Times New Roman"/>
          <w:sz w:val="28"/>
          <w:szCs w:val="28"/>
        </w:rPr>
      </w:pPr>
      <w:r w:rsidRPr="005B4D6F">
        <w:rPr>
          <w:rFonts w:ascii="Times New Roman" w:hAnsi="Times New Roman"/>
          <w:sz w:val="28"/>
          <w:szCs w:val="28"/>
        </w:rPr>
        <w:t>4) Министерством строительства и архитектуры Республики Крым (в случае предоставления земельного участка, находящегося в собственности Республики Крым), который осуществляет проверку на предмет соответствия места расположения объекта недвижимого имущества Схеме территориального планирования Российской Федерации и г. Севастополя в отношении областей федерального транспорта (железнодорожного, воздушного, морского, внутреннего водного, трубопроводного транспорта), автомобильных дорог федерального значения, энергетики, высшего образования и здравоохранения, утвержденной распоряжением Правительства Российской Федерации от 8 октября 2015 года № 2004-р, Схеме территориального планирования Республики Крым, утвержденной постановлением Совета министров Республики Крым от 30 декабря 2015 года № 855;</w:t>
      </w:r>
    </w:p>
    <w:p w:rsidR="00C510F9" w:rsidRPr="005B4D6F" w:rsidRDefault="00C510F9" w:rsidP="00C510F9">
      <w:pPr>
        <w:autoSpaceDE w:val="0"/>
        <w:autoSpaceDN w:val="0"/>
        <w:adjustRightInd w:val="0"/>
        <w:ind w:firstLine="709"/>
        <w:jc w:val="both"/>
        <w:rPr>
          <w:bCs/>
        </w:rPr>
      </w:pPr>
      <w:r w:rsidRPr="005B4D6F">
        <w:rPr>
          <w:bCs/>
        </w:rPr>
        <w:lastRenderedPageBreak/>
        <w:t>5) уполномоченным органом местного самоуправления (в случае предоставления земельного участка, находящегося в собственности Республики Крым) и Государственным комитетом по государственной регистрации и кадастру Республики Крым, которые рассматривают заявление на предмет наличия сведений (документов) о ранее принятых решениях об утверждении документации по землеустройству, о предоставлении земельного участка на соответствующем праве; о выдаче государственного акта на право собственности на земельный участок или заключении договора аренды земельного участка, а также регистрации права на земельный участок за физическим или юридическим лицом в Государственной регистрационной службе или в Едином государственном реестре недвижимости (далее – ЕГРН).</w:t>
      </w:r>
    </w:p>
    <w:p w:rsidR="00C510F9" w:rsidRPr="005B4D6F" w:rsidRDefault="00C510F9" w:rsidP="00C510F9">
      <w:pPr>
        <w:autoSpaceDE w:val="0"/>
        <w:autoSpaceDN w:val="0"/>
        <w:adjustRightInd w:val="0"/>
        <w:ind w:firstLine="709"/>
        <w:jc w:val="both"/>
        <w:rPr>
          <w:bCs/>
        </w:rPr>
      </w:pPr>
      <w:r w:rsidRPr="005B4D6F">
        <w:rPr>
          <w:bCs/>
        </w:rPr>
        <w:t>Орган вправе направлять запросы в иные исполнительные органы государственной власти Республики Крым, органы местного самоуправления, предприятия, организации государственной и муниципальной формы собственности с целью получения информации об объектах, в том числе инженерной инфраструктуры, расположенных на земельном участке.</w:t>
      </w:r>
    </w:p>
    <w:p w:rsidR="00C510F9" w:rsidRPr="005B4D6F" w:rsidRDefault="00C510F9" w:rsidP="00C510F9">
      <w:pPr>
        <w:autoSpaceDE w:val="0"/>
        <w:autoSpaceDN w:val="0"/>
        <w:adjustRightInd w:val="0"/>
        <w:ind w:firstLine="709"/>
        <w:jc w:val="both"/>
      </w:pPr>
      <w:r w:rsidRPr="005B4D6F">
        <w:t xml:space="preserve">В случае если земельный участок расположен в границах земельного участка садоводческого товарищества, на который до вступления в силу Федерального конституционного закона </w:t>
      </w:r>
      <w:r w:rsidR="00A547A9" w:rsidRPr="005B4D6F">
        <w:t xml:space="preserve">№6-ФКЗ </w:t>
      </w:r>
      <w:r w:rsidRPr="005B4D6F">
        <w:t>получены правоустанавливающие документы, проведение проверки на предмет соответствия места расположения объекта объединенной укрупненной схеме размещения объектов федерального и регионального значения на территории Республики Крым, документам территориального планирования, документации по планировке территории, градостроительной документации, в том числе утвержденной до вступления в силу Федерального конституционного закона</w:t>
      </w:r>
      <w:r w:rsidR="00A547A9" w:rsidRPr="005B4D6F">
        <w:t xml:space="preserve"> №6-ФКЗ</w:t>
      </w:r>
      <w:r w:rsidRPr="005B4D6F">
        <w:t>, в соответствии с подпунктами 1, 3 настоящего пункта не требуется. Расположение земельного участка в границах садоводческого товарищества в таком случае подтверждается схемой расположения земельного участка, входящей в состав межевого плана.</w:t>
      </w:r>
    </w:p>
    <w:p w:rsidR="00C510F9" w:rsidRPr="005B4D6F" w:rsidRDefault="00C510F9" w:rsidP="00C510F9">
      <w:pPr>
        <w:autoSpaceDE w:val="0"/>
        <w:autoSpaceDN w:val="0"/>
        <w:adjustRightInd w:val="0"/>
        <w:ind w:firstLine="709"/>
        <w:jc w:val="both"/>
      </w:pPr>
      <w:r w:rsidRPr="005B4D6F">
        <w:t>Органы, указанные в подпунктах 1</w:t>
      </w:r>
      <w:r w:rsidR="006630E1" w:rsidRPr="005B4D6F">
        <w:t xml:space="preserve"> </w:t>
      </w:r>
      <w:r w:rsidRPr="005B4D6F">
        <w:t>-</w:t>
      </w:r>
      <w:r w:rsidR="006630E1" w:rsidRPr="005B4D6F">
        <w:t xml:space="preserve"> 5</w:t>
      </w:r>
      <w:hyperlink r:id="rId20" w:history="1"/>
      <w:r w:rsidRPr="005B4D6F">
        <w:t xml:space="preserve"> настоящего пункта, предоставляют в уполномоченный орган в течение тридцати календарных дней со дня направления запроса имеющиеся в их распоряжении сведения относительно нахождения испрашиваемого земельного участка на землях лесного фонда и землях особо охраняемых территорий и объектов или соответствия места расположения объекта Схеме территориального планирования Российской Федерации применительно к территории Республики Крым и г. Севастополю и Схеме территориального планирования Республики Крым, документам территориального планирования, документации по планировке территории, градостроительной документации, а также иные сведения, запрашиваемые в соответствии с  подпунктами 1</w:t>
      </w:r>
      <w:r w:rsidR="006630E1" w:rsidRPr="005B4D6F">
        <w:t xml:space="preserve"> </w:t>
      </w:r>
      <w:r w:rsidRPr="005B4D6F">
        <w:t>-</w:t>
      </w:r>
      <w:r w:rsidR="006630E1" w:rsidRPr="005B4D6F">
        <w:t xml:space="preserve"> 5</w:t>
      </w:r>
      <w:hyperlink r:id="rId21" w:history="1"/>
      <w:r w:rsidRPr="005B4D6F">
        <w:t xml:space="preserve"> пункта </w:t>
      </w:r>
      <w:r w:rsidR="006630E1" w:rsidRPr="005B4D6F">
        <w:t>10.1 Административного регламента</w:t>
      </w:r>
      <w:r w:rsidRPr="005B4D6F">
        <w:t>.</w:t>
      </w:r>
    </w:p>
    <w:p w:rsidR="00C510F9" w:rsidRPr="005B4D6F" w:rsidRDefault="00C510F9" w:rsidP="00C510F9">
      <w:pPr>
        <w:autoSpaceDE w:val="0"/>
        <w:autoSpaceDN w:val="0"/>
        <w:adjustRightInd w:val="0"/>
        <w:ind w:firstLine="709"/>
        <w:jc w:val="both"/>
      </w:pPr>
      <w:r w:rsidRPr="005B4D6F">
        <w:t xml:space="preserve">Для представления в </w:t>
      </w:r>
      <w:r w:rsidR="009D2CAC" w:rsidRPr="005B4D6F">
        <w:t>О</w:t>
      </w:r>
      <w:r w:rsidRPr="005B4D6F">
        <w:t xml:space="preserve">рган сведений, предусмотренных </w:t>
      </w:r>
      <w:r w:rsidR="009D2CAC" w:rsidRPr="005B4D6F">
        <w:t>подпунктами 1 - 5</w:t>
      </w:r>
      <w:r w:rsidRPr="005B4D6F">
        <w:t xml:space="preserve"> настоящего пункта, органы, указанные в подпунктах 1</w:t>
      </w:r>
      <w:r w:rsidR="009D2CAC" w:rsidRPr="005B4D6F">
        <w:t xml:space="preserve"> </w:t>
      </w:r>
      <w:r w:rsidRPr="005B4D6F">
        <w:t>-</w:t>
      </w:r>
      <w:r w:rsidR="009D2CAC" w:rsidRPr="005B4D6F">
        <w:t xml:space="preserve"> 5</w:t>
      </w:r>
      <w:hyperlink r:id="rId22" w:history="1"/>
      <w:r w:rsidRPr="005B4D6F">
        <w:t xml:space="preserve"> настоящего пункта, вправе в порядке межведомственного взаимодействия направлять запросы в исполнительные органы государственной власти Республики Крым и органы местного самоуправления, предприятия, организации государственной и муниципальной форм собственности.</w:t>
      </w:r>
    </w:p>
    <w:p w:rsidR="00D0046D" w:rsidRDefault="00DF35DA" w:rsidP="00136B59">
      <w:pPr>
        <w:suppressLineNumbers/>
        <w:autoSpaceDE w:val="0"/>
        <w:autoSpaceDN w:val="0"/>
        <w:adjustRightInd w:val="0"/>
        <w:ind w:firstLine="709"/>
        <w:jc w:val="both"/>
      </w:pPr>
      <w:r w:rsidRPr="005B4D6F">
        <w:lastRenderedPageBreak/>
        <w:t>10.2</w:t>
      </w:r>
      <w:r w:rsidR="004C5878" w:rsidRPr="005B4D6F">
        <w:t xml:space="preserve">. </w:t>
      </w:r>
      <w:r w:rsidR="00F60908" w:rsidRPr="005B4D6F">
        <w:t>Заявитель вправе, по собственной инициативе предоставить документы, предусмотренные подпункт</w:t>
      </w:r>
      <w:r w:rsidR="00EC5F3F" w:rsidRPr="005B4D6F">
        <w:t>ом</w:t>
      </w:r>
      <w:r w:rsidR="00F60908" w:rsidRPr="005B4D6F">
        <w:t xml:space="preserve"> 1 </w:t>
      </w:r>
      <w:r w:rsidR="00EC5F3F" w:rsidRPr="005B4D6F">
        <w:t xml:space="preserve">пункта </w:t>
      </w:r>
      <w:r w:rsidRPr="005B4D6F">
        <w:t>10.1</w:t>
      </w:r>
      <w:r w:rsidR="00F60908" w:rsidRPr="005B4D6F">
        <w:t xml:space="preserve"> Административного регламента</w:t>
      </w:r>
      <w:r w:rsidR="005C3070" w:rsidRPr="005B4D6F">
        <w:t>, не предоставление вышеуказанных документов не является причиной для отказа</w:t>
      </w:r>
      <w:r w:rsidR="00811259" w:rsidRPr="005B4D6F">
        <w:t xml:space="preserve"> в предоставлении муниципальной услуги</w:t>
      </w:r>
      <w:r w:rsidR="005C3070" w:rsidRPr="005B4D6F">
        <w:t>.</w:t>
      </w:r>
    </w:p>
    <w:p w:rsidR="008040D1" w:rsidRPr="005B4D6F" w:rsidRDefault="008040D1" w:rsidP="00136B59">
      <w:pPr>
        <w:suppressLineNumbers/>
        <w:autoSpaceDE w:val="0"/>
        <w:autoSpaceDN w:val="0"/>
        <w:adjustRightInd w:val="0"/>
        <w:ind w:firstLine="709"/>
        <w:jc w:val="both"/>
      </w:pPr>
    </w:p>
    <w:p w:rsidR="000E33B9" w:rsidRPr="005B4D6F" w:rsidRDefault="000E33B9" w:rsidP="00622011">
      <w:pPr>
        <w:pStyle w:val="printj"/>
        <w:spacing w:before="0" w:after="0"/>
        <w:ind w:firstLine="709"/>
        <w:jc w:val="center"/>
        <w:rPr>
          <w:b/>
          <w:sz w:val="28"/>
          <w:szCs w:val="28"/>
        </w:rPr>
      </w:pPr>
      <w:r w:rsidRPr="005B4D6F">
        <w:rPr>
          <w:b/>
          <w:sz w:val="28"/>
          <w:szCs w:val="28"/>
        </w:rPr>
        <w:t>11. Указание на запрет требовать от заявителя</w:t>
      </w:r>
    </w:p>
    <w:p w:rsidR="000E33B9" w:rsidRPr="005B4D6F" w:rsidRDefault="000E33B9" w:rsidP="000E33B9">
      <w:pPr>
        <w:pStyle w:val="printj"/>
        <w:spacing w:before="0" w:after="0"/>
        <w:ind w:firstLine="709"/>
        <w:rPr>
          <w:sz w:val="28"/>
          <w:szCs w:val="28"/>
        </w:rPr>
      </w:pPr>
      <w:r w:rsidRPr="005B4D6F">
        <w:rPr>
          <w:sz w:val="28"/>
          <w:szCs w:val="28"/>
        </w:rPr>
        <w:t>11.1. Орган, предоставляющий муниципальную услугу не вправе:</w:t>
      </w:r>
    </w:p>
    <w:p w:rsidR="000E33B9" w:rsidRPr="005B4D6F" w:rsidRDefault="000E33B9" w:rsidP="000E33B9">
      <w:pPr>
        <w:autoSpaceDE w:val="0"/>
        <w:autoSpaceDN w:val="0"/>
        <w:adjustRightInd w:val="0"/>
        <w:ind w:firstLine="709"/>
        <w:jc w:val="both"/>
        <w:rPr>
          <w:rFonts w:eastAsia="Times New Roman"/>
        </w:rPr>
      </w:pPr>
      <w:r w:rsidRPr="005B4D6F">
        <w:rPr>
          <w:rFonts w:eastAsia="Times New Roman"/>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0E33B9" w:rsidRPr="005B4D6F" w:rsidRDefault="000E33B9" w:rsidP="000E33B9">
      <w:pPr>
        <w:autoSpaceDE w:val="0"/>
        <w:autoSpaceDN w:val="0"/>
        <w:adjustRightInd w:val="0"/>
        <w:ind w:firstLine="709"/>
        <w:jc w:val="both"/>
        <w:rPr>
          <w:rFonts w:eastAsia="Times New Roman"/>
        </w:rPr>
      </w:pPr>
      <w:r w:rsidRPr="005B4D6F">
        <w:rPr>
          <w:rFonts w:eastAsia="Times New Roman"/>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0E33B9" w:rsidRPr="005B4D6F" w:rsidRDefault="000E33B9" w:rsidP="000E33B9">
      <w:pPr>
        <w:autoSpaceDE w:val="0"/>
        <w:autoSpaceDN w:val="0"/>
        <w:adjustRightInd w:val="0"/>
        <w:ind w:firstLine="709"/>
        <w:jc w:val="both"/>
        <w:rPr>
          <w:rFonts w:eastAsia="Times New Roman"/>
        </w:rPr>
      </w:pPr>
      <w:r w:rsidRPr="005B4D6F">
        <w:rPr>
          <w:rFonts w:eastAsia="Times New Roman"/>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E33B9" w:rsidRPr="005B4D6F" w:rsidRDefault="000E33B9" w:rsidP="000E33B9">
      <w:pPr>
        <w:autoSpaceDE w:val="0"/>
        <w:autoSpaceDN w:val="0"/>
        <w:adjustRightInd w:val="0"/>
        <w:ind w:firstLine="709"/>
        <w:jc w:val="both"/>
        <w:rPr>
          <w:rFonts w:eastAsia="Times New Roman"/>
        </w:rPr>
      </w:pPr>
      <w:r w:rsidRPr="005B4D6F">
        <w:rPr>
          <w:rFonts w:eastAsia="Times New Roman"/>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0E33B9" w:rsidRPr="005B4D6F" w:rsidRDefault="000E33B9" w:rsidP="000E33B9">
      <w:pPr>
        <w:autoSpaceDE w:val="0"/>
        <w:autoSpaceDN w:val="0"/>
        <w:adjustRightInd w:val="0"/>
        <w:ind w:firstLine="709"/>
        <w:jc w:val="both"/>
        <w:rPr>
          <w:rFonts w:eastAsia="Times New Roman"/>
        </w:rPr>
      </w:pPr>
      <w:r w:rsidRPr="005B4D6F">
        <w:rPr>
          <w:rFonts w:eastAsia="Times New Roman"/>
        </w:rPr>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0E33B9" w:rsidRPr="005B4D6F" w:rsidRDefault="000E33B9" w:rsidP="000E33B9">
      <w:pPr>
        <w:autoSpaceDE w:val="0"/>
        <w:autoSpaceDN w:val="0"/>
        <w:adjustRightInd w:val="0"/>
        <w:ind w:firstLine="709"/>
        <w:jc w:val="both"/>
        <w:rPr>
          <w:rFonts w:eastAsia="Times New Roman"/>
        </w:rPr>
      </w:pPr>
      <w:r w:rsidRPr="005B4D6F">
        <w:rPr>
          <w:rFonts w:eastAsia="Times New Roman"/>
        </w:rPr>
        <w:t>- требовать от заявителя предоставления документов, подтверждающих внесение заявителем платы за предоставление муниципальной услуги;</w:t>
      </w:r>
    </w:p>
    <w:p w:rsidR="000E33B9" w:rsidRPr="005B4D6F" w:rsidRDefault="000E33B9" w:rsidP="000E33B9">
      <w:pPr>
        <w:autoSpaceDE w:val="0"/>
        <w:autoSpaceDN w:val="0"/>
        <w:adjustRightInd w:val="0"/>
        <w:ind w:firstLine="709"/>
        <w:jc w:val="both"/>
        <w:rPr>
          <w:rFonts w:eastAsia="Times New Roman"/>
        </w:rPr>
      </w:pPr>
      <w:r w:rsidRPr="005B4D6F">
        <w:rPr>
          <w:rFonts w:eastAsia="Times New Roman"/>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D0046D" w:rsidRDefault="000E33B9" w:rsidP="005B4D6F">
      <w:pPr>
        <w:autoSpaceDE w:val="0"/>
        <w:autoSpaceDN w:val="0"/>
        <w:adjustRightInd w:val="0"/>
        <w:ind w:firstLine="709"/>
        <w:jc w:val="both"/>
        <w:rPr>
          <w:rFonts w:eastAsia="Times New Roman"/>
        </w:rPr>
      </w:pPr>
      <w:r w:rsidRPr="005B4D6F">
        <w:rPr>
          <w:rFonts w:eastAsia="Times New Roman"/>
        </w:rPr>
        <w:lastRenderedPageBreak/>
        <w:t xml:space="preserve">-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w:t>
      </w:r>
      <w:r w:rsidR="00120A6D" w:rsidRPr="005B4D6F">
        <w:rPr>
          <w:rFonts w:eastAsia="Times New Roman"/>
        </w:rPr>
        <w:t>«</w:t>
      </w:r>
      <w:r w:rsidRPr="005B4D6F">
        <w:rPr>
          <w:rFonts w:eastAsia="Times New Roman"/>
        </w:rPr>
        <w:t>а</w:t>
      </w:r>
      <w:r w:rsidR="00120A6D" w:rsidRPr="005B4D6F">
        <w:rPr>
          <w:rFonts w:eastAsia="Times New Roman"/>
        </w:rPr>
        <w:t>»</w:t>
      </w:r>
      <w:r w:rsidRPr="005B4D6F">
        <w:rPr>
          <w:rFonts w:eastAsia="Times New Roman"/>
        </w:rPr>
        <w:t xml:space="preserve"> - </w:t>
      </w:r>
      <w:r w:rsidR="00120A6D" w:rsidRPr="005B4D6F">
        <w:rPr>
          <w:rFonts w:eastAsia="Times New Roman"/>
        </w:rPr>
        <w:t>«</w:t>
      </w:r>
      <w:r w:rsidRPr="005B4D6F">
        <w:rPr>
          <w:rFonts w:eastAsia="Times New Roman"/>
        </w:rPr>
        <w:t>г</w:t>
      </w:r>
      <w:r w:rsidR="00120A6D" w:rsidRPr="005B4D6F">
        <w:rPr>
          <w:rFonts w:eastAsia="Times New Roman"/>
        </w:rPr>
        <w:t>»</w:t>
      </w:r>
      <w:r w:rsidRPr="005B4D6F">
        <w:rPr>
          <w:rFonts w:eastAsia="Times New Roman"/>
        </w:rPr>
        <w:t xml:space="preserve"> пункта 4 части 1 статьи 7 Федерального закона № 210-ФЗ.</w:t>
      </w:r>
    </w:p>
    <w:p w:rsidR="008040D1" w:rsidRPr="005B4D6F" w:rsidRDefault="008040D1" w:rsidP="005B4D6F">
      <w:pPr>
        <w:autoSpaceDE w:val="0"/>
        <w:autoSpaceDN w:val="0"/>
        <w:adjustRightInd w:val="0"/>
        <w:ind w:firstLine="709"/>
        <w:jc w:val="both"/>
      </w:pPr>
    </w:p>
    <w:p w:rsidR="00D0046D" w:rsidRPr="005B4D6F" w:rsidRDefault="00AB1979" w:rsidP="00AB1979">
      <w:pPr>
        <w:pStyle w:val="printj"/>
        <w:spacing w:before="0" w:after="0"/>
        <w:ind w:firstLine="709"/>
        <w:jc w:val="center"/>
        <w:rPr>
          <w:sz w:val="28"/>
          <w:szCs w:val="28"/>
        </w:rPr>
      </w:pPr>
      <w:r w:rsidRPr="005B4D6F">
        <w:rPr>
          <w:b/>
          <w:sz w:val="28"/>
          <w:szCs w:val="28"/>
        </w:rPr>
        <w:t xml:space="preserve">12. </w:t>
      </w:r>
      <w:r w:rsidR="00D0046D" w:rsidRPr="005B4D6F">
        <w:rPr>
          <w:b/>
          <w:sz w:val="28"/>
          <w:szCs w:val="28"/>
        </w:rPr>
        <w:t>Исчерпывающий перечень оснований для отказа в приеме документов, необходимых для предоставления муниципальной услуги</w:t>
      </w:r>
    </w:p>
    <w:p w:rsidR="00D0046D" w:rsidRPr="005B4D6F" w:rsidRDefault="00AB1979" w:rsidP="00136B59">
      <w:pPr>
        <w:pStyle w:val="printj"/>
        <w:spacing w:before="0" w:after="0"/>
        <w:ind w:firstLine="709"/>
        <w:rPr>
          <w:sz w:val="28"/>
          <w:szCs w:val="28"/>
        </w:rPr>
      </w:pPr>
      <w:r w:rsidRPr="005B4D6F">
        <w:rPr>
          <w:sz w:val="28"/>
          <w:szCs w:val="28"/>
        </w:rPr>
        <w:t>12.1</w:t>
      </w:r>
      <w:r w:rsidR="00D0046D" w:rsidRPr="005B4D6F">
        <w:rPr>
          <w:sz w:val="28"/>
          <w:szCs w:val="28"/>
        </w:rPr>
        <w:t>. Основания для отказа в приеме документов</w:t>
      </w:r>
      <w:r w:rsidR="007055F5" w:rsidRPr="005B4D6F">
        <w:rPr>
          <w:sz w:val="28"/>
          <w:szCs w:val="28"/>
        </w:rPr>
        <w:t xml:space="preserve"> необходимых для предоставления муниципальной услуги</w:t>
      </w:r>
      <w:r w:rsidR="00D0046D" w:rsidRPr="005B4D6F">
        <w:rPr>
          <w:sz w:val="28"/>
          <w:szCs w:val="28"/>
        </w:rPr>
        <w:t>:</w:t>
      </w:r>
    </w:p>
    <w:p w:rsidR="00982DCE" w:rsidRPr="005B4D6F" w:rsidRDefault="00D138D1" w:rsidP="00EC5F3F">
      <w:pPr>
        <w:suppressLineNumbers/>
        <w:autoSpaceDE w:val="0"/>
        <w:ind w:firstLine="709"/>
        <w:jc w:val="both"/>
      </w:pPr>
      <w:r w:rsidRPr="005B4D6F">
        <w:t>1)</w:t>
      </w:r>
      <w:r w:rsidR="00D0046D" w:rsidRPr="005B4D6F">
        <w:t xml:space="preserve"> </w:t>
      </w:r>
      <w:r w:rsidR="004E1CFD" w:rsidRPr="005B4D6F">
        <w:t xml:space="preserve">подача заявления с нарушением требований </w:t>
      </w:r>
      <w:r w:rsidR="00164460" w:rsidRPr="005B4D6F">
        <w:t>подпунктов</w:t>
      </w:r>
      <w:r w:rsidR="004E1CFD" w:rsidRPr="005B4D6F">
        <w:t xml:space="preserve"> а) – г) пункта 9.1 Административного регламента;</w:t>
      </w:r>
    </w:p>
    <w:p w:rsidR="004E2257" w:rsidRPr="005B4D6F" w:rsidRDefault="004E2257" w:rsidP="00982DCE">
      <w:pPr>
        <w:suppressLineNumbers/>
        <w:autoSpaceDE w:val="0"/>
        <w:ind w:firstLine="709"/>
        <w:jc w:val="both"/>
      </w:pPr>
      <w:r w:rsidRPr="005B4D6F">
        <w:t>2) представление заявителем неполного комплекта документов, предусмотренного пунктом 9.1 настоящего Административного регламента (подача заявления без предъявления документа, удостоверяющего личность заявителя, полномочия представителя заявителя, полномочия представителя юридического лица, индивидуального предпринимателя)</w:t>
      </w:r>
      <w:r w:rsidR="004E1CFD" w:rsidRPr="005B4D6F">
        <w:t>.</w:t>
      </w:r>
    </w:p>
    <w:p w:rsidR="007055F5" w:rsidRPr="005B4D6F" w:rsidRDefault="00AB1979" w:rsidP="00136B59">
      <w:pPr>
        <w:suppressLineNumbers/>
        <w:autoSpaceDE w:val="0"/>
        <w:ind w:firstLine="709"/>
        <w:jc w:val="both"/>
        <w:rPr>
          <w:rFonts w:eastAsia="SimSun"/>
          <w:kern w:val="1"/>
          <w:lang w:eastAsia="zh-CN" w:bidi="hi-IN"/>
        </w:rPr>
      </w:pPr>
      <w:r w:rsidRPr="005B4D6F">
        <w:rPr>
          <w:rFonts w:eastAsia="SimSun"/>
          <w:kern w:val="1"/>
          <w:lang w:eastAsia="zh-CN" w:bidi="hi-IN"/>
        </w:rPr>
        <w:t>12.2. Основанием для отказа в приеме к рассмотрению обращения за получением муниципальной услуги в электронном виде является наличие повреждений файла, не позволяющих получить доступ к информации, содержащейся в документе.</w:t>
      </w:r>
    </w:p>
    <w:p w:rsidR="00115237" w:rsidRDefault="00115237" w:rsidP="00136B59">
      <w:pPr>
        <w:suppressLineNumbers/>
        <w:autoSpaceDE w:val="0"/>
        <w:ind w:firstLine="709"/>
        <w:jc w:val="both"/>
        <w:rPr>
          <w:rFonts w:eastAsia="SimSun"/>
          <w:kern w:val="1"/>
          <w:lang w:eastAsia="zh-CN" w:bidi="hi-IN"/>
        </w:rPr>
      </w:pPr>
      <w:r w:rsidRPr="005B4D6F">
        <w:rPr>
          <w:rFonts w:eastAsia="SimSun"/>
          <w:kern w:val="1"/>
          <w:lang w:eastAsia="zh-CN" w:bidi="hi-IN"/>
        </w:rPr>
        <w:t xml:space="preserve">12.3. </w:t>
      </w:r>
      <w:r w:rsidR="00B23E83" w:rsidRPr="005B4D6F">
        <w:rPr>
          <w:rFonts w:eastAsia="SimSun"/>
          <w:kern w:val="1"/>
          <w:lang w:eastAsia="zh-CN" w:bidi="hi-IN"/>
        </w:rPr>
        <w:t>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r w:rsidRPr="005B4D6F">
        <w:rPr>
          <w:rFonts w:eastAsia="SimSun"/>
          <w:kern w:val="1"/>
          <w:lang w:eastAsia="zh-CN" w:bidi="hi-IN"/>
        </w:rPr>
        <w:t>.</w:t>
      </w:r>
    </w:p>
    <w:p w:rsidR="008040D1" w:rsidRPr="005B4D6F" w:rsidRDefault="008040D1" w:rsidP="00136B59">
      <w:pPr>
        <w:suppressLineNumbers/>
        <w:autoSpaceDE w:val="0"/>
        <w:ind w:firstLine="709"/>
        <w:jc w:val="both"/>
        <w:rPr>
          <w:rFonts w:eastAsia="SimSun"/>
          <w:kern w:val="1"/>
          <w:lang w:eastAsia="zh-CN" w:bidi="hi-IN"/>
        </w:rPr>
      </w:pPr>
    </w:p>
    <w:p w:rsidR="007055F5" w:rsidRPr="005B4D6F" w:rsidRDefault="00AB1979" w:rsidP="00136B59">
      <w:pPr>
        <w:ind w:firstLine="709"/>
        <w:jc w:val="center"/>
        <w:rPr>
          <w:rFonts w:eastAsia="Times New Roman"/>
          <w:b/>
        </w:rPr>
      </w:pPr>
      <w:r w:rsidRPr="005B4D6F">
        <w:rPr>
          <w:rFonts w:eastAsia="Times New Roman"/>
          <w:b/>
        </w:rPr>
        <w:t xml:space="preserve">13. </w:t>
      </w:r>
      <w:r w:rsidR="007055F5" w:rsidRPr="005B4D6F">
        <w:rPr>
          <w:rFonts w:eastAsia="Times New Roman"/>
          <w:b/>
        </w:rPr>
        <w:t>Исчерпывающий перечень оснований для приостановления или отказа в предоставлении муниципальной услуги</w:t>
      </w:r>
    </w:p>
    <w:p w:rsidR="00072ACD" w:rsidRPr="005B4D6F" w:rsidRDefault="00072ACD" w:rsidP="00072ACD">
      <w:pPr>
        <w:ind w:firstLine="709"/>
        <w:jc w:val="both"/>
        <w:rPr>
          <w:rFonts w:eastAsia="Times New Roman"/>
        </w:rPr>
      </w:pPr>
      <w:r w:rsidRPr="005B4D6F">
        <w:rPr>
          <w:rFonts w:eastAsia="Times New Roman"/>
        </w:rPr>
        <w:t xml:space="preserve">13.1. Основания </w:t>
      </w:r>
      <w:r w:rsidRPr="005B4D6F">
        <w:rPr>
          <w:rFonts w:eastAsia="Times New Roman"/>
          <w:u w:val="single"/>
        </w:rPr>
        <w:t>для приостановления предоставления муниципальной услуги в части переоформления прав на земельные</w:t>
      </w:r>
      <w:r w:rsidRPr="005B4D6F">
        <w:rPr>
          <w:rFonts w:eastAsia="Times New Roman"/>
          <w:i/>
          <w:u w:val="single"/>
        </w:rPr>
        <w:t xml:space="preserve"> </w:t>
      </w:r>
      <w:r w:rsidRPr="005B4D6F">
        <w:rPr>
          <w:rFonts w:eastAsia="Times New Roman"/>
          <w:u w:val="single"/>
        </w:rPr>
        <w:t>участки</w:t>
      </w:r>
      <w:r w:rsidRPr="005B4D6F">
        <w:rPr>
          <w:rFonts w:eastAsia="Times New Roman"/>
        </w:rPr>
        <w:t xml:space="preserve"> отсутствуют.</w:t>
      </w:r>
    </w:p>
    <w:p w:rsidR="00072ACD" w:rsidRPr="005B4D6F" w:rsidRDefault="00072ACD" w:rsidP="00072ACD">
      <w:pPr>
        <w:autoSpaceDE w:val="0"/>
        <w:autoSpaceDN w:val="0"/>
        <w:adjustRightInd w:val="0"/>
        <w:ind w:firstLine="709"/>
        <w:jc w:val="both"/>
      </w:pPr>
      <w:r w:rsidRPr="005B4D6F">
        <w:t xml:space="preserve">13.2. Основаниями </w:t>
      </w:r>
      <w:r w:rsidRPr="005B4D6F">
        <w:rPr>
          <w:u w:val="single"/>
        </w:rPr>
        <w:t xml:space="preserve">для приостановления предоставления муниципальной услуги в части </w:t>
      </w:r>
      <w:r w:rsidRPr="005B4D6F">
        <w:rPr>
          <w:rFonts w:eastAsia="Times New Roman"/>
          <w:u w:val="single"/>
        </w:rPr>
        <w:t>завершения оформления прав на земельные участки</w:t>
      </w:r>
      <w:r w:rsidRPr="005B4D6F">
        <w:t xml:space="preserve"> являются:</w:t>
      </w:r>
    </w:p>
    <w:p w:rsidR="00072ACD" w:rsidRPr="005B4D6F" w:rsidRDefault="00072ACD" w:rsidP="00072ACD">
      <w:pPr>
        <w:autoSpaceDE w:val="0"/>
        <w:autoSpaceDN w:val="0"/>
        <w:adjustRightInd w:val="0"/>
        <w:ind w:firstLine="709"/>
        <w:jc w:val="both"/>
        <w:rPr>
          <w:color w:val="000000" w:themeColor="text1"/>
        </w:rPr>
      </w:pPr>
      <w:r w:rsidRPr="005B4D6F">
        <w:t>1) отсутствие сообщения со сведениями, указанными в</w:t>
      </w:r>
      <w:r w:rsidRPr="005B4D6F">
        <w:rPr>
          <w:color w:val="000000" w:themeColor="text1"/>
        </w:rPr>
        <w:t xml:space="preserve"> </w:t>
      </w:r>
      <w:hyperlink r:id="rId23" w:history="1">
        <w:r w:rsidRPr="005B4D6F">
          <w:rPr>
            <w:color w:val="000000" w:themeColor="text1"/>
          </w:rPr>
          <w:t>пункте 10</w:t>
        </w:r>
      </w:hyperlink>
      <w:r w:rsidRPr="005B4D6F">
        <w:rPr>
          <w:color w:val="000000" w:themeColor="text1"/>
        </w:rPr>
        <w:t xml:space="preserve"> Порядка </w:t>
      </w:r>
      <w:r w:rsidRPr="005B4D6F">
        <w:t xml:space="preserve">переоформления прав или завершения оформления прав на земельные участки на территории Республики Крым, утвержденного постановлением Совета министров Республики Крым от 2 сентября 2014 года № 313, </w:t>
      </w:r>
      <w:r w:rsidRPr="005B4D6F">
        <w:rPr>
          <w:color w:val="000000" w:themeColor="text1"/>
        </w:rPr>
        <w:t xml:space="preserve">на тридцатый день со дня направления запроса, указанного в </w:t>
      </w:r>
      <w:hyperlink r:id="rId24" w:history="1">
        <w:r w:rsidRPr="005B4D6F">
          <w:rPr>
            <w:color w:val="000000" w:themeColor="text1"/>
          </w:rPr>
          <w:t>пункте 9</w:t>
        </w:r>
      </w:hyperlink>
      <w:r w:rsidRPr="005B4D6F">
        <w:rPr>
          <w:color w:val="000000" w:themeColor="text1"/>
        </w:rPr>
        <w:t xml:space="preserve"> Порядка </w:t>
      </w:r>
      <w:r w:rsidRPr="005B4D6F">
        <w:t>переоформления прав или завершения оформления прав на земельные участки на территории Республики Крым, утвержденного постановлением Совета министров Республики Крым от 2 сентября 2014 года № 313;</w:t>
      </w:r>
    </w:p>
    <w:p w:rsidR="00072ACD" w:rsidRPr="005B4D6F" w:rsidRDefault="00072ACD" w:rsidP="00072ACD">
      <w:pPr>
        <w:autoSpaceDE w:val="0"/>
        <w:autoSpaceDN w:val="0"/>
        <w:adjustRightInd w:val="0"/>
        <w:ind w:firstLine="709"/>
        <w:jc w:val="both"/>
        <w:rPr>
          <w:color w:val="000000" w:themeColor="text1"/>
        </w:rPr>
      </w:pPr>
      <w:r w:rsidRPr="005B4D6F">
        <w:rPr>
          <w:color w:val="000000" w:themeColor="text1"/>
        </w:rPr>
        <w:t xml:space="preserve">2) </w:t>
      </w:r>
      <w:r w:rsidRPr="005B4D6F">
        <w:t xml:space="preserve">установление Органом несоответствия усиленной квалифицированной электронной подписи кадастрового инженера, которой заверен прилагаемый к заявлению о предоставлении земельного участка межевой план в форме </w:t>
      </w:r>
      <w:r w:rsidRPr="005B4D6F">
        <w:lastRenderedPageBreak/>
        <w:t xml:space="preserve">электронного документа, условиям, предусмотренным </w:t>
      </w:r>
      <w:hyperlink r:id="rId25" w:history="1">
        <w:r w:rsidRPr="005B4D6F">
          <w:rPr>
            <w:color w:val="000000" w:themeColor="text1"/>
          </w:rPr>
          <w:t>статьей 11</w:t>
        </w:r>
      </w:hyperlink>
      <w:r w:rsidRPr="005B4D6F">
        <w:rPr>
          <w:color w:val="000000" w:themeColor="text1"/>
        </w:rPr>
        <w:t xml:space="preserve"> Федерального закона от 6 апреля 2011 года № 63-ФЗ «Об электронной подписи»</w:t>
      </w:r>
      <w:bookmarkStart w:id="2" w:name="Par1"/>
      <w:bookmarkEnd w:id="2"/>
      <w:r w:rsidRPr="005B4D6F">
        <w:rPr>
          <w:color w:val="000000" w:themeColor="text1"/>
        </w:rPr>
        <w:t>;</w:t>
      </w:r>
    </w:p>
    <w:p w:rsidR="00072ACD" w:rsidRPr="005B4D6F" w:rsidRDefault="00072ACD" w:rsidP="00072ACD">
      <w:pPr>
        <w:autoSpaceDE w:val="0"/>
        <w:autoSpaceDN w:val="0"/>
        <w:adjustRightInd w:val="0"/>
        <w:ind w:firstLine="709"/>
        <w:jc w:val="both"/>
        <w:rPr>
          <w:color w:val="000000" w:themeColor="text1"/>
        </w:rPr>
      </w:pPr>
      <w:r w:rsidRPr="005B4D6F">
        <w:t xml:space="preserve">3) отсутствия сведений о государственном кадастровом учете и (или) государственной регистрации прав на испрашиваемый земельный участок на одиннадцатый рабочий день с даты приема исполнительным органом государственной власти Республики Крым в сфере регистрации и кадастрового учета заявления и документов, указанных в </w:t>
      </w:r>
      <w:hyperlink r:id="rId26" w:history="1">
        <w:r w:rsidRPr="005B4D6F">
          <w:rPr>
            <w:color w:val="000000" w:themeColor="text1"/>
          </w:rPr>
          <w:t>пункте 12.1</w:t>
        </w:r>
      </w:hyperlink>
      <w:r w:rsidRPr="005B4D6F">
        <w:rPr>
          <w:color w:val="000000" w:themeColor="text1"/>
        </w:rPr>
        <w:t xml:space="preserve"> </w:t>
      </w:r>
      <w:bookmarkStart w:id="3" w:name="Par2"/>
      <w:bookmarkEnd w:id="3"/>
      <w:r w:rsidRPr="005B4D6F">
        <w:rPr>
          <w:color w:val="000000" w:themeColor="text1"/>
        </w:rPr>
        <w:t xml:space="preserve">Порядка </w:t>
      </w:r>
      <w:r w:rsidRPr="005B4D6F">
        <w:t>переоформления прав или завершения оформления прав на земельные участки на территории Республики Крым, утвержденного постановлением Совета министров Республики Крым от 2 сентября 2014 года № 313;</w:t>
      </w:r>
    </w:p>
    <w:p w:rsidR="00072ACD" w:rsidRPr="005B4D6F" w:rsidRDefault="00072ACD" w:rsidP="00072ACD">
      <w:pPr>
        <w:autoSpaceDE w:val="0"/>
        <w:autoSpaceDN w:val="0"/>
        <w:adjustRightInd w:val="0"/>
        <w:ind w:firstLine="709"/>
        <w:jc w:val="both"/>
      </w:pPr>
      <w:r w:rsidRPr="005B4D6F">
        <w:t xml:space="preserve">4) принятия государственным регистратором решения о приостановлении осуществления государственного кадастрового учета и (или) государственной регистрации прав на испрашиваемый земельный участок по основаниям, указанным в </w:t>
      </w:r>
      <w:hyperlink r:id="rId27" w:history="1">
        <w:r w:rsidRPr="005B4D6F">
          <w:rPr>
            <w:color w:val="000000" w:themeColor="text1"/>
          </w:rPr>
          <w:t>статье 26</w:t>
        </w:r>
      </w:hyperlink>
      <w:r w:rsidRPr="005B4D6F">
        <w:rPr>
          <w:color w:val="000000" w:themeColor="text1"/>
        </w:rPr>
        <w:t xml:space="preserve"> </w:t>
      </w:r>
      <w:r w:rsidRPr="005B4D6F">
        <w:t>Федерального закона от 13 июля 2015 года № 218-ФЗ «О государственной регистрации недвижимости».</w:t>
      </w:r>
    </w:p>
    <w:p w:rsidR="00072ACD" w:rsidRPr="005B4D6F" w:rsidRDefault="00072ACD" w:rsidP="00072ACD">
      <w:pPr>
        <w:ind w:firstLine="709"/>
        <w:jc w:val="both"/>
        <w:rPr>
          <w:rFonts w:eastAsia="Times New Roman"/>
        </w:rPr>
      </w:pPr>
      <w:r w:rsidRPr="005B4D6F">
        <w:rPr>
          <w:rFonts w:eastAsia="Times New Roman"/>
        </w:rPr>
        <w:t xml:space="preserve">13.3. Основаниями </w:t>
      </w:r>
      <w:r w:rsidRPr="005B4D6F">
        <w:rPr>
          <w:rFonts w:eastAsia="Times New Roman"/>
          <w:u w:val="single"/>
        </w:rPr>
        <w:t>для отказа в предоставлении муниципальной услуги в части переоформления прав на земельные участки</w:t>
      </w:r>
      <w:r w:rsidRPr="005B4D6F">
        <w:rPr>
          <w:rFonts w:eastAsia="Times New Roman"/>
        </w:rPr>
        <w:t xml:space="preserve"> являются:</w:t>
      </w:r>
    </w:p>
    <w:p w:rsidR="00072ACD" w:rsidRPr="005B4D6F" w:rsidRDefault="00072ACD" w:rsidP="00072ACD">
      <w:pPr>
        <w:suppressLineNumbers/>
        <w:autoSpaceDE w:val="0"/>
        <w:ind w:firstLine="709"/>
        <w:jc w:val="both"/>
        <w:rPr>
          <w:rFonts w:eastAsia="Times New Roman"/>
        </w:rPr>
      </w:pPr>
      <w:r w:rsidRPr="005B4D6F">
        <w:t>1) представление (направление) заявления неустановленной формы;</w:t>
      </w:r>
    </w:p>
    <w:p w:rsidR="00072ACD" w:rsidRPr="005B4D6F" w:rsidRDefault="00072ACD" w:rsidP="00072ACD">
      <w:pPr>
        <w:suppressLineNumbers/>
        <w:autoSpaceDE w:val="0"/>
        <w:ind w:firstLine="709"/>
        <w:jc w:val="both"/>
        <w:rPr>
          <w:rFonts w:eastAsia="Times New Roman"/>
        </w:rPr>
      </w:pPr>
      <w:r w:rsidRPr="005B4D6F">
        <w:t>2) отзыв заявителем своего заявления;</w:t>
      </w:r>
    </w:p>
    <w:p w:rsidR="00072ACD" w:rsidRPr="005B4D6F" w:rsidRDefault="00072ACD" w:rsidP="00072ACD">
      <w:pPr>
        <w:suppressLineNumbers/>
        <w:autoSpaceDE w:val="0"/>
        <w:ind w:firstLine="709"/>
        <w:jc w:val="both"/>
        <w:rPr>
          <w:rFonts w:eastAsia="Times New Roman"/>
        </w:rPr>
      </w:pPr>
      <w:r w:rsidRPr="005B4D6F">
        <w:t>3) решения и постановления судебных органов о запрете предоставлять муниципальную услугу в отношении конкретного земельного участка;</w:t>
      </w:r>
    </w:p>
    <w:p w:rsidR="00072ACD" w:rsidRPr="005B4D6F" w:rsidRDefault="00072ACD" w:rsidP="00072ACD">
      <w:pPr>
        <w:suppressLineNumbers/>
        <w:autoSpaceDE w:val="0"/>
        <w:ind w:firstLine="709"/>
        <w:jc w:val="both"/>
        <w:rPr>
          <w:rFonts w:eastAsia="Times New Roman"/>
        </w:rPr>
      </w:pPr>
      <w:r w:rsidRPr="005B4D6F">
        <w:t>4) смерть заявителя либо признание его безвестно отсутствующим;</w:t>
      </w:r>
    </w:p>
    <w:p w:rsidR="00072ACD" w:rsidRPr="005B4D6F" w:rsidRDefault="00072ACD" w:rsidP="00072ACD">
      <w:pPr>
        <w:suppressLineNumbers/>
        <w:autoSpaceDE w:val="0"/>
        <w:ind w:firstLine="709"/>
        <w:jc w:val="both"/>
        <w:rPr>
          <w:rFonts w:eastAsia="Times New Roman"/>
        </w:rPr>
      </w:pPr>
      <w:r w:rsidRPr="005B4D6F">
        <w:t>5) отсутствие у Органа полномочий распоряжаться указанным в заявлении земельным участком;</w:t>
      </w:r>
    </w:p>
    <w:p w:rsidR="00072ACD" w:rsidRPr="005B4D6F" w:rsidRDefault="00072ACD" w:rsidP="00072ACD">
      <w:pPr>
        <w:suppressLineNumbers/>
        <w:autoSpaceDE w:val="0"/>
        <w:ind w:firstLine="709"/>
        <w:jc w:val="both"/>
        <w:rPr>
          <w:rFonts w:eastAsia="Times New Roman"/>
        </w:rPr>
      </w:pPr>
      <w:r w:rsidRPr="005B4D6F">
        <w:t>6) отзыв или истечение срока действия доверенности в случае, если с заявлением обратился уполномоченный представитель заявителя;</w:t>
      </w:r>
    </w:p>
    <w:p w:rsidR="00072ACD" w:rsidRPr="005B4D6F" w:rsidRDefault="00072ACD" w:rsidP="00072ACD">
      <w:pPr>
        <w:suppressLineNumbers/>
        <w:autoSpaceDE w:val="0"/>
        <w:ind w:firstLine="709"/>
        <w:jc w:val="both"/>
        <w:rPr>
          <w:rFonts w:eastAsia="Times New Roman"/>
        </w:rPr>
      </w:pPr>
      <w:r w:rsidRPr="005B4D6F">
        <w:t>7) обращение за предоставлением государственной услуги юридических лиц, которые не привели учредительные документы в соответствие с законодательством Российской Федерации, а также не внесли сведения о себе в Единый государственный реестр юридических лиц в установленный законом срок.</w:t>
      </w:r>
    </w:p>
    <w:p w:rsidR="00072ACD" w:rsidRPr="005B4D6F" w:rsidRDefault="00072ACD" w:rsidP="00072ACD">
      <w:pPr>
        <w:suppressLineNumbers/>
        <w:autoSpaceDE w:val="0"/>
        <w:ind w:firstLine="709"/>
        <w:jc w:val="both"/>
        <w:rPr>
          <w:rFonts w:eastAsia="Times New Roman"/>
        </w:rPr>
      </w:pPr>
      <w:r w:rsidRPr="005B4D6F">
        <w:rPr>
          <w:rFonts w:eastAsia="Times New Roman"/>
        </w:rPr>
        <w:t xml:space="preserve">13.4. Основаниями для </w:t>
      </w:r>
      <w:r w:rsidRPr="005B4D6F">
        <w:rPr>
          <w:rFonts w:eastAsia="Times New Roman"/>
          <w:u w:val="single"/>
        </w:rPr>
        <w:t>отказа в предоставлении муниципальной услуги в части завершения оформления прав на земельные участки</w:t>
      </w:r>
      <w:r w:rsidRPr="005B4D6F">
        <w:rPr>
          <w:rFonts w:eastAsia="Times New Roman"/>
        </w:rPr>
        <w:t xml:space="preserve"> являются:</w:t>
      </w:r>
    </w:p>
    <w:p w:rsidR="00072ACD" w:rsidRPr="005B4D6F" w:rsidRDefault="00072ACD" w:rsidP="00072ACD">
      <w:pPr>
        <w:suppressLineNumbers/>
        <w:autoSpaceDE w:val="0"/>
        <w:ind w:firstLine="709"/>
        <w:jc w:val="both"/>
        <w:rPr>
          <w:rFonts w:eastAsia="Times New Roman"/>
        </w:rPr>
      </w:pPr>
      <w:r w:rsidRPr="005B4D6F">
        <w:t>1) отзыв заявителем своего заявления;</w:t>
      </w:r>
    </w:p>
    <w:p w:rsidR="00072ACD" w:rsidRPr="005B4D6F" w:rsidRDefault="00072ACD" w:rsidP="00072ACD">
      <w:pPr>
        <w:suppressLineNumbers/>
        <w:autoSpaceDE w:val="0"/>
        <w:ind w:firstLine="709"/>
        <w:jc w:val="both"/>
        <w:rPr>
          <w:rFonts w:eastAsia="Times New Roman"/>
        </w:rPr>
      </w:pPr>
      <w:r w:rsidRPr="005B4D6F">
        <w:t>2) решения и постановления судебных органов о запрете предоставлять муниципальную услугу в отношении конкретного земельного участка;</w:t>
      </w:r>
    </w:p>
    <w:p w:rsidR="00072ACD" w:rsidRPr="005B4D6F" w:rsidRDefault="00072ACD" w:rsidP="00072ACD">
      <w:pPr>
        <w:suppressLineNumbers/>
        <w:autoSpaceDE w:val="0"/>
        <w:ind w:firstLine="709"/>
        <w:jc w:val="both"/>
        <w:rPr>
          <w:rFonts w:eastAsia="Times New Roman"/>
        </w:rPr>
      </w:pPr>
      <w:r w:rsidRPr="005B4D6F">
        <w:t>3) смерть заявителя либо признание его безвестно отсутствующим;</w:t>
      </w:r>
    </w:p>
    <w:p w:rsidR="00072ACD" w:rsidRPr="005B4D6F" w:rsidRDefault="00072ACD" w:rsidP="00072ACD">
      <w:pPr>
        <w:suppressLineNumbers/>
        <w:autoSpaceDE w:val="0"/>
        <w:ind w:firstLine="709"/>
        <w:jc w:val="both"/>
        <w:rPr>
          <w:rFonts w:eastAsia="Times New Roman"/>
        </w:rPr>
      </w:pPr>
      <w:r w:rsidRPr="005B4D6F">
        <w:t>4) отсутствие у Органа полномочий распоряжаться указанным в заявлении земельным участком;</w:t>
      </w:r>
    </w:p>
    <w:p w:rsidR="00072ACD" w:rsidRPr="005B4D6F" w:rsidRDefault="00072ACD" w:rsidP="00072ACD">
      <w:pPr>
        <w:suppressLineNumbers/>
        <w:autoSpaceDE w:val="0"/>
        <w:ind w:firstLine="709"/>
        <w:jc w:val="both"/>
        <w:rPr>
          <w:rFonts w:eastAsia="Times New Roman"/>
        </w:rPr>
      </w:pPr>
      <w:r w:rsidRPr="005B4D6F">
        <w:t xml:space="preserve">5) предоставление заявителем решения органа местного самоуправления или органа исполнительной власти, предусмотренного </w:t>
      </w:r>
      <w:hyperlink r:id="rId28" w:history="1">
        <w:r w:rsidRPr="005B4D6F">
          <w:t>частью 1 статьи 13</w:t>
        </w:r>
      </w:hyperlink>
      <w:r w:rsidRPr="005B4D6F">
        <w:t xml:space="preserve"> Закона № 38-ЗРК, утратившего силу по состоянию на 18.03.2014;</w:t>
      </w:r>
    </w:p>
    <w:p w:rsidR="00072ACD" w:rsidRPr="005B4D6F" w:rsidRDefault="00072ACD" w:rsidP="00072ACD">
      <w:pPr>
        <w:suppressLineNumbers/>
        <w:autoSpaceDE w:val="0"/>
        <w:ind w:firstLine="709"/>
        <w:jc w:val="both"/>
        <w:rPr>
          <w:rFonts w:eastAsia="Times New Roman"/>
        </w:rPr>
      </w:pPr>
      <w:r w:rsidRPr="005B4D6F">
        <w:t xml:space="preserve">6) наличие оснований, предусмотренных </w:t>
      </w:r>
      <w:hyperlink r:id="rId29" w:history="1">
        <w:r w:rsidRPr="005B4D6F">
          <w:t>статьей 39.16</w:t>
        </w:r>
      </w:hyperlink>
      <w:r w:rsidRPr="005B4D6F">
        <w:t xml:space="preserve"> Земельного кодекса Российской Федерации, за исключением </w:t>
      </w:r>
      <w:hyperlink r:id="rId30" w:history="1">
        <w:r w:rsidRPr="005B4D6F">
          <w:t>подпунктов 20</w:t>
        </w:r>
      </w:hyperlink>
      <w:r w:rsidRPr="005B4D6F">
        <w:t xml:space="preserve"> и </w:t>
      </w:r>
      <w:hyperlink r:id="rId31" w:history="1">
        <w:r w:rsidRPr="005B4D6F">
          <w:t>21 указанной статьи</w:t>
        </w:r>
      </w:hyperlink>
      <w:r w:rsidRPr="005B4D6F">
        <w:t>;</w:t>
      </w:r>
    </w:p>
    <w:p w:rsidR="00072ACD" w:rsidRPr="005B4D6F" w:rsidRDefault="00072ACD" w:rsidP="00072ACD">
      <w:pPr>
        <w:suppressLineNumbers/>
        <w:autoSpaceDE w:val="0"/>
        <w:ind w:firstLine="709"/>
        <w:jc w:val="both"/>
        <w:rPr>
          <w:rFonts w:eastAsia="Times New Roman"/>
        </w:rPr>
      </w:pPr>
      <w:r w:rsidRPr="005B4D6F">
        <w:t xml:space="preserve">7) несоответствие месторасположения объекта документации, связанной с осуществлением градостроительной деятельности на территории Республики Крым, </w:t>
      </w:r>
      <w:r w:rsidRPr="005B4D6F">
        <w:lastRenderedPageBreak/>
        <w:t>утвержденной до 21.03.2014, в случае отсутствия утвержденных документов территориального планирования либо градостроительного зонирования либо документации по планировке территории;</w:t>
      </w:r>
    </w:p>
    <w:p w:rsidR="00072ACD" w:rsidRPr="005B4D6F" w:rsidRDefault="00072ACD" w:rsidP="00072ACD">
      <w:pPr>
        <w:suppressLineNumbers/>
        <w:autoSpaceDE w:val="0"/>
        <w:ind w:firstLine="709"/>
        <w:jc w:val="both"/>
        <w:rPr>
          <w:rFonts w:eastAsia="Times New Roman"/>
        </w:rPr>
      </w:pPr>
      <w:r w:rsidRPr="005B4D6F">
        <w:t>8) наличие заключения органа местного самоуправления или исполнительного органа государственной власти Республики Крым в сфере регистрации и кадастрового учета, подтверждающего принятие решения об утверждении документации по землеустройству в отношении земельного участка, образование которого предусмотрено решением о разрешении на разработку документации, о предоставлении земельного участка на соответствующем праве, выдачу государственного акта на право собственности на земельный участок или заключение договора аренды земельного участка, а также регистрацию права на земельный участок за физическим или юридическим лицом в Государственной регистрационной службе или в Едином государственном реестре недвижимости.</w:t>
      </w:r>
    </w:p>
    <w:p w:rsidR="00803781" w:rsidRPr="005B4D6F" w:rsidRDefault="00AB1979" w:rsidP="00A52C8B">
      <w:pPr>
        <w:suppressLineNumbers/>
        <w:autoSpaceDE w:val="0"/>
        <w:ind w:firstLine="709"/>
        <w:jc w:val="both"/>
      </w:pPr>
      <w:r w:rsidRPr="005B4D6F">
        <w:t>13</w:t>
      </w:r>
      <w:r w:rsidR="004B0F3F" w:rsidRPr="005B4D6F">
        <w:t>.</w:t>
      </w:r>
      <w:r w:rsidR="00072ACD" w:rsidRPr="005B4D6F">
        <w:t>5</w:t>
      </w:r>
      <w:r w:rsidRPr="005B4D6F">
        <w:t>.</w:t>
      </w:r>
      <w:r w:rsidR="004B0F3F" w:rsidRPr="005B4D6F">
        <w:t xml:space="preserve"> </w:t>
      </w:r>
      <w:r w:rsidR="00803781" w:rsidRPr="005B4D6F">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Орган.</w:t>
      </w:r>
    </w:p>
    <w:p w:rsidR="004B4757" w:rsidRDefault="004B4757" w:rsidP="00136B59">
      <w:pPr>
        <w:suppressLineNumbers/>
        <w:autoSpaceDE w:val="0"/>
        <w:ind w:firstLine="709"/>
        <w:jc w:val="both"/>
      </w:pPr>
      <w:r w:rsidRPr="005B4D6F">
        <w:t>Отказ в предоставлении муниципальной услуги не препятствует повторному обращению за предоставлением муниципальной услуги.</w:t>
      </w:r>
    </w:p>
    <w:p w:rsidR="008040D1" w:rsidRPr="005B4D6F" w:rsidRDefault="008040D1" w:rsidP="00136B59">
      <w:pPr>
        <w:suppressLineNumbers/>
        <w:autoSpaceDE w:val="0"/>
        <w:ind w:firstLine="709"/>
        <w:jc w:val="both"/>
      </w:pPr>
    </w:p>
    <w:p w:rsidR="00E53E4C" w:rsidRPr="005B4D6F" w:rsidRDefault="00E53E4C" w:rsidP="00E53E4C">
      <w:pPr>
        <w:pStyle w:val="printj"/>
        <w:spacing w:before="0" w:after="0"/>
        <w:ind w:firstLine="709"/>
        <w:jc w:val="center"/>
        <w:rPr>
          <w:b/>
          <w:sz w:val="28"/>
          <w:szCs w:val="28"/>
        </w:rPr>
      </w:pPr>
      <w:r w:rsidRPr="005B4D6F">
        <w:rPr>
          <w:b/>
          <w:sz w:val="28"/>
          <w:szCs w:val="28"/>
        </w:rPr>
        <w:t>14. Перечень услуг, которые являются необходимыми и обязательными для предоставления муниципальной услуги</w:t>
      </w:r>
    </w:p>
    <w:p w:rsidR="00E53E4C" w:rsidRDefault="00E53E4C" w:rsidP="00E53E4C">
      <w:pPr>
        <w:pStyle w:val="printj"/>
        <w:spacing w:before="0" w:after="0"/>
        <w:ind w:firstLine="709"/>
        <w:rPr>
          <w:sz w:val="28"/>
          <w:szCs w:val="28"/>
        </w:rPr>
      </w:pPr>
      <w:r w:rsidRPr="005B4D6F">
        <w:rPr>
          <w:sz w:val="28"/>
          <w:szCs w:val="28"/>
        </w:rPr>
        <w:t xml:space="preserve">14.1. Услуги, необходимые и обязательные для предоставления </w:t>
      </w:r>
      <w:r w:rsidR="008B22C7" w:rsidRPr="005B4D6F">
        <w:rPr>
          <w:sz w:val="28"/>
          <w:szCs w:val="28"/>
        </w:rPr>
        <w:t>муниципальной</w:t>
      </w:r>
      <w:r w:rsidRPr="005B4D6F">
        <w:rPr>
          <w:sz w:val="28"/>
          <w:szCs w:val="28"/>
        </w:rPr>
        <w:t xml:space="preserve"> услуги, отсутствуют</w:t>
      </w:r>
      <w:r w:rsidR="008B22C7" w:rsidRPr="005B4D6F">
        <w:rPr>
          <w:sz w:val="28"/>
          <w:szCs w:val="28"/>
        </w:rPr>
        <w:t>.</w:t>
      </w:r>
    </w:p>
    <w:p w:rsidR="008040D1" w:rsidRPr="005B4D6F" w:rsidRDefault="008040D1" w:rsidP="00E53E4C">
      <w:pPr>
        <w:pStyle w:val="printj"/>
        <w:spacing w:before="0" w:after="0"/>
        <w:ind w:firstLine="709"/>
        <w:rPr>
          <w:sz w:val="28"/>
          <w:szCs w:val="28"/>
        </w:rPr>
      </w:pPr>
    </w:p>
    <w:p w:rsidR="007055F5" w:rsidRPr="005B4D6F" w:rsidRDefault="00A13A88" w:rsidP="00136B59">
      <w:pPr>
        <w:pStyle w:val="printj"/>
        <w:spacing w:before="0" w:after="0"/>
        <w:ind w:firstLine="709"/>
        <w:jc w:val="center"/>
        <w:rPr>
          <w:b/>
          <w:sz w:val="28"/>
          <w:szCs w:val="28"/>
        </w:rPr>
      </w:pPr>
      <w:r w:rsidRPr="005B4D6F">
        <w:rPr>
          <w:b/>
          <w:sz w:val="28"/>
          <w:szCs w:val="28"/>
        </w:rPr>
        <w:t xml:space="preserve">15. </w:t>
      </w:r>
      <w:r w:rsidR="007055F5" w:rsidRPr="005B4D6F">
        <w:rPr>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7055F5" w:rsidRDefault="00A13A88" w:rsidP="00136B59">
      <w:pPr>
        <w:pStyle w:val="printj"/>
        <w:spacing w:before="0" w:after="0"/>
        <w:ind w:firstLine="709"/>
        <w:rPr>
          <w:sz w:val="28"/>
          <w:szCs w:val="28"/>
        </w:rPr>
      </w:pPr>
      <w:r w:rsidRPr="005B4D6F">
        <w:rPr>
          <w:sz w:val="28"/>
          <w:szCs w:val="28"/>
        </w:rPr>
        <w:t>15.1</w:t>
      </w:r>
      <w:r w:rsidR="007055F5" w:rsidRPr="005B4D6F">
        <w:rPr>
          <w:sz w:val="28"/>
          <w:szCs w:val="28"/>
        </w:rPr>
        <w:t>. Плата за предоставление муниципальной услуги не взимается.</w:t>
      </w:r>
    </w:p>
    <w:p w:rsidR="008040D1" w:rsidRPr="005B4D6F" w:rsidRDefault="008040D1" w:rsidP="00136B59">
      <w:pPr>
        <w:pStyle w:val="printj"/>
        <w:spacing w:before="0" w:after="0"/>
        <w:ind w:firstLine="709"/>
        <w:rPr>
          <w:sz w:val="28"/>
          <w:szCs w:val="28"/>
        </w:rPr>
      </w:pPr>
    </w:p>
    <w:p w:rsidR="00E53E4C" w:rsidRPr="005B4D6F" w:rsidRDefault="00E53E4C" w:rsidP="00E53E4C">
      <w:pPr>
        <w:autoSpaceDE w:val="0"/>
        <w:autoSpaceDN w:val="0"/>
        <w:adjustRightInd w:val="0"/>
        <w:ind w:firstLine="709"/>
        <w:jc w:val="center"/>
        <w:rPr>
          <w:b/>
          <w:bCs/>
        </w:rPr>
      </w:pPr>
      <w:r w:rsidRPr="005B4D6F">
        <w:rPr>
          <w:b/>
          <w:bCs/>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8B22C7" w:rsidRDefault="008B22C7" w:rsidP="008B22C7">
      <w:pPr>
        <w:autoSpaceDE w:val="0"/>
        <w:autoSpaceDN w:val="0"/>
        <w:adjustRightInd w:val="0"/>
        <w:ind w:firstLine="709"/>
        <w:jc w:val="both"/>
        <w:rPr>
          <w:bCs/>
        </w:rPr>
      </w:pPr>
      <w:r w:rsidRPr="005B4D6F">
        <w:rPr>
          <w:bCs/>
        </w:rPr>
        <w:t>16.1. Плата за предоставление услуг, которые являются необходимыми и обязательными для предоставления муниципальной услуги отсутствует.</w:t>
      </w:r>
    </w:p>
    <w:p w:rsidR="008040D1" w:rsidRPr="005B4D6F" w:rsidRDefault="008040D1" w:rsidP="008B22C7">
      <w:pPr>
        <w:autoSpaceDE w:val="0"/>
        <w:autoSpaceDN w:val="0"/>
        <w:adjustRightInd w:val="0"/>
        <w:ind w:firstLine="709"/>
        <w:jc w:val="both"/>
        <w:rPr>
          <w:bCs/>
        </w:rPr>
      </w:pPr>
    </w:p>
    <w:p w:rsidR="007055F5" w:rsidRPr="005B4D6F" w:rsidRDefault="00A13A88" w:rsidP="00136B59">
      <w:pPr>
        <w:ind w:firstLine="709"/>
        <w:jc w:val="center"/>
        <w:rPr>
          <w:rFonts w:eastAsia="Times New Roman"/>
          <w:b/>
        </w:rPr>
      </w:pPr>
      <w:r w:rsidRPr="005B4D6F">
        <w:rPr>
          <w:rFonts w:eastAsia="Times New Roman"/>
          <w:b/>
        </w:rPr>
        <w:t xml:space="preserve">17. </w:t>
      </w:r>
      <w:r w:rsidR="007055F5" w:rsidRPr="005B4D6F">
        <w:rPr>
          <w:rFonts w:eastAsia="Times New Roman"/>
          <w:b/>
        </w:rPr>
        <w:t>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7055F5" w:rsidRDefault="00A13A88" w:rsidP="00136B59">
      <w:pPr>
        <w:ind w:firstLine="709"/>
        <w:jc w:val="both"/>
        <w:rPr>
          <w:rFonts w:eastAsia="Times New Roman"/>
        </w:rPr>
      </w:pPr>
      <w:r w:rsidRPr="005B4D6F">
        <w:rPr>
          <w:rFonts w:eastAsia="Times New Roman"/>
        </w:rPr>
        <w:t>17</w:t>
      </w:r>
      <w:r w:rsidR="007055F5" w:rsidRPr="005B4D6F">
        <w:rPr>
          <w:rFonts w:eastAsia="Times New Roman"/>
        </w:rPr>
        <w:t>.</w:t>
      </w:r>
      <w:r w:rsidRPr="005B4D6F">
        <w:rPr>
          <w:rFonts w:eastAsia="Times New Roman"/>
        </w:rPr>
        <w:t>1.</w:t>
      </w:r>
      <w:r w:rsidR="007055F5" w:rsidRPr="005B4D6F">
        <w:rPr>
          <w:rFonts w:eastAsia="Times New Roman"/>
        </w:rPr>
        <w:t xml:space="preserve">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8040D1" w:rsidRPr="005B4D6F" w:rsidRDefault="008040D1" w:rsidP="00136B59">
      <w:pPr>
        <w:ind w:firstLine="709"/>
        <w:jc w:val="both"/>
        <w:rPr>
          <w:rFonts w:eastAsia="Times New Roman"/>
        </w:rPr>
      </w:pPr>
    </w:p>
    <w:p w:rsidR="00881399" w:rsidRPr="005B4D6F" w:rsidRDefault="00A13A88" w:rsidP="00622011">
      <w:pPr>
        <w:suppressLineNumbers/>
        <w:suppressAutoHyphens/>
        <w:autoSpaceDE w:val="0"/>
        <w:ind w:firstLine="709"/>
        <w:jc w:val="center"/>
        <w:rPr>
          <w:rFonts w:eastAsia="Times New Roman"/>
          <w:b/>
          <w:lang w:eastAsia="ar-SA"/>
        </w:rPr>
      </w:pPr>
      <w:r w:rsidRPr="005B4D6F">
        <w:rPr>
          <w:rFonts w:eastAsia="Times New Roman"/>
          <w:b/>
          <w:lang w:eastAsia="ar-SA"/>
        </w:rPr>
        <w:t xml:space="preserve">18. </w:t>
      </w:r>
      <w:r w:rsidR="007055F5" w:rsidRPr="005B4D6F">
        <w:rPr>
          <w:rFonts w:eastAsia="Times New Roman"/>
          <w:b/>
          <w:lang w:eastAsia="ar-SA"/>
        </w:rPr>
        <w:t>Срок и порядок регистрации запроса заявителя о предоставлении муниципальной услуги, в том числе в электронной форме</w:t>
      </w:r>
    </w:p>
    <w:p w:rsidR="007055F5" w:rsidRPr="005B4D6F" w:rsidRDefault="00A13A88" w:rsidP="00136B59">
      <w:pPr>
        <w:suppressLineNumbers/>
        <w:autoSpaceDE w:val="0"/>
        <w:ind w:firstLine="709"/>
        <w:jc w:val="both"/>
        <w:rPr>
          <w:rFonts w:eastAsia="Times New Roman"/>
          <w:lang w:eastAsia="ar-SA"/>
        </w:rPr>
      </w:pPr>
      <w:r w:rsidRPr="005B4D6F">
        <w:rPr>
          <w:rFonts w:eastAsia="Times New Roman"/>
          <w:lang w:eastAsia="ar-SA"/>
        </w:rPr>
        <w:lastRenderedPageBreak/>
        <w:t>18</w:t>
      </w:r>
      <w:r w:rsidR="007055F5" w:rsidRPr="005B4D6F">
        <w:rPr>
          <w:rFonts w:eastAsia="Times New Roman"/>
          <w:lang w:eastAsia="ar-SA"/>
        </w:rPr>
        <w:t>.</w:t>
      </w:r>
      <w:r w:rsidRPr="005B4D6F">
        <w:rPr>
          <w:rFonts w:eastAsia="Times New Roman"/>
          <w:lang w:eastAsia="ar-SA"/>
        </w:rPr>
        <w:t>1.</w:t>
      </w:r>
      <w:r w:rsidR="007055F5" w:rsidRPr="005B4D6F">
        <w:rPr>
          <w:rFonts w:eastAsia="Times New Roman"/>
          <w:lang w:eastAsia="ar-SA"/>
        </w:rPr>
        <w:t xml:space="preserve"> Регистрация заявления, поступившего в Орган, осуществляется в течение 1 рабочего дня</w:t>
      </w:r>
      <w:r w:rsidR="00755625" w:rsidRPr="005B4D6F">
        <w:rPr>
          <w:rFonts w:eastAsia="Times New Roman"/>
          <w:lang w:eastAsia="ar-SA"/>
        </w:rPr>
        <w:t>,</w:t>
      </w:r>
      <w:r w:rsidR="007055F5" w:rsidRPr="005B4D6F">
        <w:rPr>
          <w:rFonts w:eastAsia="Times New Roman"/>
          <w:lang w:eastAsia="ar-SA"/>
        </w:rPr>
        <w:t xml:space="preserve"> с даты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w:t>
      </w:r>
    </w:p>
    <w:p w:rsidR="00C34013" w:rsidRPr="005B4D6F" w:rsidRDefault="00A13A88" w:rsidP="00136B59">
      <w:pPr>
        <w:suppressLineNumbers/>
        <w:suppressAutoHyphens/>
        <w:ind w:firstLine="709"/>
        <w:jc w:val="both"/>
        <w:rPr>
          <w:rFonts w:eastAsia="Times New Roman"/>
          <w:bCs/>
          <w:lang w:eastAsia="ar-SA"/>
        </w:rPr>
      </w:pPr>
      <w:r w:rsidRPr="005B4D6F">
        <w:rPr>
          <w:rFonts w:eastAsia="Times New Roman"/>
          <w:bCs/>
          <w:lang w:eastAsia="ar-SA"/>
        </w:rPr>
        <w:t>18.2</w:t>
      </w:r>
      <w:r w:rsidR="007055F5" w:rsidRPr="005B4D6F">
        <w:rPr>
          <w:rFonts w:eastAsia="Times New Roman"/>
          <w:bCs/>
          <w:lang w:eastAsia="ar-SA"/>
        </w:rPr>
        <w:t xml:space="preserve">. </w:t>
      </w:r>
      <w:r w:rsidR="00C34013" w:rsidRPr="005B4D6F">
        <w:rPr>
          <w:rFonts w:eastAsia="Times New Roman"/>
          <w:bCs/>
          <w:lang w:eastAsia="ar-SA"/>
        </w:rPr>
        <w:t>Заявление и документы</w:t>
      </w:r>
      <w:r w:rsidR="00F133AB" w:rsidRPr="005B4D6F">
        <w:rPr>
          <w:rFonts w:eastAsia="Times New Roman"/>
          <w:bCs/>
          <w:lang w:eastAsia="ar-SA"/>
        </w:rPr>
        <w:t>,</w:t>
      </w:r>
      <w:r w:rsidR="00C34013" w:rsidRPr="005B4D6F">
        <w:rPr>
          <w:rFonts w:eastAsia="Times New Roman"/>
          <w:bCs/>
          <w:lang w:eastAsia="ar-SA"/>
        </w:rPr>
        <w:t xml:space="preserve"> подаваемые через </w:t>
      </w:r>
      <w:r w:rsidR="00A36446" w:rsidRPr="005B4D6F">
        <w:t>многофункциональный центр</w:t>
      </w:r>
      <w:r w:rsidR="00C34013" w:rsidRPr="005B4D6F">
        <w:rPr>
          <w:rFonts w:eastAsia="Times New Roman"/>
          <w:bCs/>
          <w:lang w:eastAsia="ar-SA"/>
        </w:rPr>
        <w:t xml:space="preserve">, передаются в Орган </w:t>
      </w:r>
      <w:r w:rsidR="00FC0E30" w:rsidRPr="005B4D6F">
        <w:rPr>
          <w:rFonts w:eastAsia="Times New Roman"/>
          <w:bCs/>
          <w:lang w:eastAsia="ar-SA"/>
        </w:rPr>
        <w:t>в срок</w:t>
      </w:r>
      <w:r w:rsidR="00F133AB" w:rsidRPr="005B4D6F">
        <w:rPr>
          <w:rFonts w:eastAsia="Times New Roman"/>
          <w:bCs/>
          <w:lang w:eastAsia="ar-SA"/>
        </w:rPr>
        <w:t>,</w:t>
      </w:r>
      <w:r w:rsidR="00FC0E30" w:rsidRPr="005B4D6F">
        <w:rPr>
          <w:rFonts w:eastAsia="Times New Roman"/>
          <w:bCs/>
          <w:lang w:eastAsia="ar-SA"/>
        </w:rPr>
        <w:t xml:space="preserve"> не превышающий 2 рабочих</w:t>
      </w:r>
      <w:r w:rsidR="00C34013" w:rsidRPr="005B4D6F">
        <w:rPr>
          <w:rFonts w:eastAsia="Times New Roman"/>
          <w:bCs/>
          <w:lang w:eastAsia="ar-SA"/>
        </w:rPr>
        <w:t xml:space="preserve"> дн</w:t>
      </w:r>
      <w:r w:rsidR="00FC0E30" w:rsidRPr="005B4D6F">
        <w:rPr>
          <w:rFonts w:eastAsia="Times New Roman"/>
          <w:bCs/>
          <w:lang w:eastAsia="ar-SA"/>
        </w:rPr>
        <w:t>ей</w:t>
      </w:r>
      <w:r w:rsidR="00F133AB" w:rsidRPr="005B4D6F">
        <w:rPr>
          <w:rFonts w:eastAsia="Times New Roman"/>
          <w:bCs/>
          <w:lang w:eastAsia="ar-SA"/>
        </w:rPr>
        <w:t>,</w:t>
      </w:r>
      <w:r w:rsidR="00C34013" w:rsidRPr="005B4D6F">
        <w:rPr>
          <w:rFonts w:eastAsia="Times New Roman"/>
          <w:bCs/>
          <w:lang w:eastAsia="ar-SA"/>
        </w:rPr>
        <w:t xml:space="preserve"> </w:t>
      </w:r>
      <w:r w:rsidR="00B23E83" w:rsidRPr="005B4D6F">
        <w:rPr>
          <w:rFonts w:eastAsia="Times New Roman"/>
          <w:bCs/>
          <w:lang w:eastAsia="ar-SA"/>
        </w:rPr>
        <w:t xml:space="preserve">следующих за днем приема в многофункциональном центре </w:t>
      </w:r>
      <w:r w:rsidR="00C34013" w:rsidRPr="005B4D6F">
        <w:rPr>
          <w:rFonts w:eastAsia="Times New Roman"/>
          <w:bCs/>
          <w:lang w:eastAsia="ar-SA"/>
        </w:rPr>
        <w:t>и регистрируются Органом в этот же день.</w:t>
      </w:r>
    </w:p>
    <w:p w:rsidR="00C34013" w:rsidRDefault="00A13A88" w:rsidP="00136B59">
      <w:pPr>
        <w:suppressLineNumbers/>
        <w:suppressAutoHyphens/>
        <w:ind w:firstLine="709"/>
        <w:jc w:val="both"/>
        <w:rPr>
          <w:rFonts w:eastAsia="Times New Roman"/>
          <w:bCs/>
          <w:lang w:eastAsia="ar-SA"/>
        </w:rPr>
      </w:pPr>
      <w:r w:rsidRPr="005B4D6F">
        <w:rPr>
          <w:rFonts w:eastAsia="Times New Roman"/>
          <w:bCs/>
          <w:lang w:eastAsia="ar-SA"/>
        </w:rPr>
        <w:t>18.3</w:t>
      </w:r>
      <w:r w:rsidR="00CC2530" w:rsidRPr="005B4D6F">
        <w:rPr>
          <w:rFonts w:eastAsia="Times New Roman"/>
          <w:bCs/>
          <w:lang w:eastAsia="ar-SA"/>
        </w:rPr>
        <w:t xml:space="preserve">. </w:t>
      </w:r>
      <w:r w:rsidR="00C34013" w:rsidRPr="005B4D6F">
        <w:rPr>
          <w:rFonts w:eastAsia="Times New Roman"/>
          <w:bCs/>
          <w:lang w:eastAsia="ar-SA"/>
        </w:rPr>
        <w:t xml:space="preserve">При направлении заявителем заявления о предоставлении муниципальной услуги в электронной форме </w:t>
      </w:r>
      <w:r w:rsidR="00C6008E" w:rsidRPr="005B4D6F">
        <w:rPr>
          <w:rFonts w:eastAsia="Times New Roman"/>
          <w:bCs/>
          <w:lang w:eastAsia="ar-SA"/>
        </w:rPr>
        <w:t xml:space="preserve">посредством </w:t>
      </w:r>
      <w:r w:rsidR="0067069A" w:rsidRPr="005B4D6F">
        <w:rPr>
          <w:rFonts w:eastAsia="Times New Roman"/>
          <w:bCs/>
          <w:lang w:eastAsia="ar-SA"/>
        </w:rPr>
        <w:t>РПГУ</w:t>
      </w:r>
      <w:r w:rsidR="00F133AB" w:rsidRPr="005B4D6F">
        <w:rPr>
          <w:rFonts w:eastAsia="Times New Roman"/>
          <w:bCs/>
          <w:lang w:eastAsia="ar-SA"/>
        </w:rPr>
        <w:t>,</w:t>
      </w:r>
      <w:r w:rsidR="00C34013" w:rsidRPr="005B4D6F">
        <w:rPr>
          <w:rFonts w:eastAsia="Times New Roman"/>
          <w:bCs/>
          <w:lang w:eastAsia="ar-SA"/>
        </w:rPr>
        <w:t xml:space="preserve"> Орган в течение </w:t>
      </w:r>
      <w:r w:rsidR="00A932B5" w:rsidRPr="005B4D6F">
        <w:rPr>
          <w:rFonts w:eastAsia="Times New Roman"/>
          <w:bCs/>
          <w:lang w:eastAsia="ar-SA"/>
        </w:rPr>
        <w:t>3</w:t>
      </w:r>
      <w:r w:rsidR="00C34013" w:rsidRPr="005B4D6F">
        <w:rPr>
          <w:rFonts w:eastAsia="Times New Roman"/>
          <w:bCs/>
          <w:lang w:eastAsia="ar-SA"/>
        </w:rPr>
        <w:t xml:space="preserve"> рабочих дней со дня получения указанного заявления направляет заявителю уведомление в </w:t>
      </w:r>
      <w:r w:rsidR="00120A6D" w:rsidRPr="005B4D6F">
        <w:rPr>
          <w:rFonts w:eastAsia="Times New Roman"/>
          <w:bCs/>
          <w:lang w:eastAsia="ar-SA"/>
        </w:rPr>
        <w:t>«</w:t>
      </w:r>
      <w:r w:rsidR="00C34013" w:rsidRPr="005B4D6F">
        <w:rPr>
          <w:rFonts w:eastAsia="Times New Roman"/>
          <w:bCs/>
          <w:lang w:eastAsia="ar-SA"/>
        </w:rPr>
        <w:t>лич</w:t>
      </w:r>
      <w:r w:rsidR="00283BDA" w:rsidRPr="005B4D6F">
        <w:rPr>
          <w:rFonts w:eastAsia="Times New Roman"/>
          <w:bCs/>
          <w:lang w:eastAsia="ar-SA"/>
        </w:rPr>
        <w:t>ный кабинет</w:t>
      </w:r>
      <w:r w:rsidR="00120A6D" w:rsidRPr="005B4D6F">
        <w:rPr>
          <w:rFonts w:eastAsia="Times New Roman"/>
          <w:bCs/>
          <w:lang w:eastAsia="ar-SA"/>
        </w:rPr>
        <w:t>»</w:t>
      </w:r>
      <w:r w:rsidR="00283BDA" w:rsidRPr="005B4D6F">
        <w:rPr>
          <w:rFonts w:eastAsia="Times New Roman"/>
          <w:bCs/>
          <w:lang w:eastAsia="ar-SA"/>
        </w:rPr>
        <w:t xml:space="preserve"> на </w:t>
      </w:r>
      <w:r w:rsidR="0067069A" w:rsidRPr="005B4D6F">
        <w:rPr>
          <w:rFonts w:eastAsia="Times New Roman"/>
          <w:bCs/>
          <w:lang w:eastAsia="ar-SA"/>
        </w:rPr>
        <w:t>РПГУ</w:t>
      </w:r>
      <w:r w:rsidR="00F133AB" w:rsidRPr="005B4D6F">
        <w:rPr>
          <w:rFonts w:eastAsia="Times New Roman"/>
          <w:bCs/>
          <w:lang w:eastAsia="ar-SA"/>
        </w:rPr>
        <w:t>,</w:t>
      </w:r>
      <w:r w:rsidR="00C34013" w:rsidRPr="005B4D6F">
        <w:rPr>
          <w:rFonts w:eastAsia="Times New Roman"/>
          <w:bCs/>
          <w:lang w:eastAsia="ar-SA"/>
        </w:rPr>
        <w:t xml:space="preserve"> о необходимости представления в Орган документов, указанных </w:t>
      </w:r>
      <w:r w:rsidR="00046263" w:rsidRPr="005B4D6F">
        <w:rPr>
          <w:rFonts w:eastAsia="Times New Roman"/>
          <w:bCs/>
          <w:lang w:eastAsia="ar-SA"/>
        </w:rPr>
        <w:t xml:space="preserve">в пункте 9.1 </w:t>
      </w:r>
      <w:r w:rsidR="00C34013" w:rsidRPr="005B4D6F">
        <w:rPr>
          <w:rFonts w:eastAsia="Times New Roman"/>
          <w:bCs/>
          <w:lang w:eastAsia="ar-SA"/>
        </w:rPr>
        <w:t xml:space="preserve">настоящего </w:t>
      </w:r>
      <w:r w:rsidR="00CC2530" w:rsidRPr="005B4D6F">
        <w:rPr>
          <w:rFonts w:eastAsia="Times New Roman"/>
          <w:bCs/>
          <w:lang w:eastAsia="ar-SA"/>
        </w:rPr>
        <w:t>А</w:t>
      </w:r>
      <w:r w:rsidR="00C34013" w:rsidRPr="005B4D6F">
        <w:rPr>
          <w:rFonts w:eastAsia="Times New Roman"/>
          <w:bCs/>
          <w:lang w:eastAsia="ar-SA"/>
        </w:rPr>
        <w:t>дминистративного регламента, на бумажных носителях с указанием даты, времени их предоставления и места нахождения Органа.</w:t>
      </w:r>
    </w:p>
    <w:p w:rsidR="008040D1" w:rsidRPr="005B4D6F" w:rsidRDefault="008040D1" w:rsidP="00136B59">
      <w:pPr>
        <w:suppressLineNumbers/>
        <w:suppressAutoHyphens/>
        <w:ind w:firstLine="709"/>
        <w:jc w:val="both"/>
        <w:rPr>
          <w:rFonts w:eastAsia="Times New Roman"/>
          <w:bCs/>
          <w:lang w:eastAsia="ar-SA"/>
        </w:rPr>
      </w:pPr>
    </w:p>
    <w:p w:rsidR="00881399" w:rsidRPr="005B4D6F" w:rsidRDefault="00040A8B" w:rsidP="00622011">
      <w:pPr>
        <w:suppressLineNumbers/>
        <w:suppressAutoHyphens/>
        <w:ind w:firstLine="709"/>
        <w:jc w:val="center"/>
        <w:rPr>
          <w:rFonts w:eastAsia="Times New Roman"/>
          <w:b/>
          <w:bCs/>
          <w:lang w:eastAsia="ar-SA"/>
        </w:rPr>
      </w:pPr>
      <w:r w:rsidRPr="005B4D6F">
        <w:rPr>
          <w:rFonts w:eastAsia="Times New Roman"/>
          <w:b/>
          <w:bCs/>
          <w:lang w:eastAsia="ar-SA"/>
        </w:rPr>
        <w:t xml:space="preserve">19. </w:t>
      </w:r>
      <w:r w:rsidR="007055F5" w:rsidRPr="005B4D6F">
        <w:rPr>
          <w:rFonts w:eastAsia="Times New Roman"/>
          <w:b/>
          <w:bCs/>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055F5" w:rsidRPr="005B4D6F" w:rsidRDefault="00040A8B" w:rsidP="00136B59">
      <w:pPr>
        <w:suppressLineNumbers/>
        <w:suppressAutoHyphens/>
        <w:ind w:firstLine="709"/>
        <w:jc w:val="both"/>
        <w:rPr>
          <w:rFonts w:eastAsia="Times New Roman"/>
          <w:lang w:eastAsia="ar-SA"/>
        </w:rPr>
      </w:pPr>
      <w:r w:rsidRPr="005B4D6F">
        <w:rPr>
          <w:rFonts w:eastAsia="Times New Roman"/>
          <w:bCs/>
          <w:lang w:eastAsia="ar-SA"/>
        </w:rPr>
        <w:t>19.1</w:t>
      </w:r>
      <w:r w:rsidR="007055F5" w:rsidRPr="005B4D6F">
        <w:rPr>
          <w:rFonts w:eastAsia="Times New Roman"/>
          <w:bCs/>
          <w:lang w:eastAsia="ar-SA"/>
        </w:rPr>
        <w:t>.</w:t>
      </w:r>
      <w:r w:rsidR="007055F5" w:rsidRPr="005B4D6F">
        <w:rPr>
          <w:rFonts w:eastAsia="Times New Roman"/>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7055F5" w:rsidRPr="005B4D6F" w:rsidRDefault="007055F5" w:rsidP="00136B59">
      <w:pPr>
        <w:suppressLineNumbers/>
        <w:suppressAutoHyphens/>
        <w:ind w:firstLine="709"/>
        <w:jc w:val="both"/>
        <w:rPr>
          <w:rFonts w:eastAsia="Times New Roman"/>
          <w:lang w:eastAsia="ar-SA"/>
        </w:rPr>
      </w:pPr>
      <w:r w:rsidRPr="005B4D6F">
        <w:rPr>
          <w:rFonts w:eastAsia="Times New Roman"/>
          <w:lang w:eastAsia="ar-SA"/>
        </w:rPr>
        <w:t>Рабочее место специалиста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7055F5" w:rsidRPr="005B4D6F" w:rsidRDefault="007055F5" w:rsidP="00136B59">
      <w:pPr>
        <w:suppressLineNumbers/>
        <w:suppressAutoHyphens/>
        <w:ind w:firstLine="709"/>
        <w:jc w:val="both"/>
        <w:rPr>
          <w:rFonts w:eastAsia="Times New Roman"/>
          <w:lang w:eastAsia="ar-SA"/>
        </w:rPr>
      </w:pPr>
      <w:r w:rsidRPr="005B4D6F">
        <w:rPr>
          <w:rFonts w:eastAsia="Times New Roman"/>
          <w:lang w:eastAsia="ar-SA"/>
        </w:rPr>
        <w:t>Вход в здание Органа должен быть оборудован вывеской с указанием полного наименования Органа, адреса, номера телефона для справок, приемных дней.</w:t>
      </w:r>
    </w:p>
    <w:p w:rsidR="007055F5" w:rsidRPr="005B4D6F" w:rsidRDefault="007055F5" w:rsidP="00136B59">
      <w:pPr>
        <w:suppressLineNumbers/>
        <w:suppressAutoHyphens/>
        <w:ind w:firstLine="709"/>
        <w:jc w:val="both"/>
        <w:rPr>
          <w:rFonts w:eastAsia="Times New Roman"/>
          <w:lang w:eastAsia="ar-SA"/>
        </w:rPr>
      </w:pPr>
      <w:r w:rsidRPr="005B4D6F">
        <w:rPr>
          <w:rFonts w:eastAsia="Times New Roman"/>
          <w:lang w:eastAsia="ar-SA"/>
        </w:rPr>
        <w:t>Заявители, обратившиеся в Орган, непосредственно информируются:</w:t>
      </w:r>
    </w:p>
    <w:p w:rsidR="007055F5" w:rsidRPr="005B4D6F" w:rsidRDefault="005B4D6F" w:rsidP="00136B59">
      <w:pPr>
        <w:suppressLineNumbers/>
        <w:suppressAutoHyphens/>
        <w:ind w:firstLine="709"/>
        <w:jc w:val="both"/>
        <w:rPr>
          <w:rFonts w:eastAsia="Times New Roman"/>
          <w:lang w:eastAsia="ar-SA"/>
        </w:rPr>
      </w:pPr>
      <w:r>
        <w:rPr>
          <w:rFonts w:eastAsia="Times New Roman"/>
          <w:lang w:eastAsia="ar-SA"/>
        </w:rPr>
        <w:t xml:space="preserve">- </w:t>
      </w:r>
      <w:r w:rsidR="007055F5" w:rsidRPr="005B4D6F">
        <w:rPr>
          <w:rFonts w:eastAsia="Times New Roman"/>
          <w:lang w:eastAsia="ar-SA"/>
        </w:rPr>
        <w:t>об исчерпывающем перечне документов, необходимых для предоставления муниципальной услуги, их комплектности;</w:t>
      </w:r>
    </w:p>
    <w:p w:rsidR="007055F5" w:rsidRPr="005B4D6F" w:rsidRDefault="005B4D6F" w:rsidP="00136B59">
      <w:pPr>
        <w:suppressLineNumbers/>
        <w:suppressAutoHyphens/>
        <w:ind w:firstLine="709"/>
        <w:jc w:val="both"/>
        <w:rPr>
          <w:rFonts w:eastAsia="Times New Roman"/>
          <w:lang w:eastAsia="ar-SA"/>
        </w:rPr>
      </w:pPr>
      <w:r>
        <w:rPr>
          <w:rFonts w:eastAsia="Times New Roman"/>
          <w:lang w:eastAsia="ar-SA"/>
        </w:rPr>
        <w:t xml:space="preserve">- </w:t>
      </w:r>
      <w:r w:rsidR="007055F5" w:rsidRPr="005B4D6F">
        <w:rPr>
          <w:rFonts w:eastAsia="Times New Roman"/>
          <w:lang w:eastAsia="ar-SA"/>
        </w:rPr>
        <w:t xml:space="preserve">о порядке оказания муниципальной услуги, в том числе о документах, не требуемых от заявителя при предоставлении муниципальной услуги; </w:t>
      </w:r>
    </w:p>
    <w:p w:rsidR="007055F5" w:rsidRPr="005B4D6F" w:rsidRDefault="005B4D6F" w:rsidP="00136B59">
      <w:pPr>
        <w:suppressLineNumbers/>
        <w:suppressAutoHyphens/>
        <w:ind w:firstLine="709"/>
        <w:jc w:val="both"/>
        <w:rPr>
          <w:rFonts w:eastAsia="Times New Roman"/>
          <w:lang w:eastAsia="ar-SA"/>
        </w:rPr>
      </w:pPr>
      <w:r>
        <w:rPr>
          <w:rFonts w:eastAsia="Times New Roman"/>
          <w:lang w:eastAsia="ar-SA"/>
        </w:rPr>
        <w:t xml:space="preserve">- </w:t>
      </w:r>
      <w:r w:rsidR="007055F5" w:rsidRPr="005B4D6F">
        <w:rPr>
          <w:rFonts w:eastAsia="Times New Roman"/>
          <w:lang w:eastAsia="ar-SA"/>
        </w:rPr>
        <w:t>о правильности оформления документов, необходимых для предоставления муниципальной услуги;</w:t>
      </w:r>
    </w:p>
    <w:p w:rsidR="007055F5" w:rsidRPr="005B4D6F" w:rsidRDefault="005B4D6F" w:rsidP="00136B59">
      <w:pPr>
        <w:suppressLineNumbers/>
        <w:suppressAutoHyphens/>
        <w:ind w:firstLine="709"/>
        <w:jc w:val="both"/>
        <w:rPr>
          <w:rFonts w:eastAsia="Times New Roman"/>
          <w:lang w:eastAsia="ar-SA"/>
        </w:rPr>
      </w:pPr>
      <w:r>
        <w:rPr>
          <w:rFonts w:eastAsia="Times New Roman"/>
          <w:lang w:eastAsia="ar-SA"/>
        </w:rPr>
        <w:t xml:space="preserve">- </w:t>
      </w:r>
      <w:r w:rsidR="007055F5" w:rsidRPr="005B4D6F">
        <w:rPr>
          <w:rFonts w:eastAsia="Times New Roman"/>
          <w:lang w:eastAsia="ar-SA"/>
        </w:rPr>
        <w:t xml:space="preserve">об источниках получения документов, необходимых для предоставления муниципальной услуги; </w:t>
      </w:r>
    </w:p>
    <w:p w:rsidR="007055F5" w:rsidRPr="005B4D6F" w:rsidRDefault="005B4D6F" w:rsidP="00136B59">
      <w:pPr>
        <w:suppressLineNumbers/>
        <w:suppressAutoHyphens/>
        <w:ind w:firstLine="709"/>
        <w:jc w:val="both"/>
        <w:rPr>
          <w:rFonts w:eastAsia="Times New Roman"/>
          <w:lang w:eastAsia="ar-SA"/>
        </w:rPr>
      </w:pPr>
      <w:r>
        <w:rPr>
          <w:rFonts w:eastAsia="Times New Roman"/>
          <w:lang w:eastAsia="ar-SA"/>
        </w:rPr>
        <w:t xml:space="preserve">- </w:t>
      </w:r>
      <w:r w:rsidR="007055F5" w:rsidRPr="005B4D6F">
        <w:rPr>
          <w:rFonts w:eastAsia="Times New Roman"/>
          <w:lang w:eastAsia="ar-SA"/>
        </w:rPr>
        <w:t>о порядке, сроках оформления документов, необходимых для предоставления муниципальной услуги, возможности их получения;</w:t>
      </w:r>
    </w:p>
    <w:p w:rsidR="007055F5" w:rsidRPr="005B4D6F" w:rsidRDefault="005B4D6F" w:rsidP="00136B59">
      <w:pPr>
        <w:suppressLineNumbers/>
        <w:suppressAutoHyphens/>
        <w:ind w:firstLine="709"/>
        <w:jc w:val="both"/>
        <w:rPr>
          <w:rFonts w:eastAsia="Times New Roman"/>
          <w:lang w:eastAsia="ar-SA"/>
        </w:rPr>
      </w:pPr>
      <w:r>
        <w:rPr>
          <w:rFonts w:eastAsia="Times New Roman"/>
          <w:lang w:eastAsia="ar-SA"/>
        </w:rPr>
        <w:lastRenderedPageBreak/>
        <w:t xml:space="preserve">- </w:t>
      </w:r>
      <w:r w:rsidR="007055F5" w:rsidRPr="005B4D6F">
        <w:rPr>
          <w:rFonts w:eastAsia="Times New Roman"/>
          <w:lang w:eastAsia="ar-SA"/>
        </w:rPr>
        <w:t>об исчерпывающем перечне оснований для отказа в предоставлении муниципальной услуги.</w:t>
      </w:r>
    </w:p>
    <w:p w:rsidR="006351AA" w:rsidRPr="005B4D6F" w:rsidRDefault="00040A8B" w:rsidP="00136B59">
      <w:pPr>
        <w:shd w:val="clear" w:color="auto" w:fill="FFFFFF"/>
        <w:ind w:firstLine="709"/>
        <w:jc w:val="both"/>
        <w:textAlignment w:val="baseline"/>
        <w:rPr>
          <w:rFonts w:eastAsia="Times New Roman"/>
        </w:rPr>
      </w:pPr>
      <w:r w:rsidRPr="005B4D6F">
        <w:rPr>
          <w:rFonts w:eastAsia="Times New Roman"/>
          <w:iCs/>
        </w:rPr>
        <w:t>19.2.</w:t>
      </w:r>
      <w:r w:rsidR="006956FB" w:rsidRPr="005B4D6F">
        <w:rPr>
          <w:rFonts w:eastAsia="Times New Roman"/>
          <w:iCs/>
        </w:rPr>
        <w:t xml:space="preserve"> </w:t>
      </w:r>
      <w:r w:rsidR="006351AA" w:rsidRPr="005B4D6F">
        <w:rPr>
          <w:rFonts w:eastAsia="Times New Roman"/>
          <w:bdr w:val="none" w:sz="0" w:space="0" w:color="auto" w:frame="1"/>
        </w:rPr>
        <w:t xml:space="preserve">Помещения, в которых предоставляется </w:t>
      </w:r>
      <w:r w:rsidR="00080433" w:rsidRPr="005B4D6F">
        <w:rPr>
          <w:rFonts w:eastAsia="Times New Roman"/>
          <w:bdr w:val="none" w:sz="0" w:space="0" w:color="auto" w:frame="1"/>
        </w:rPr>
        <w:t>муниципальная</w:t>
      </w:r>
      <w:r w:rsidR="006351AA" w:rsidRPr="005B4D6F">
        <w:rPr>
          <w:rFonts w:eastAsia="Times New Roman"/>
          <w:bdr w:val="none" w:sz="0" w:space="0" w:color="auto" w:frame="1"/>
        </w:rPr>
        <w:t xml:space="preserve"> услуга:</w:t>
      </w:r>
    </w:p>
    <w:p w:rsidR="006351AA" w:rsidRPr="005B4D6F" w:rsidRDefault="006351AA" w:rsidP="00136B59">
      <w:pPr>
        <w:shd w:val="clear" w:color="auto" w:fill="FFFFFF"/>
        <w:ind w:firstLine="709"/>
        <w:jc w:val="both"/>
        <w:textAlignment w:val="baseline"/>
        <w:rPr>
          <w:rFonts w:eastAsia="Times New Roman"/>
        </w:rPr>
      </w:pPr>
      <w:r w:rsidRPr="005B4D6F">
        <w:rPr>
          <w:rFonts w:eastAsia="Times New Roman"/>
          <w:bdr w:val="none" w:sz="0" w:space="0" w:color="auto" w:frame="1"/>
        </w:rPr>
        <w:t>- предпочтительно размещаются на нижних этажах зданий, или в отдельно стоящих зданиях, и должны</w:t>
      </w:r>
      <w:r w:rsidR="00485868" w:rsidRPr="005B4D6F">
        <w:rPr>
          <w:rFonts w:eastAsia="Times New Roman"/>
          <w:bdr w:val="none" w:sz="0" w:space="0" w:color="auto" w:frame="1"/>
        </w:rPr>
        <w:t xml:space="preserve"> </w:t>
      </w:r>
      <w:r w:rsidRPr="005B4D6F">
        <w:rPr>
          <w:rFonts w:eastAsia="Times New Roman"/>
          <w:bdr w:val="none" w:sz="0" w:space="0" w:color="auto" w:frame="1"/>
        </w:rPr>
        <w:t>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351AA" w:rsidRPr="005B4D6F" w:rsidRDefault="006351AA" w:rsidP="00136B59">
      <w:pPr>
        <w:shd w:val="clear" w:color="auto" w:fill="FFFFFF"/>
        <w:ind w:firstLine="709"/>
        <w:jc w:val="both"/>
        <w:textAlignment w:val="baseline"/>
        <w:rPr>
          <w:rFonts w:eastAsia="Times New Roman"/>
          <w:bdr w:val="none" w:sz="0" w:space="0" w:color="auto" w:frame="1"/>
        </w:rPr>
      </w:pPr>
      <w:r w:rsidRPr="005B4D6F">
        <w:rPr>
          <w:rFonts w:eastAsia="Times New Roman"/>
          <w:bdr w:val="none" w:sz="0" w:space="0" w:color="auto" w:frame="1"/>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856B22" w:rsidRPr="005B4D6F" w:rsidRDefault="00856B22" w:rsidP="00136B59">
      <w:pPr>
        <w:shd w:val="clear" w:color="auto" w:fill="FFFFFF"/>
        <w:ind w:firstLine="709"/>
        <w:jc w:val="both"/>
        <w:textAlignment w:val="baseline"/>
        <w:rPr>
          <w:rFonts w:eastAsia="Times New Roman"/>
        </w:rPr>
      </w:pPr>
      <w:r w:rsidRPr="005B4D6F">
        <w:t>-  оборудуются световым информационным табло;</w:t>
      </w:r>
    </w:p>
    <w:p w:rsidR="006351AA" w:rsidRPr="005B4D6F" w:rsidRDefault="006351AA" w:rsidP="00136B59">
      <w:pPr>
        <w:shd w:val="clear" w:color="auto" w:fill="FFFFFF"/>
        <w:ind w:firstLine="709"/>
        <w:jc w:val="both"/>
        <w:textAlignment w:val="baseline"/>
        <w:rPr>
          <w:rFonts w:eastAsia="Times New Roman"/>
        </w:rPr>
      </w:pPr>
      <w:r w:rsidRPr="005B4D6F">
        <w:rPr>
          <w:rFonts w:eastAsia="Times New Roman"/>
          <w:bdr w:val="none" w:sz="0" w:space="0" w:color="auto" w:frame="1"/>
        </w:rPr>
        <w:t xml:space="preserve">- комплектуется необходимым оборудованием в целях создания комфортных условий для получателей </w:t>
      </w:r>
      <w:r w:rsidR="00080433" w:rsidRPr="005B4D6F">
        <w:rPr>
          <w:rFonts w:eastAsia="Times New Roman"/>
          <w:bdr w:val="none" w:sz="0" w:space="0" w:color="auto" w:frame="1"/>
        </w:rPr>
        <w:t xml:space="preserve">муниципальной </w:t>
      </w:r>
      <w:r w:rsidRPr="005B4D6F">
        <w:rPr>
          <w:rFonts w:eastAsia="Times New Roman"/>
          <w:bdr w:val="none" w:sz="0" w:space="0" w:color="auto" w:frame="1"/>
        </w:rPr>
        <w:t>услуги;</w:t>
      </w:r>
    </w:p>
    <w:p w:rsidR="006351AA" w:rsidRPr="005B4D6F" w:rsidRDefault="006351AA" w:rsidP="00136B59">
      <w:pPr>
        <w:pStyle w:val="ConsPlusNormal"/>
        <w:ind w:firstLine="709"/>
        <w:jc w:val="both"/>
        <w:rPr>
          <w:rFonts w:ascii="Times New Roman" w:hAnsi="Times New Roman" w:cs="Times New Roman"/>
          <w:sz w:val="28"/>
          <w:szCs w:val="28"/>
        </w:rPr>
      </w:pPr>
      <w:r w:rsidRPr="005B4D6F">
        <w:rPr>
          <w:rFonts w:ascii="Times New Roman" w:eastAsia="Times New Roman" w:hAnsi="Times New Roman" w:cs="Times New Roman"/>
          <w:sz w:val="28"/>
          <w:szCs w:val="28"/>
          <w:bdr w:val="none" w:sz="0" w:space="0" w:color="auto" w:frame="1"/>
        </w:rPr>
        <w:t xml:space="preserve">- </w:t>
      </w:r>
      <w:r w:rsidR="00DA227F" w:rsidRPr="005B4D6F">
        <w:rPr>
          <w:rFonts w:ascii="Times New Roman" w:hAnsi="Times New Roman" w:cs="Times New Roman"/>
          <w:sz w:val="28"/>
          <w:szCs w:val="28"/>
        </w:rPr>
        <w:t>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r w:rsidR="00F16C26" w:rsidRPr="005B4D6F">
        <w:rPr>
          <w:rFonts w:ascii="Times New Roman" w:hAnsi="Times New Roman" w:cs="Times New Roman"/>
          <w:sz w:val="28"/>
          <w:szCs w:val="28"/>
        </w:rPr>
        <w:t xml:space="preserve"> </w:t>
      </w:r>
      <w:r w:rsidRPr="005B4D6F">
        <w:rPr>
          <w:rFonts w:ascii="Times New Roman" w:eastAsia="Times New Roman" w:hAnsi="Times New Roman" w:cs="Times New Roman"/>
          <w:sz w:val="28"/>
          <w:szCs w:val="28"/>
          <w:bdr w:val="none" w:sz="0" w:space="0" w:color="auto" w:frame="1"/>
        </w:rPr>
        <w:t>Обеспечивается допуск сурдопереводчика и тифлосурдопереводчика.</w:t>
      </w:r>
    </w:p>
    <w:p w:rsidR="006351AA" w:rsidRPr="005B4D6F" w:rsidRDefault="00040A8B" w:rsidP="00136B59">
      <w:pPr>
        <w:shd w:val="clear" w:color="auto" w:fill="FFFFFF"/>
        <w:ind w:firstLine="709"/>
        <w:jc w:val="both"/>
        <w:textAlignment w:val="baseline"/>
        <w:rPr>
          <w:rFonts w:eastAsia="Times New Roman"/>
        </w:rPr>
      </w:pPr>
      <w:r w:rsidRPr="005B4D6F">
        <w:rPr>
          <w:rFonts w:eastAsia="Times New Roman"/>
          <w:iCs/>
        </w:rPr>
        <w:t>19.3.</w:t>
      </w:r>
      <w:r w:rsidR="006351AA" w:rsidRPr="005B4D6F">
        <w:rPr>
          <w:rFonts w:eastAsia="Times New Roman"/>
          <w:iCs/>
        </w:rPr>
        <w:t xml:space="preserve"> Требования к залу ожидания.</w:t>
      </w:r>
    </w:p>
    <w:p w:rsidR="006351AA" w:rsidRPr="005B4D6F" w:rsidRDefault="006351AA" w:rsidP="00136B59">
      <w:pPr>
        <w:shd w:val="clear" w:color="auto" w:fill="FFFFFF"/>
        <w:ind w:firstLine="709"/>
        <w:jc w:val="both"/>
        <w:textAlignment w:val="baseline"/>
        <w:rPr>
          <w:rFonts w:eastAsia="Times New Roman"/>
        </w:rPr>
      </w:pPr>
      <w:r w:rsidRPr="005B4D6F">
        <w:rPr>
          <w:rFonts w:eastAsia="Times New Roman"/>
          <w:bdr w:val="none" w:sz="0" w:space="0" w:color="auto" w:frame="1"/>
        </w:rPr>
        <w:t>Места ожидания должны быть оборудованы стульями, кресельными секциями, скамьями.</w:t>
      </w:r>
    </w:p>
    <w:p w:rsidR="006351AA" w:rsidRPr="005B4D6F" w:rsidRDefault="006351AA" w:rsidP="00136B59">
      <w:pPr>
        <w:shd w:val="clear" w:color="auto" w:fill="FFFFFF"/>
        <w:ind w:firstLine="709"/>
        <w:jc w:val="both"/>
        <w:textAlignment w:val="baseline"/>
        <w:rPr>
          <w:rFonts w:eastAsia="Times New Roman"/>
        </w:rPr>
      </w:pPr>
      <w:r w:rsidRPr="005B4D6F">
        <w:rPr>
          <w:rFonts w:eastAsia="Times New Roman"/>
          <w:bdr w:val="none" w:sz="0" w:space="0" w:color="auto" w:frame="1"/>
        </w:rPr>
        <w:t>Количество мест ожидания определяется исходя из фактической нагрузки и возможностей для их размещения.</w:t>
      </w:r>
    </w:p>
    <w:p w:rsidR="006351AA" w:rsidRPr="005B4D6F" w:rsidRDefault="00040A8B" w:rsidP="00136B59">
      <w:pPr>
        <w:shd w:val="clear" w:color="auto" w:fill="FFFFFF"/>
        <w:ind w:firstLine="709"/>
        <w:jc w:val="both"/>
        <w:textAlignment w:val="baseline"/>
        <w:rPr>
          <w:rFonts w:eastAsia="Times New Roman"/>
        </w:rPr>
      </w:pPr>
      <w:r w:rsidRPr="005B4D6F">
        <w:rPr>
          <w:rFonts w:eastAsia="Times New Roman"/>
          <w:iCs/>
        </w:rPr>
        <w:t>19.4</w:t>
      </w:r>
      <w:r w:rsidR="00FD1D88" w:rsidRPr="005B4D6F">
        <w:rPr>
          <w:rFonts w:eastAsia="Times New Roman"/>
          <w:iCs/>
        </w:rPr>
        <w:t xml:space="preserve">. </w:t>
      </w:r>
      <w:r w:rsidR="006351AA" w:rsidRPr="005B4D6F">
        <w:rPr>
          <w:rFonts w:eastAsia="Times New Roman"/>
          <w:iCs/>
        </w:rPr>
        <w:t xml:space="preserve">Требования к местам для заполнения запросов о предоставлении </w:t>
      </w:r>
      <w:r w:rsidR="00FD1D88" w:rsidRPr="005B4D6F">
        <w:rPr>
          <w:rFonts w:eastAsia="Times New Roman"/>
          <w:bdr w:val="none" w:sz="0" w:space="0" w:color="auto" w:frame="1"/>
        </w:rPr>
        <w:t>муниципальной</w:t>
      </w:r>
      <w:r w:rsidR="00485868" w:rsidRPr="005B4D6F">
        <w:rPr>
          <w:rFonts w:eastAsia="Times New Roman"/>
          <w:bdr w:val="none" w:sz="0" w:space="0" w:color="auto" w:frame="1"/>
        </w:rPr>
        <w:t xml:space="preserve"> </w:t>
      </w:r>
      <w:r w:rsidR="006351AA" w:rsidRPr="005B4D6F">
        <w:rPr>
          <w:rFonts w:eastAsia="Times New Roman"/>
          <w:iCs/>
        </w:rPr>
        <w:t>услуги.</w:t>
      </w:r>
    </w:p>
    <w:p w:rsidR="006351AA" w:rsidRPr="005B4D6F" w:rsidRDefault="006351AA" w:rsidP="00136B59">
      <w:pPr>
        <w:shd w:val="clear" w:color="auto" w:fill="FFFFFF"/>
        <w:ind w:firstLine="709"/>
        <w:jc w:val="both"/>
        <w:textAlignment w:val="baseline"/>
        <w:rPr>
          <w:rFonts w:eastAsia="Times New Roman"/>
        </w:rPr>
      </w:pPr>
      <w:r w:rsidRPr="005B4D6F">
        <w:rPr>
          <w:rFonts w:eastAsia="Times New Roman"/>
          <w:bdr w:val="none" w:sz="0" w:space="0" w:color="auto" w:frame="1"/>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6351AA" w:rsidRPr="005B4D6F" w:rsidRDefault="00040A8B" w:rsidP="00136B59">
      <w:pPr>
        <w:shd w:val="clear" w:color="auto" w:fill="FFFFFF"/>
        <w:ind w:firstLine="709"/>
        <w:jc w:val="both"/>
        <w:textAlignment w:val="baseline"/>
        <w:rPr>
          <w:rFonts w:eastAsia="Times New Roman"/>
        </w:rPr>
      </w:pPr>
      <w:r w:rsidRPr="005B4D6F">
        <w:rPr>
          <w:rFonts w:eastAsia="Times New Roman"/>
          <w:iCs/>
        </w:rPr>
        <w:t>19.5</w:t>
      </w:r>
      <w:r w:rsidR="00FD1D88" w:rsidRPr="005B4D6F">
        <w:rPr>
          <w:rFonts w:eastAsia="Times New Roman"/>
          <w:iCs/>
        </w:rPr>
        <w:t xml:space="preserve">. </w:t>
      </w:r>
      <w:r w:rsidR="006351AA" w:rsidRPr="005B4D6F">
        <w:rPr>
          <w:rFonts w:eastAsia="Times New Roman"/>
          <w:iCs/>
        </w:rPr>
        <w:t xml:space="preserve">Требования к информационным стендам с образцами их заполнения и перечнем документов, необходимых для предоставления </w:t>
      </w:r>
      <w:r w:rsidR="00FD1D88" w:rsidRPr="005B4D6F">
        <w:rPr>
          <w:rFonts w:eastAsia="Times New Roman"/>
          <w:bdr w:val="none" w:sz="0" w:space="0" w:color="auto" w:frame="1"/>
        </w:rPr>
        <w:t>муниципальной</w:t>
      </w:r>
      <w:r w:rsidR="00485868" w:rsidRPr="005B4D6F">
        <w:rPr>
          <w:rFonts w:eastAsia="Times New Roman"/>
          <w:bdr w:val="none" w:sz="0" w:space="0" w:color="auto" w:frame="1"/>
        </w:rPr>
        <w:t xml:space="preserve"> </w:t>
      </w:r>
      <w:r w:rsidR="006351AA" w:rsidRPr="005B4D6F">
        <w:rPr>
          <w:rFonts w:eastAsia="Times New Roman"/>
          <w:iCs/>
        </w:rPr>
        <w:t>услуги.</w:t>
      </w:r>
    </w:p>
    <w:p w:rsidR="006351AA" w:rsidRPr="005B4D6F" w:rsidRDefault="006351AA" w:rsidP="00136B59">
      <w:pPr>
        <w:shd w:val="clear" w:color="auto" w:fill="FFFFFF"/>
        <w:ind w:firstLine="709"/>
        <w:jc w:val="both"/>
        <w:textAlignment w:val="baseline"/>
        <w:rPr>
          <w:rFonts w:eastAsia="Times New Roman"/>
        </w:rPr>
      </w:pPr>
      <w:r w:rsidRPr="005B4D6F">
        <w:rPr>
          <w:rFonts w:eastAsia="Times New Roman"/>
          <w:bdr w:val="none" w:sz="0" w:space="0" w:color="auto" w:frame="1"/>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6351AA" w:rsidRPr="005B4D6F" w:rsidRDefault="006351AA" w:rsidP="00136B59">
      <w:pPr>
        <w:shd w:val="clear" w:color="auto" w:fill="FFFFFF"/>
        <w:ind w:firstLine="709"/>
        <w:jc w:val="both"/>
        <w:textAlignment w:val="baseline"/>
        <w:rPr>
          <w:rFonts w:eastAsia="Times New Roman"/>
        </w:rPr>
      </w:pPr>
      <w:r w:rsidRPr="005B4D6F">
        <w:rPr>
          <w:rFonts w:eastAsia="Times New Roman"/>
          <w:bdr w:val="none" w:sz="0" w:space="0" w:color="auto" w:frame="1"/>
        </w:rPr>
        <w:t xml:space="preserve">На информационных стендах или информационных терминалах размещается визуальная, текстовая и мультимедийная информация о порядке предоставления </w:t>
      </w:r>
      <w:r w:rsidR="00FD1D88" w:rsidRPr="005B4D6F">
        <w:rPr>
          <w:rFonts w:eastAsia="Times New Roman"/>
          <w:bdr w:val="none" w:sz="0" w:space="0" w:color="auto" w:frame="1"/>
        </w:rPr>
        <w:t>муниципальной</w:t>
      </w:r>
      <w:r w:rsidR="00485868" w:rsidRPr="005B4D6F">
        <w:rPr>
          <w:rFonts w:eastAsia="Times New Roman"/>
          <w:bdr w:val="none" w:sz="0" w:space="0" w:color="auto" w:frame="1"/>
        </w:rPr>
        <w:t xml:space="preserve"> </w:t>
      </w:r>
      <w:r w:rsidRPr="005B4D6F">
        <w:rPr>
          <w:rFonts w:eastAsia="Times New Roman"/>
          <w:bdr w:val="none" w:sz="0" w:space="0" w:color="auto" w:frame="1"/>
        </w:rPr>
        <w:t>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DF2D68" w:rsidRPr="005B4D6F" w:rsidRDefault="00DF2D68" w:rsidP="00DF2D68">
      <w:pPr>
        <w:shd w:val="clear" w:color="auto" w:fill="FFFFFF"/>
        <w:ind w:firstLine="709"/>
        <w:jc w:val="both"/>
        <w:textAlignment w:val="baseline"/>
        <w:rPr>
          <w:rFonts w:eastAsia="Times New Roman"/>
          <w:color w:val="000000"/>
        </w:rPr>
      </w:pPr>
      <w:r w:rsidRPr="005B4D6F">
        <w:rPr>
          <w:rFonts w:eastAsia="Times New Roman"/>
          <w:iCs/>
          <w:color w:val="000000"/>
        </w:rPr>
        <w:t>19.6. Требования к обеспечению доступности для инвалидов в соответствии с законодательством Российской Федерации о социальной защите инвалидов:</w:t>
      </w:r>
    </w:p>
    <w:p w:rsidR="00DF2D68" w:rsidRPr="005B4D6F" w:rsidRDefault="008040D1" w:rsidP="00DF2D68">
      <w:pPr>
        <w:shd w:val="clear" w:color="auto" w:fill="FFFFFF"/>
        <w:ind w:firstLine="709"/>
        <w:jc w:val="both"/>
        <w:textAlignment w:val="baseline"/>
      </w:pPr>
      <w:r>
        <w:lastRenderedPageBreak/>
        <w:t xml:space="preserve">- </w:t>
      </w:r>
      <w:r w:rsidR="00DF2D68" w:rsidRPr="005B4D6F">
        <w:rPr>
          <w:color w:val="000000"/>
        </w:rPr>
        <w:t xml:space="preserve">условия для </w:t>
      </w:r>
      <w:r w:rsidR="00DF2D68" w:rsidRPr="005B4D6F">
        <w:t>беспрепятственного доступа к объектам,</w:t>
      </w:r>
      <w:r w:rsidR="00DF2D68" w:rsidRPr="005B4D6F">
        <w:rPr>
          <w:color w:val="000000"/>
        </w:rPr>
        <w:t xml:space="preserve"> местам отдыха </w:t>
      </w:r>
      <w:r w:rsidR="00DF2D68" w:rsidRPr="005B4D6F">
        <w:t>и к предоставляемым в них услугам;</w:t>
      </w:r>
    </w:p>
    <w:p w:rsidR="00DF2D68" w:rsidRPr="005B4D6F" w:rsidRDefault="00DF2D68" w:rsidP="00DF2D68">
      <w:pPr>
        <w:shd w:val="clear" w:color="auto" w:fill="FFFFFF"/>
        <w:ind w:firstLine="709"/>
        <w:jc w:val="both"/>
        <w:textAlignment w:val="baseline"/>
      </w:pPr>
      <w:r w:rsidRPr="005B4D6F">
        <w:t>- возможность самостоятельного передвижения по территории, на которой расположен объект, входа в такие объекты и выхода из них, посадки в транспортное средство и высадки из него, в том числе с использованием кресла-коляски;</w:t>
      </w:r>
    </w:p>
    <w:p w:rsidR="00DF2D68" w:rsidRPr="005B4D6F" w:rsidRDefault="00DF2D68" w:rsidP="00DF2D68">
      <w:pPr>
        <w:shd w:val="clear" w:color="auto" w:fill="FFFFFF"/>
        <w:ind w:firstLine="709"/>
        <w:jc w:val="both"/>
        <w:textAlignment w:val="baseline"/>
      </w:pPr>
      <w:r w:rsidRPr="005B4D6F">
        <w:t>- сопровождение инвалидов, имеющих стойкие расстройства функции зрения и самостоятельного передвижения, и оказание им помощи на объекте;</w:t>
      </w:r>
    </w:p>
    <w:p w:rsidR="00DF2D68" w:rsidRPr="005B4D6F" w:rsidRDefault="008040D1" w:rsidP="00DF2D68">
      <w:pPr>
        <w:shd w:val="clear" w:color="auto" w:fill="FFFFFF"/>
        <w:ind w:firstLine="709"/>
        <w:jc w:val="both"/>
        <w:textAlignment w:val="baseline"/>
      </w:pPr>
      <w:r>
        <w:rPr>
          <w:rFonts w:eastAsia="Times New Roman"/>
          <w:color w:val="000000"/>
          <w:bdr w:val="none" w:sz="0" w:space="0" w:color="auto" w:frame="1"/>
        </w:rPr>
        <w:t xml:space="preserve">- </w:t>
      </w:r>
      <w:r w:rsidR="00DF2D68" w:rsidRPr="005B4D6F">
        <w:rPr>
          <w:rFonts w:eastAsia="Times New Roman"/>
          <w:color w:val="000000"/>
          <w:bdr w:val="none" w:sz="0" w:space="0" w:color="auto" w:frame="1"/>
        </w:rPr>
        <w:t>содействие инвалиду при входе в здание и выходе из него, информирование инвалида о доступных маршрутах общественного транспорта;</w:t>
      </w:r>
    </w:p>
    <w:p w:rsidR="00DF2D68" w:rsidRPr="005B4D6F" w:rsidRDefault="00DF2D68" w:rsidP="00DF2D68">
      <w:pPr>
        <w:shd w:val="clear" w:color="auto" w:fill="FFFFFF"/>
        <w:ind w:firstLine="709"/>
        <w:jc w:val="both"/>
        <w:textAlignment w:val="baseline"/>
        <w:rPr>
          <w:rFonts w:eastAsia="Times New Roman"/>
          <w:color w:val="000000"/>
        </w:rPr>
      </w:pPr>
      <w:r w:rsidRPr="005B4D6F">
        <w:rPr>
          <w:rFonts w:eastAsia="Times New Roman"/>
          <w:color w:val="000000"/>
          <w:bdr w:val="none" w:sz="0" w:space="0" w:color="auto" w:frame="1"/>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F2D68" w:rsidRPr="005B4D6F" w:rsidRDefault="00DF2D68" w:rsidP="00DF2D68">
      <w:pPr>
        <w:shd w:val="clear" w:color="auto" w:fill="FFFFFF"/>
        <w:ind w:firstLine="709"/>
        <w:jc w:val="both"/>
        <w:textAlignment w:val="baseline"/>
        <w:rPr>
          <w:rFonts w:eastAsia="Times New Roman"/>
          <w:color w:val="000000"/>
          <w:bdr w:val="none" w:sz="0" w:space="0" w:color="auto" w:frame="1"/>
        </w:rPr>
      </w:pPr>
      <w:r w:rsidRPr="005B4D6F">
        <w:rPr>
          <w:rFonts w:eastAsia="Times New Roman"/>
          <w:color w:val="000000"/>
          <w:bdr w:val="none" w:sz="0" w:space="0" w:color="auto" w:frame="1"/>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F2D68" w:rsidRPr="005B4D6F" w:rsidRDefault="008040D1" w:rsidP="00DF2D68">
      <w:pPr>
        <w:shd w:val="clear" w:color="auto" w:fill="FFFFFF"/>
        <w:tabs>
          <w:tab w:val="left" w:pos="851"/>
        </w:tabs>
        <w:jc w:val="both"/>
        <w:textAlignment w:val="baseline"/>
        <w:rPr>
          <w:color w:val="000000"/>
        </w:rPr>
      </w:pPr>
      <w:r>
        <w:rPr>
          <w:color w:val="000000"/>
          <w:bdr w:val="none" w:sz="0" w:space="0" w:color="auto" w:frame="1"/>
        </w:rPr>
        <w:tab/>
      </w:r>
      <w:r w:rsidR="00DF2D68" w:rsidRPr="005B4D6F">
        <w:rPr>
          <w:color w:val="000000"/>
          <w:bdr w:val="none" w:sz="0" w:space="0" w:color="auto" w:frame="1"/>
        </w:rPr>
        <w:t xml:space="preserve">- оказание </w:t>
      </w:r>
      <w:r w:rsidR="00DF2D68" w:rsidRPr="005B4D6F">
        <w:rPr>
          <w:rFonts w:eastAsia="Times New Roman"/>
          <w:color w:val="000000"/>
          <w:bdr w:val="none" w:sz="0" w:space="0" w:color="auto" w:frame="1"/>
        </w:rPr>
        <w:t>должностными лицами</w:t>
      </w:r>
      <w:r w:rsidR="00DF2D68" w:rsidRPr="005B4D6F">
        <w:rPr>
          <w:color w:val="000000"/>
          <w:bdr w:val="none" w:sz="0" w:space="0" w:color="auto" w:frame="1"/>
        </w:rPr>
        <w:t>, предоставляющими услугу, помощи инвалидам в преодолении барьеров, мешающих получению ими услуг наравне с другими лицами;</w:t>
      </w:r>
    </w:p>
    <w:p w:rsidR="00DF2D68" w:rsidRPr="005B4D6F" w:rsidRDefault="00DF2D68" w:rsidP="005B4D6F">
      <w:pPr>
        <w:pStyle w:val="aa"/>
        <w:spacing w:after="0" w:line="240" w:lineRule="auto"/>
        <w:ind w:firstLine="708"/>
        <w:jc w:val="both"/>
        <w:rPr>
          <w:color w:val="000000"/>
          <w:sz w:val="28"/>
          <w:szCs w:val="28"/>
        </w:rPr>
      </w:pPr>
      <w:r w:rsidRPr="005B4D6F">
        <w:rPr>
          <w:sz w:val="28"/>
          <w:szCs w:val="28"/>
        </w:rPr>
        <w:t>- выделение на всех парковках общего пользования,</w:t>
      </w:r>
      <w:r w:rsidR="005B4D6F">
        <w:rPr>
          <w:sz w:val="28"/>
          <w:szCs w:val="28"/>
        </w:rPr>
        <w:t xml:space="preserve"> около объектов и мест отдыха, </w:t>
      </w:r>
      <w:r w:rsidRPr="005B4D6F">
        <w:rPr>
          <w:sz w:val="28"/>
          <w:szCs w:val="28"/>
        </w:rPr>
        <w:t>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DF2D68" w:rsidRPr="005B4D6F" w:rsidRDefault="00DF2D68" w:rsidP="00DF2D68">
      <w:pPr>
        <w:pStyle w:val="aa"/>
        <w:spacing w:after="0" w:line="240" w:lineRule="auto"/>
        <w:ind w:firstLine="709"/>
        <w:jc w:val="both"/>
        <w:rPr>
          <w:color w:val="000000"/>
          <w:sz w:val="28"/>
          <w:szCs w:val="28"/>
        </w:rPr>
      </w:pPr>
      <w:r w:rsidRPr="005B4D6F">
        <w:rPr>
          <w:color w:val="000000"/>
          <w:sz w:val="28"/>
          <w:szCs w:val="28"/>
        </w:rPr>
        <w:t>-</w:t>
      </w:r>
      <w:r w:rsidRPr="005B4D6F">
        <w:rPr>
          <w:rFonts w:eastAsia="Times New Roman"/>
          <w:color w:val="000000"/>
          <w:sz w:val="28"/>
          <w:szCs w:val="28"/>
          <w:bdr w:val="none" w:sz="0" w:space="0" w:color="auto" w:frame="1"/>
        </w:rPr>
        <w:t xml:space="preserve">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DF2D68" w:rsidRPr="005B4D6F" w:rsidRDefault="00DF2D68" w:rsidP="00DF2D68">
      <w:pPr>
        <w:pStyle w:val="aa"/>
        <w:spacing w:after="0" w:line="240" w:lineRule="auto"/>
        <w:ind w:firstLine="709"/>
        <w:jc w:val="both"/>
        <w:rPr>
          <w:sz w:val="28"/>
          <w:szCs w:val="28"/>
        </w:rPr>
      </w:pPr>
      <w:r w:rsidRPr="005B4D6F">
        <w:rPr>
          <w:sz w:val="28"/>
          <w:szCs w:val="28"/>
        </w:rPr>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2510A2" w:rsidRDefault="00040A8B" w:rsidP="00136B59">
      <w:pPr>
        <w:pStyle w:val="aa"/>
        <w:spacing w:after="0" w:line="240" w:lineRule="auto"/>
        <w:ind w:firstLine="709"/>
        <w:jc w:val="both"/>
        <w:rPr>
          <w:sz w:val="28"/>
          <w:szCs w:val="28"/>
          <w:shd w:val="clear" w:color="auto" w:fill="FFFFFF"/>
        </w:rPr>
      </w:pPr>
      <w:r w:rsidRPr="005B4D6F">
        <w:rPr>
          <w:rFonts w:eastAsia="Times New Roman"/>
          <w:sz w:val="28"/>
          <w:szCs w:val="28"/>
          <w:bdr w:val="none" w:sz="0" w:space="0" w:color="auto" w:frame="1"/>
        </w:rPr>
        <w:t>19.7</w:t>
      </w:r>
      <w:r w:rsidR="00FD1D88" w:rsidRPr="005B4D6F">
        <w:rPr>
          <w:rFonts w:eastAsia="Times New Roman"/>
          <w:sz w:val="28"/>
          <w:szCs w:val="28"/>
          <w:bdr w:val="none" w:sz="0" w:space="0" w:color="auto" w:frame="1"/>
        </w:rPr>
        <w:t xml:space="preserve">. </w:t>
      </w:r>
      <w:r w:rsidR="002510A2" w:rsidRPr="005B4D6F">
        <w:rPr>
          <w:rFonts w:eastAsia="Times New Roman"/>
          <w:sz w:val="28"/>
          <w:szCs w:val="28"/>
          <w:bdr w:val="none" w:sz="0" w:space="0" w:color="auto" w:frame="1"/>
        </w:rPr>
        <w:t>Должностные лица</w:t>
      </w:r>
      <w:r w:rsidR="002510A2" w:rsidRPr="005B4D6F">
        <w:rPr>
          <w:sz w:val="28"/>
          <w:szCs w:val="28"/>
          <w:shd w:val="clear" w:color="auto" w:fill="FFFFFF"/>
        </w:rPr>
        <w:t>,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8040D1" w:rsidRPr="005B4D6F" w:rsidRDefault="008040D1" w:rsidP="00136B59">
      <w:pPr>
        <w:pStyle w:val="aa"/>
        <w:spacing w:after="0" w:line="240" w:lineRule="auto"/>
        <w:ind w:firstLine="709"/>
        <w:jc w:val="both"/>
        <w:rPr>
          <w:sz w:val="28"/>
          <w:szCs w:val="28"/>
          <w:shd w:val="clear" w:color="auto" w:fill="FFFFFF"/>
        </w:rPr>
      </w:pPr>
    </w:p>
    <w:p w:rsidR="00EC0D9B" w:rsidRPr="005B4D6F" w:rsidRDefault="00EC0D9B" w:rsidP="00EC0D9B">
      <w:pPr>
        <w:suppressLineNumbers/>
        <w:suppressAutoHyphens/>
        <w:ind w:firstLine="709"/>
        <w:jc w:val="center"/>
        <w:rPr>
          <w:rFonts w:eastAsia="Times New Roman"/>
          <w:b/>
          <w:lang w:eastAsia="ar-SA"/>
        </w:rPr>
      </w:pPr>
      <w:r w:rsidRPr="005B4D6F">
        <w:rPr>
          <w:rFonts w:eastAsia="Times New Roman"/>
          <w:b/>
          <w:lang w:eastAsia="ar-SA"/>
        </w:rPr>
        <w:t>20. Показатели доступности и качества муниципальной услуги</w:t>
      </w:r>
    </w:p>
    <w:p w:rsidR="00EC0D9B" w:rsidRPr="005B4D6F" w:rsidRDefault="00EC0D9B" w:rsidP="00EC0D9B">
      <w:pPr>
        <w:suppressLineNumbers/>
        <w:suppressAutoHyphens/>
        <w:ind w:firstLine="709"/>
        <w:jc w:val="both"/>
        <w:rPr>
          <w:rFonts w:eastAsia="Times New Roman"/>
          <w:b/>
          <w:i/>
          <w:lang w:eastAsia="ar-SA"/>
        </w:rPr>
      </w:pPr>
      <w:r w:rsidRPr="005B4D6F">
        <w:rPr>
          <w:rFonts w:eastAsia="Times New Roman"/>
          <w:lang w:eastAsia="ar-SA"/>
        </w:rPr>
        <w:t xml:space="preserve">20.1. </w:t>
      </w:r>
      <w:r w:rsidRPr="005B4D6F">
        <w:rPr>
          <w:rFonts w:eastAsia="Times New Roman"/>
        </w:rPr>
        <w:t xml:space="preserve">Показателями доступности предоставления муниципальной услуги являются: </w:t>
      </w:r>
    </w:p>
    <w:p w:rsidR="00EC0D9B" w:rsidRPr="005B4D6F" w:rsidRDefault="00EC0D9B" w:rsidP="00EC0D9B">
      <w:pPr>
        <w:autoSpaceDE w:val="0"/>
        <w:autoSpaceDN w:val="0"/>
        <w:adjustRightInd w:val="0"/>
        <w:ind w:firstLine="709"/>
        <w:jc w:val="both"/>
      </w:pPr>
      <w:r w:rsidRPr="005B4D6F">
        <w:rPr>
          <w:rFonts w:eastAsia="Times New Roman"/>
        </w:rPr>
        <w:t xml:space="preserve">- при предоставлении муниципальной услуги </w:t>
      </w:r>
      <w:r w:rsidRPr="005B4D6F">
        <w:t>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rsidR="003F3BA2" w:rsidRPr="005B4D6F" w:rsidRDefault="003F3BA2" w:rsidP="003F3BA2">
      <w:pPr>
        <w:ind w:firstLine="709"/>
        <w:jc w:val="both"/>
      </w:pPr>
      <w:r w:rsidRPr="005B4D6F">
        <w:t>- возможность получения муниципальной услуги в любой администрации сельского поселения отсутствует;</w:t>
      </w:r>
    </w:p>
    <w:p w:rsidR="003F3BA2" w:rsidRPr="005B4D6F" w:rsidRDefault="003F3BA2" w:rsidP="003F3BA2">
      <w:pPr>
        <w:ind w:firstLine="709"/>
        <w:jc w:val="both"/>
        <w:rPr>
          <w:b/>
        </w:rPr>
      </w:pPr>
      <w:r w:rsidRPr="005B4D6F">
        <w:rPr>
          <w:iCs/>
        </w:rPr>
        <w:t>-</w:t>
      </w:r>
      <w:r w:rsidRPr="005B4D6F">
        <w:rPr>
          <w:b/>
        </w:rPr>
        <w:t xml:space="preserve"> </w:t>
      </w:r>
      <w:r w:rsidRPr="005B4D6F">
        <w:t>услуга по экстерриториальному принципу через многофункциональный центр не предоставляется</w:t>
      </w:r>
      <w:r w:rsidRPr="005B4D6F">
        <w:rPr>
          <w:b/>
        </w:rPr>
        <w:t>;</w:t>
      </w:r>
    </w:p>
    <w:p w:rsidR="00EC0D9B" w:rsidRPr="005B4D6F" w:rsidRDefault="005B4D6F" w:rsidP="00EC0D9B">
      <w:pPr>
        <w:suppressLineNumbers/>
        <w:suppressAutoHyphens/>
        <w:ind w:firstLine="709"/>
        <w:jc w:val="both"/>
        <w:rPr>
          <w:rFonts w:eastAsia="SimSun" w:cs="Mangal"/>
          <w:kern w:val="1"/>
          <w:lang w:eastAsia="zh-CN" w:bidi="hi-IN"/>
        </w:rPr>
      </w:pPr>
      <w:r>
        <w:rPr>
          <w:rFonts w:eastAsia="Times New Roman"/>
        </w:rPr>
        <w:t xml:space="preserve">- </w:t>
      </w:r>
      <w:r w:rsidR="00EC0D9B" w:rsidRPr="005B4D6F">
        <w:rPr>
          <w:rFonts w:eastAsia="SimSun" w:cs="Mangal"/>
          <w:kern w:val="1"/>
          <w:lang w:eastAsia="zh-CN" w:bidi="hi-IN"/>
        </w:rPr>
        <w:t xml:space="preserve">возможность получения сведений о ходе предоставления муниципальной услуги посредством РПГУ (в случае подачи заявления в электронном виде через РПГУ), электронной почты, а также по справочным телефонам Органа, предоставляющего муниципальную услугу </w:t>
      </w:r>
      <w:r w:rsidR="00EC0D9B" w:rsidRPr="005B4D6F">
        <w:rPr>
          <w:rFonts w:eastAsia="Times New Roman"/>
          <w:lang w:eastAsia="ar-SA"/>
        </w:rPr>
        <w:t>и личного посещения Органа, в установленное графиком работы время. Получение сведений о ходе предоставления муниципальной услуги путем использования</w:t>
      </w:r>
      <w:r w:rsidR="00EC0D9B" w:rsidRPr="005B4D6F">
        <w:t xml:space="preserve"> </w:t>
      </w:r>
      <w:r w:rsidR="00EC0D9B" w:rsidRPr="005B4D6F">
        <w:rPr>
          <w:rFonts w:eastAsia="Times New Roman"/>
          <w:lang w:eastAsia="ar-SA"/>
        </w:rPr>
        <w:t>РПГУ возможно в любое время с момента подачи документов</w:t>
      </w:r>
      <w:r w:rsidR="00EC0D9B" w:rsidRPr="005B4D6F">
        <w:rPr>
          <w:rFonts w:eastAsia="SimSun" w:cs="Mangal"/>
          <w:kern w:val="1"/>
          <w:lang w:eastAsia="zh-CN" w:bidi="hi-IN"/>
        </w:rPr>
        <w:t>;</w:t>
      </w:r>
    </w:p>
    <w:p w:rsidR="00115237" w:rsidRPr="005B4D6F" w:rsidRDefault="00115237" w:rsidP="00EC0D9B">
      <w:pPr>
        <w:suppressLineNumbers/>
        <w:suppressAutoHyphens/>
        <w:ind w:firstLine="709"/>
        <w:jc w:val="both"/>
        <w:rPr>
          <w:rFonts w:eastAsia="Times New Roman"/>
        </w:rPr>
      </w:pPr>
      <w:r w:rsidRPr="005B4D6F">
        <w:rPr>
          <w:rFonts w:eastAsia="Times New Roman"/>
        </w:rPr>
        <w:t>- муниципальная услуга предоставляется посредством многофункциональных центров в соответствии с действующим соглашением о взаимодействии, заключенном между Органом и ГБУ РК «МФЦ»;</w:t>
      </w:r>
    </w:p>
    <w:p w:rsidR="003F3BA2" w:rsidRPr="005B4D6F" w:rsidRDefault="003F3BA2" w:rsidP="003F3BA2">
      <w:pPr>
        <w:suppressLineNumbers/>
        <w:suppressAutoHyphens/>
        <w:autoSpaceDE w:val="0"/>
        <w:ind w:firstLine="709"/>
        <w:jc w:val="both"/>
        <w:rPr>
          <w:rFonts w:eastAsia="Times New Roman"/>
        </w:rPr>
      </w:pPr>
      <w:r w:rsidRPr="005B4D6F">
        <w:rPr>
          <w:rFonts w:eastAsia="Times New Roman"/>
        </w:rPr>
        <w:t>- оказание муниципальной услуги посредством комплексного запроса не осуществляется.</w:t>
      </w:r>
    </w:p>
    <w:p w:rsidR="00EC0D9B" w:rsidRPr="005B4D6F" w:rsidRDefault="00EC0D9B" w:rsidP="00EC0D9B">
      <w:pPr>
        <w:suppressLineNumbers/>
        <w:suppressAutoHyphens/>
        <w:autoSpaceDE w:val="0"/>
        <w:ind w:firstLine="709"/>
        <w:jc w:val="both"/>
        <w:rPr>
          <w:rFonts w:eastAsia="Times New Roman"/>
          <w:lang w:eastAsia="ar-SA"/>
        </w:rPr>
      </w:pPr>
      <w:r w:rsidRPr="005B4D6F">
        <w:rPr>
          <w:rFonts w:eastAsia="Times New Roman"/>
          <w:lang w:eastAsia="ar-SA"/>
        </w:rPr>
        <w:t xml:space="preserve">20.2. </w:t>
      </w:r>
      <w:r w:rsidRPr="005B4D6F">
        <w:rPr>
          <w:rFonts w:eastAsia="Times New Roman"/>
        </w:rPr>
        <w:t xml:space="preserve">Качество предоставления муниципальной услуги характеризуется </w:t>
      </w:r>
      <w:r w:rsidRPr="005B4D6F">
        <w:rPr>
          <w:rFonts w:eastAsia="Times New Roman"/>
          <w:lang w:eastAsia="ar-SA"/>
        </w:rPr>
        <w:t xml:space="preserve">предоставлением муниципальной услуги в соответствии со стандартом предоставления муниципальной услуги, а также </w:t>
      </w:r>
      <w:r w:rsidRPr="005B4D6F">
        <w:rPr>
          <w:rFonts w:eastAsia="Times New Roman"/>
        </w:rPr>
        <w:t xml:space="preserve">отсутствием: </w:t>
      </w:r>
    </w:p>
    <w:p w:rsidR="00EC0D9B" w:rsidRPr="005B4D6F" w:rsidRDefault="005B4D6F" w:rsidP="00EC0D9B">
      <w:pPr>
        <w:suppressLineNumbers/>
        <w:suppressAutoHyphens/>
        <w:ind w:firstLine="709"/>
        <w:jc w:val="both"/>
        <w:rPr>
          <w:rFonts w:eastAsia="Times New Roman"/>
          <w:lang w:eastAsia="ar-SA"/>
        </w:rPr>
      </w:pPr>
      <w:r>
        <w:rPr>
          <w:rFonts w:eastAsia="Times New Roman"/>
          <w:lang w:eastAsia="ar-SA"/>
        </w:rPr>
        <w:t xml:space="preserve">- </w:t>
      </w:r>
      <w:r w:rsidR="00EC0D9B" w:rsidRPr="005B4D6F">
        <w:rPr>
          <w:rFonts w:eastAsia="Times New Roman"/>
          <w:lang w:eastAsia="ar-SA"/>
        </w:rPr>
        <w:t xml:space="preserve">безосновательных отказов в приеме </w:t>
      </w:r>
      <w:r w:rsidR="00EC0D9B" w:rsidRPr="005B4D6F">
        <w:rPr>
          <w:rFonts w:eastAsia="Times New Roman"/>
        </w:rPr>
        <w:t>заявлений о предоставлении муниципальной услуги от заявителей</w:t>
      </w:r>
      <w:r w:rsidR="00EC0D9B" w:rsidRPr="005B4D6F">
        <w:rPr>
          <w:rFonts w:eastAsia="Times New Roman"/>
          <w:lang w:eastAsia="ar-SA"/>
        </w:rPr>
        <w:t xml:space="preserve"> и в предоставлении муниципальной услуги;</w:t>
      </w:r>
    </w:p>
    <w:p w:rsidR="00EC0D9B" w:rsidRPr="005B4D6F" w:rsidRDefault="005B4D6F" w:rsidP="00EC0D9B">
      <w:pPr>
        <w:suppressLineNumbers/>
        <w:suppressAutoHyphens/>
        <w:ind w:firstLine="709"/>
        <w:jc w:val="both"/>
        <w:rPr>
          <w:rFonts w:eastAsia="Times New Roman"/>
        </w:rPr>
      </w:pPr>
      <w:r>
        <w:rPr>
          <w:rFonts w:eastAsia="Times New Roman"/>
          <w:lang w:eastAsia="ar-SA"/>
        </w:rPr>
        <w:t xml:space="preserve">- </w:t>
      </w:r>
      <w:r w:rsidR="00EC0D9B" w:rsidRPr="005B4D6F">
        <w:rPr>
          <w:rFonts w:eastAsia="Times New Roman"/>
          <w:lang w:eastAsia="ar-SA"/>
        </w:rPr>
        <w:t>нарушений сроков предоставления муниципальной услуги;</w:t>
      </w:r>
    </w:p>
    <w:p w:rsidR="00EC0D9B" w:rsidRPr="005B4D6F" w:rsidRDefault="005B4D6F" w:rsidP="00EC0D9B">
      <w:pPr>
        <w:suppressLineNumbers/>
        <w:tabs>
          <w:tab w:val="left" w:pos="0"/>
        </w:tabs>
        <w:suppressAutoHyphens/>
        <w:autoSpaceDE w:val="0"/>
        <w:ind w:firstLine="709"/>
        <w:jc w:val="both"/>
        <w:rPr>
          <w:rFonts w:eastAsia="Times New Roman"/>
          <w:lang w:eastAsia="ar-SA"/>
        </w:rPr>
      </w:pPr>
      <w:r>
        <w:rPr>
          <w:rFonts w:eastAsia="Times New Roman"/>
        </w:rPr>
        <w:t xml:space="preserve">- </w:t>
      </w:r>
      <w:r w:rsidR="00EC0D9B" w:rsidRPr="005B4D6F">
        <w:rPr>
          <w:rFonts w:eastAsia="Times New Roman"/>
        </w:rPr>
        <w:t>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EC0D9B" w:rsidRPr="005B4D6F" w:rsidRDefault="005B4D6F" w:rsidP="00EC0D9B">
      <w:pPr>
        <w:suppressLineNumbers/>
        <w:tabs>
          <w:tab w:val="left" w:pos="0"/>
        </w:tabs>
        <w:suppressAutoHyphens/>
        <w:autoSpaceDE w:val="0"/>
        <w:ind w:firstLine="709"/>
        <w:jc w:val="both"/>
        <w:rPr>
          <w:rFonts w:eastAsia="Times New Roman"/>
          <w:lang w:eastAsia="ar-SA"/>
        </w:rPr>
      </w:pPr>
      <w:r>
        <w:rPr>
          <w:rFonts w:eastAsia="Times New Roman"/>
        </w:rPr>
        <w:t xml:space="preserve">- </w:t>
      </w:r>
      <w:r w:rsidR="00EC0D9B" w:rsidRPr="005B4D6F">
        <w:rPr>
          <w:rFonts w:eastAsia="Times New Roman"/>
          <w:lang w:eastAsia="ar-SA"/>
        </w:rPr>
        <w:t>некомпетентности специалистов;</w:t>
      </w:r>
    </w:p>
    <w:p w:rsidR="00EC0D9B" w:rsidRDefault="005B4D6F" w:rsidP="00EC0D9B">
      <w:pPr>
        <w:suppressLineNumbers/>
        <w:suppressAutoHyphens/>
        <w:ind w:firstLine="709"/>
        <w:jc w:val="both"/>
        <w:rPr>
          <w:rFonts w:eastAsia="Times New Roman"/>
        </w:rPr>
      </w:pPr>
      <w:r>
        <w:rPr>
          <w:rFonts w:eastAsia="Times New Roman"/>
        </w:rPr>
        <w:t xml:space="preserve">- </w:t>
      </w:r>
      <w:r w:rsidR="00EC0D9B" w:rsidRPr="005B4D6F">
        <w:rPr>
          <w:rFonts w:eastAsia="Times New Roman"/>
        </w:rPr>
        <w:t xml:space="preserve">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rsidR="008040D1" w:rsidRPr="005B4D6F" w:rsidRDefault="008040D1" w:rsidP="00EC0D9B">
      <w:pPr>
        <w:suppressLineNumbers/>
        <w:suppressAutoHyphens/>
        <w:ind w:firstLine="709"/>
        <w:jc w:val="both"/>
        <w:rPr>
          <w:rFonts w:eastAsia="Times New Roman"/>
        </w:rPr>
      </w:pPr>
    </w:p>
    <w:p w:rsidR="00EC0D9B" w:rsidRPr="005B4D6F" w:rsidRDefault="00EC0D9B" w:rsidP="00EC0D9B">
      <w:pPr>
        <w:suppressLineNumbers/>
        <w:suppressAutoHyphens/>
        <w:autoSpaceDE w:val="0"/>
        <w:ind w:firstLine="709"/>
        <w:jc w:val="center"/>
        <w:rPr>
          <w:rFonts w:eastAsia="Times New Roman"/>
          <w:b/>
          <w:lang w:eastAsia="ar-SA"/>
        </w:rPr>
      </w:pPr>
      <w:r w:rsidRPr="005B4D6F">
        <w:rPr>
          <w:rFonts w:eastAsia="Times New Roman"/>
          <w:b/>
          <w:lang w:eastAsia="ar-SA"/>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F3BA2" w:rsidRPr="005B4D6F" w:rsidRDefault="00EC0D9B" w:rsidP="003F3BA2">
      <w:pPr>
        <w:suppressLineNumbers/>
        <w:suppressAutoHyphens/>
        <w:autoSpaceDE w:val="0"/>
        <w:ind w:firstLine="709"/>
        <w:jc w:val="both"/>
        <w:rPr>
          <w:rFonts w:eastAsia="Times New Roman"/>
          <w:lang w:eastAsia="ar-SA"/>
        </w:rPr>
      </w:pPr>
      <w:r w:rsidRPr="005B4D6F">
        <w:rPr>
          <w:rFonts w:eastAsia="Times New Roman"/>
          <w:lang w:eastAsia="ar-SA"/>
        </w:rPr>
        <w:t xml:space="preserve">21.1. </w:t>
      </w:r>
      <w:r w:rsidR="003F3BA2" w:rsidRPr="005B4D6F">
        <w:rPr>
          <w:rFonts w:eastAsia="Times New Roman"/>
          <w:lang w:eastAsia="ar-SA"/>
        </w:rPr>
        <w:t>Услуга по экстерриториальному принципу не предоставляется;</w:t>
      </w:r>
    </w:p>
    <w:p w:rsidR="00EC0D9B" w:rsidRPr="005B4D6F" w:rsidRDefault="00EC0D9B" w:rsidP="003F3BA2">
      <w:pPr>
        <w:suppressLineNumbers/>
        <w:suppressAutoHyphens/>
        <w:autoSpaceDE w:val="0"/>
        <w:ind w:firstLine="709"/>
        <w:jc w:val="both"/>
        <w:rPr>
          <w:rFonts w:eastAsia="Times New Roman"/>
          <w:i/>
          <w:lang w:eastAsia="ar-SA"/>
        </w:rPr>
      </w:pPr>
      <w:r w:rsidRPr="005B4D6F">
        <w:rPr>
          <w:rFonts w:eastAsia="Times New Roman"/>
          <w:lang w:eastAsia="ar-SA"/>
        </w:rPr>
        <w:t>21.2. Особенности предоставления муниципальной услуги в электронном виде.</w:t>
      </w:r>
    </w:p>
    <w:p w:rsidR="00EC0D9B" w:rsidRPr="005B4D6F" w:rsidRDefault="00EC0D9B" w:rsidP="00EC0D9B">
      <w:pPr>
        <w:ind w:firstLine="709"/>
        <w:jc w:val="both"/>
        <w:rPr>
          <w:rFonts w:eastAsia="Times New Roman"/>
        </w:rPr>
      </w:pPr>
      <w:r w:rsidRPr="005B4D6F">
        <w:rPr>
          <w:rFonts w:eastAsia="Times New Roman"/>
          <w:lang w:eastAsia="ar-SA"/>
        </w:rPr>
        <w:lastRenderedPageBreak/>
        <w:t>Предоставление муниципальной услуги в электронной форме, посредством РПГУ, осуществляется после ее перевода в электронный вид в порядке, установленном действующим законодательством.</w:t>
      </w:r>
    </w:p>
    <w:p w:rsidR="00EC0D9B" w:rsidRPr="005B4D6F" w:rsidRDefault="00EC0D9B" w:rsidP="00EC0D9B">
      <w:pPr>
        <w:pStyle w:val="1"/>
        <w:shd w:val="clear" w:color="auto" w:fill="FFFFFF"/>
        <w:spacing w:before="0"/>
        <w:ind w:firstLine="709"/>
        <w:jc w:val="both"/>
        <w:rPr>
          <w:rFonts w:ascii="Times New Roman" w:hAnsi="Times New Roman" w:cs="Times New Roman"/>
          <w:b w:val="0"/>
          <w:color w:val="auto"/>
        </w:rPr>
      </w:pPr>
      <w:r w:rsidRPr="005B4D6F">
        <w:rPr>
          <w:rFonts w:ascii="Times New Roman" w:hAnsi="Times New Roman" w:cs="Times New Roman"/>
          <w:b w:val="0"/>
          <w:color w:val="auto"/>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32" w:history="1">
        <w:r w:rsidRPr="005B4D6F">
          <w:rPr>
            <w:rFonts w:ascii="Times New Roman" w:hAnsi="Times New Roman" w:cs="Times New Roman"/>
            <w:b w:val="0"/>
            <w:color w:val="auto"/>
          </w:rPr>
          <w:t>закона</w:t>
        </w:r>
      </w:hyperlink>
      <w:r w:rsidRPr="005B4D6F">
        <w:rPr>
          <w:rFonts w:ascii="Times New Roman" w:hAnsi="Times New Roman" w:cs="Times New Roman"/>
          <w:b w:val="0"/>
          <w:color w:val="auto"/>
        </w:rPr>
        <w:t xml:space="preserve"> </w:t>
      </w:r>
      <w:r w:rsidR="00120A6D" w:rsidRPr="005B4D6F">
        <w:rPr>
          <w:rFonts w:ascii="Times New Roman" w:hAnsi="Times New Roman" w:cs="Times New Roman"/>
          <w:b w:val="0"/>
          <w:color w:val="auto"/>
        </w:rPr>
        <w:t>«</w:t>
      </w:r>
      <w:r w:rsidRPr="005B4D6F">
        <w:rPr>
          <w:rFonts w:ascii="Times New Roman" w:hAnsi="Times New Roman" w:cs="Times New Roman"/>
          <w:b w:val="0"/>
          <w:color w:val="auto"/>
        </w:rPr>
        <w:t>Об электронной подписи</w:t>
      </w:r>
      <w:r w:rsidR="00120A6D" w:rsidRPr="005B4D6F">
        <w:rPr>
          <w:rFonts w:ascii="Times New Roman" w:hAnsi="Times New Roman" w:cs="Times New Roman"/>
          <w:b w:val="0"/>
          <w:color w:val="auto"/>
        </w:rPr>
        <w:t>»</w:t>
      </w:r>
      <w:r w:rsidRPr="005B4D6F">
        <w:rPr>
          <w:rFonts w:ascii="Times New Roman" w:hAnsi="Times New Roman" w:cs="Times New Roman"/>
          <w:b w:val="0"/>
          <w:color w:val="auto"/>
        </w:rPr>
        <w:t xml:space="preserve"> от 06.04.2011 № 63-ФЗ и требованиями Федерального закона №210-ФЗ.</w:t>
      </w:r>
    </w:p>
    <w:p w:rsidR="00EC0D9B" w:rsidRPr="005B4D6F" w:rsidRDefault="00EC0D9B" w:rsidP="00EC0D9B">
      <w:pPr>
        <w:autoSpaceDE w:val="0"/>
        <w:autoSpaceDN w:val="0"/>
        <w:adjustRightInd w:val="0"/>
        <w:ind w:firstLine="709"/>
        <w:jc w:val="both"/>
        <w:rPr>
          <w:bCs/>
        </w:rPr>
      </w:pPr>
      <w:r w:rsidRPr="005B4D6F">
        <w:rPr>
          <w:bCs/>
        </w:rP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w:t>
      </w:r>
      <w:hyperlink r:id="rId33" w:history="1">
        <w:r w:rsidRPr="005B4D6F">
          <w:rPr>
            <w:bCs/>
          </w:rPr>
          <w:t>части 2 статьи 21.1</w:t>
        </w:r>
      </w:hyperlink>
      <w:r w:rsidRPr="005B4D6F">
        <w:t xml:space="preserve"> </w:t>
      </w:r>
      <w:r w:rsidRPr="005B4D6F">
        <w:rPr>
          <w:bCs/>
        </w:rPr>
        <w:t xml:space="preserve">и </w:t>
      </w:r>
      <w:hyperlink r:id="rId34" w:history="1">
        <w:r w:rsidRPr="005B4D6F">
          <w:rPr>
            <w:bCs/>
          </w:rPr>
          <w:t>части 1</w:t>
        </w:r>
      </w:hyperlink>
      <w:r w:rsidRPr="005B4D6F">
        <w:rPr>
          <w:bCs/>
        </w:rPr>
        <w:t xml:space="preserve"> статьи 5 </w:t>
      </w:r>
      <w:r w:rsidRPr="005B4D6F">
        <w:t xml:space="preserve">Федерального </w:t>
      </w:r>
      <w:hyperlink r:id="rId35" w:history="1">
        <w:r w:rsidRPr="005B4D6F">
          <w:t>закона</w:t>
        </w:r>
      </w:hyperlink>
      <w:r w:rsidRPr="005B4D6F">
        <w:t xml:space="preserve"> </w:t>
      </w:r>
      <w:r w:rsidR="00120A6D" w:rsidRPr="005B4D6F">
        <w:t>«</w:t>
      </w:r>
      <w:r w:rsidRPr="005B4D6F">
        <w:t>Об электронной подписи</w:t>
      </w:r>
      <w:r w:rsidR="00120A6D" w:rsidRPr="005B4D6F">
        <w:t>»</w:t>
      </w:r>
      <w:r w:rsidRPr="005B4D6F">
        <w:t xml:space="preserve"> и требованиями Федерального закона №210-ФЗ</w:t>
      </w:r>
      <w:r w:rsidRPr="005B4D6F">
        <w:rPr>
          <w:bCs/>
        </w:rPr>
        <w:t>,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EC0D9B" w:rsidRPr="005B4D6F" w:rsidRDefault="00EC0D9B" w:rsidP="00EC0D9B">
      <w:pPr>
        <w:autoSpaceDE w:val="0"/>
        <w:autoSpaceDN w:val="0"/>
        <w:adjustRightInd w:val="0"/>
        <w:ind w:firstLine="709"/>
        <w:jc w:val="both"/>
        <w:rPr>
          <w:bCs/>
        </w:rPr>
      </w:pPr>
      <w:r w:rsidRPr="005B4D6F">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w:t>
      </w:r>
      <w:r w:rsidR="00120A6D" w:rsidRPr="005B4D6F">
        <w:t>«</w:t>
      </w:r>
      <w:r w:rsidRPr="005B4D6F">
        <w:t>О видах электронной подписи, использование которых допускается при обращении за получением государственных и муниципальных услуг</w:t>
      </w:r>
      <w:r w:rsidR="00120A6D" w:rsidRPr="005B4D6F">
        <w:t>»</w:t>
      </w:r>
      <w:r w:rsidRPr="005B4D6F">
        <w:t xml:space="preserve">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EC0D9B" w:rsidRPr="005B4D6F" w:rsidRDefault="00EC0D9B" w:rsidP="00EC0D9B">
      <w:pPr>
        <w:suppressAutoHyphens/>
        <w:ind w:firstLine="709"/>
        <w:jc w:val="both"/>
        <w:rPr>
          <w:rFonts w:eastAsia="SimSun"/>
          <w:kern w:val="1"/>
          <w:lang w:eastAsia="zh-CN" w:bidi="hi-IN"/>
        </w:rPr>
      </w:pPr>
      <w:r w:rsidRPr="005B4D6F">
        <w:rPr>
          <w:rFonts w:eastAsia="SimSun"/>
          <w:kern w:val="1"/>
          <w:lang w:eastAsia="zh-CN" w:bidi="hi-IN"/>
        </w:rPr>
        <w:t xml:space="preserve">21.3. Заявление и документы, указанные в пункте </w:t>
      </w:r>
      <w:r w:rsidRPr="005B4D6F">
        <w:t xml:space="preserve">9.1. </w:t>
      </w:r>
      <w:r w:rsidRPr="005B4D6F">
        <w:rPr>
          <w:rFonts w:eastAsia="SimSun"/>
          <w:kern w:val="1"/>
          <w:lang w:eastAsia="zh-CN" w:bidi="hi-IN"/>
        </w:rPr>
        <w:t>настоящего Административного регламента, представленные в форме электронного документа через РПГУ подписываются заявителем либо представителем заявителя с использованием простой электронной подписи (автоматически) или усиленной квалифицированной электронной подписи заявителя (представителя заявителя).</w:t>
      </w:r>
    </w:p>
    <w:p w:rsidR="00EC0D9B" w:rsidRDefault="00EC0D9B" w:rsidP="00EC0D9B">
      <w:pPr>
        <w:suppressAutoHyphens/>
        <w:ind w:firstLine="709"/>
        <w:jc w:val="both"/>
        <w:rPr>
          <w:rFonts w:eastAsia="SimSun"/>
          <w:kern w:val="1"/>
          <w:lang w:eastAsia="zh-CN" w:bidi="hi-IN"/>
        </w:rPr>
      </w:pPr>
      <w:r w:rsidRPr="005B4D6F">
        <w:rPr>
          <w:rFonts w:eastAsia="SimSun"/>
          <w:kern w:val="1"/>
          <w:lang w:eastAsia="zh-CN" w:bidi="hi-IN"/>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8040D1" w:rsidRPr="005B4D6F" w:rsidRDefault="008040D1" w:rsidP="00EC0D9B">
      <w:pPr>
        <w:suppressAutoHyphens/>
        <w:ind w:firstLine="709"/>
        <w:jc w:val="both"/>
        <w:rPr>
          <w:rFonts w:eastAsia="SimSun"/>
          <w:kern w:val="1"/>
          <w:lang w:eastAsia="zh-CN" w:bidi="hi-IN"/>
        </w:rPr>
      </w:pPr>
    </w:p>
    <w:p w:rsidR="007055F5" w:rsidRDefault="007055F5" w:rsidP="00136B59">
      <w:pPr>
        <w:suppressLineNumbers/>
        <w:suppressAutoHyphens/>
        <w:ind w:firstLine="709"/>
        <w:jc w:val="center"/>
        <w:rPr>
          <w:rFonts w:eastAsia="Times New Roman"/>
          <w:b/>
          <w:lang w:eastAsia="ar-SA"/>
        </w:rPr>
      </w:pPr>
      <w:r w:rsidRPr="005B4D6F">
        <w:rPr>
          <w:rFonts w:eastAsia="Times New Roman"/>
          <w:b/>
          <w:lang w:val="en-US" w:eastAsia="ar-SA"/>
        </w:rPr>
        <w:t>III</w:t>
      </w:r>
      <w:r w:rsidRPr="005B4D6F">
        <w:rPr>
          <w:rFonts w:eastAsia="Times New Roman"/>
          <w:b/>
          <w:lang w:eastAsia="ar-SA"/>
        </w:rPr>
        <w:t>. Состав, последовательность и сроки выполнения административных процедур, требования к порядку их выполнения, особенности выполнения</w:t>
      </w:r>
      <w:r w:rsidR="00485868" w:rsidRPr="005B4D6F">
        <w:rPr>
          <w:rFonts w:eastAsia="Times New Roman"/>
          <w:b/>
          <w:lang w:eastAsia="ar-SA"/>
        </w:rPr>
        <w:t xml:space="preserve"> </w:t>
      </w:r>
      <w:r w:rsidRPr="005B4D6F">
        <w:rPr>
          <w:rFonts w:eastAsia="Times New Roman"/>
          <w:b/>
          <w:lang w:eastAsia="ar-SA"/>
        </w:rPr>
        <w:t>административных процедур в электронной форме и в многофункциональном центре</w:t>
      </w:r>
    </w:p>
    <w:p w:rsidR="008040D1" w:rsidRPr="005B4D6F" w:rsidRDefault="008040D1" w:rsidP="00136B59">
      <w:pPr>
        <w:suppressLineNumbers/>
        <w:suppressAutoHyphens/>
        <w:ind w:firstLine="709"/>
        <w:jc w:val="center"/>
        <w:rPr>
          <w:rFonts w:eastAsia="Times New Roman"/>
          <w:lang w:eastAsia="ar-SA"/>
        </w:rPr>
      </w:pPr>
    </w:p>
    <w:p w:rsidR="00881399" w:rsidRPr="005B4D6F" w:rsidRDefault="0044307F" w:rsidP="00545849">
      <w:pPr>
        <w:suppressLineNumbers/>
        <w:suppressAutoHyphens/>
        <w:autoSpaceDE w:val="0"/>
        <w:ind w:firstLine="709"/>
        <w:jc w:val="center"/>
        <w:rPr>
          <w:rFonts w:eastAsia="Times New Roman"/>
          <w:b/>
          <w:lang w:eastAsia="ar-SA"/>
        </w:rPr>
      </w:pPr>
      <w:r w:rsidRPr="005B4D6F">
        <w:rPr>
          <w:rFonts w:eastAsia="Times New Roman"/>
          <w:b/>
          <w:lang w:eastAsia="ar-SA"/>
        </w:rPr>
        <w:lastRenderedPageBreak/>
        <w:t xml:space="preserve">22. </w:t>
      </w:r>
      <w:r w:rsidR="007055F5" w:rsidRPr="005B4D6F">
        <w:rPr>
          <w:rFonts w:eastAsia="Times New Roman"/>
          <w:b/>
          <w:lang w:eastAsia="ar-SA"/>
        </w:rPr>
        <w:t>Исчерпывающий перечень административных процедур при предоставлении муниципальной услуги</w:t>
      </w:r>
    </w:p>
    <w:p w:rsidR="007055F5" w:rsidRPr="005B4D6F" w:rsidRDefault="0044307F" w:rsidP="00136B59">
      <w:pPr>
        <w:suppressLineNumbers/>
        <w:suppressAutoHyphens/>
        <w:autoSpaceDE w:val="0"/>
        <w:ind w:firstLine="709"/>
        <w:jc w:val="both"/>
        <w:rPr>
          <w:rFonts w:eastAsia="Times New Roman"/>
          <w:lang w:eastAsia="ar-SA"/>
        </w:rPr>
      </w:pPr>
      <w:r w:rsidRPr="005B4D6F">
        <w:rPr>
          <w:rFonts w:eastAsia="Times New Roman"/>
          <w:lang w:eastAsia="ar-SA"/>
        </w:rPr>
        <w:t>22.1</w:t>
      </w:r>
      <w:r w:rsidR="007055F5" w:rsidRPr="005B4D6F">
        <w:rPr>
          <w:rFonts w:eastAsia="Times New Roman"/>
          <w:lang w:eastAsia="ar-SA"/>
        </w:rPr>
        <w:t>. Предоставление муниципальной услуги включает в себя следующие административные процедуры:</w:t>
      </w:r>
    </w:p>
    <w:p w:rsidR="007055F5" w:rsidRPr="005B4D6F" w:rsidRDefault="007055F5" w:rsidP="00136B59">
      <w:pPr>
        <w:suppressLineNumbers/>
        <w:suppressAutoHyphens/>
        <w:autoSpaceDE w:val="0"/>
        <w:ind w:firstLine="709"/>
        <w:jc w:val="both"/>
      </w:pPr>
      <w:r w:rsidRPr="005B4D6F">
        <w:t>1) прием и регистрация заявления и документов</w:t>
      </w:r>
      <w:r w:rsidR="001330A9" w:rsidRPr="005B4D6F">
        <w:t>, обязательных к предоставлению</w:t>
      </w:r>
      <w:r w:rsidRPr="005B4D6F">
        <w:t xml:space="preserve">; </w:t>
      </w:r>
    </w:p>
    <w:p w:rsidR="00AC509D" w:rsidRPr="005B4D6F" w:rsidRDefault="007055F5" w:rsidP="00136B59">
      <w:pPr>
        <w:suppressLineNumbers/>
        <w:suppressAutoHyphens/>
        <w:autoSpaceDE w:val="0"/>
        <w:ind w:firstLine="709"/>
        <w:jc w:val="both"/>
      </w:pPr>
      <w:r w:rsidRPr="005B4D6F">
        <w:t xml:space="preserve">2) рассмотрение представленных документов; </w:t>
      </w:r>
    </w:p>
    <w:p w:rsidR="00B51BED" w:rsidRPr="005B4D6F" w:rsidRDefault="00B51BED" w:rsidP="00136B59">
      <w:pPr>
        <w:suppressLineNumbers/>
        <w:suppressAutoHyphens/>
        <w:autoSpaceDE w:val="0"/>
        <w:ind w:firstLine="709"/>
        <w:jc w:val="both"/>
      </w:pPr>
      <w:r w:rsidRPr="005B4D6F">
        <w:t>3) формирование и направление межведомственных запросов;</w:t>
      </w:r>
    </w:p>
    <w:p w:rsidR="00AC509D" w:rsidRPr="005B4D6F" w:rsidRDefault="00B51BED" w:rsidP="00136B59">
      <w:pPr>
        <w:suppressLineNumbers/>
        <w:suppressAutoHyphens/>
        <w:autoSpaceDE w:val="0"/>
        <w:ind w:firstLine="709"/>
        <w:jc w:val="both"/>
      </w:pPr>
      <w:r w:rsidRPr="005B4D6F">
        <w:t>4</w:t>
      </w:r>
      <w:r w:rsidR="00AC509D" w:rsidRPr="005B4D6F">
        <w:t>)</w:t>
      </w:r>
      <w:r w:rsidR="007055F5" w:rsidRPr="005B4D6F">
        <w:t xml:space="preserve"> принятие</w:t>
      </w:r>
      <w:r w:rsidR="00485868" w:rsidRPr="005B4D6F">
        <w:t xml:space="preserve"> </w:t>
      </w:r>
      <w:r w:rsidR="0058000F" w:rsidRPr="005B4D6F">
        <w:t xml:space="preserve">решения о </w:t>
      </w:r>
      <w:r w:rsidR="00411BA4" w:rsidRPr="005B4D6F">
        <w:t>предоставлении муниципальной услуги</w:t>
      </w:r>
      <w:r w:rsidR="007055F5" w:rsidRPr="005B4D6F">
        <w:t xml:space="preserve">; </w:t>
      </w:r>
    </w:p>
    <w:p w:rsidR="00AC509D" w:rsidRDefault="00B51BED" w:rsidP="00136B59">
      <w:pPr>
        <w:suppressLineNumbers/>
        <w:suppressAutoHyphens/>
        <w:autoSpaceDE w:val="0"/>
        <w:ind w:firstLine="709"/>
        <w:jc w:val="both"/>
      </w:pPr>
      <w:r w:rsidRPr="005B4D6F">
        <w:t>5</w:t>
      </w:r>
      <w:r w:rsidR="00AC509D" w:rsidRPr="005B4D6F">
        <w:t>)</w:t>
      </w:r>
      <w:r w:rsidR="007055F5" w:rsidRPr="005B4D6F">
        <w:t xml:space="preserve"> выдача </w:t>
      </w:r>
      <w:r w:rsidR="00A867AB" w:rsidRPr="005B4D6F">
        <w:t xml:space="preserve">или направление </w:t>
      </w:r>
      <w:r w:rsidR="00987035" w:rsidRPr="005B4D6F">
        <w:t xml:space="preserve">заявителю </w:t>
      </w:r>
      <w:r w:rsidR="00411BA4" w:rsidRPr="005B4D6F">
        <w:t>результата предоставления муниципальной услуги.</w:t>
      </w:r>
    </w:p>
    <w:p w:rsidR="008040D1" w:rsidRPr="005B4D6F" w:rsidRDefault="008040D1" w:rsidP="00136B59">
      <w:pPr>
        <w:suppressLineNumbers/>
        <w:suppressAutoHyphens/>
        <w:autoSpaceDE w:val="0"/>
        <w:ind w:firstLine="709"/>
        <w:jc w:val="both"/>
      </w:pPr>
    </w:p>
    <w:p w:rsidR="0012362B" w:rsidRPr="005B4D6F" w:rsidRDefault="0044307F" w:rsidP="00545849">
      <w:pPr>
        <w:widowControl w:val="0"/>
        <w:autoSpaceDE w:val="0"/>
        <w:autoSpaceDN w:val="0"/>
        <w:adjustRightInd w:val="0"/>
        <w:ind w:firstLine="709"/>
        <w:jc w:val="center"/>
        <w:rPr>
          <w:b/>
        </w:rPr>
      </w:pPr>
      <w:r w:rsidRPr="005B4D6F">
        <w:rPr>
          <w:b/>
        </w:rPr>
        <w:t xml:space="preserve">23. </w:t>
      </w:r>
      <w:r w:rsidR="0012362B" w:rsidRPr="005B4D6F">
        <w:rPr>
          <w:b/>
        </w:rPr>
        <w:t>Прием и регистрация заявления и документов, обязательных к предоставлению</w:t>
      </w:r>
    </w:p>
    <w:p w:rsidR="00D138DE" w:rsidRPr="005B4D6F" w:rsidRDefault="0044307F" w:rsidP="00D138DE">
      <w:pPr>
        <w:suppressAutoHyphens/>
        <w:ind w:firstLine="709"/>
        <w:jc w:val="both"/>
      </w:pPr>
      <w:r w:rsidRPr="005B4D6F">
        <w:rPr>
          <w:rFonts w:eastAsia="Times New Roman"/>
        </w:rPr>
        <w:t>23.1</w:t>
      </w:r>
      <w:r w:rsidR="00AC509D" w:rsidRPr="005B4D6F">
        <w:rPr>
          <w:rFonts w:eastAsia="Times New Roman"/>
        </w:rPr>
        <w:t xml:space="preserve">. </w:t>
      </w:r>
      <w:r w:rsidR="00AC509D" w:rsidRPr="005B4D6F">
        <w:t xml:space="preserve">Основанием для начала административной процедуры является поступление в </w:t>
      </w:r>
      <w:r w:rsidR="000D297D" w:rsidRPr="005B4D6F">
        <w:t>Отдел</w:t>
      </w:r>
      <w:r w:rsidR="00AC509D" w:rsidRPr="005B4D6F">
        <w:t xml:space="preserve"> соответствующего заявления. </w:t>
      </w:r>
      <w:r w:rsidR="006536FB" w:rsidRPr="005B4D6F">
        <w:rPr>
          <w:rFonts w:eastAsia="SimSun" w:cs="Mangal"/>
          <w:kern w:val="1"/>
          <w:lang w:eastAsia="zh-CN" w:bidi="hi-IN"/>
        </w:rPr>
        <w:t xml:space="preserve">Запрос (заявление) представляется заявителем (представителем заявителя) </w:t>
      </w:r>
      <w:r w:rsidR="00D138DE" w:rsidRPr="005B4D6F">
        <w:rPr>
          <w:rFonts w:eastAsia="Times New Roman"/>
          <w:lang w:eastAsia="ar-SA"/>
        </w:rPr>
        <w:t>в Орган, посредством почтовой связи или в электронной форме через РПГУ, либо при личном обращении в многофункциональный центр</w:t>
      </w:r>
      <w:r w:rsidR="00D138DE" w:rsidRPr="005B4D6F">
        <w:rPr>
          <w:rFonts w:eastAsia="SimSun" w:cs="Mangal"/>
          <w:lang w:eastAsia="zh-CN" w:bidi="hi-IN"/>
        </w:rPr>
        <w:t>.</w:t>
      </w:r>
    </w:p>
    <w:p w:rsidR="006536FB" w:rsidRPr="005B4D6F" w:rsidRDefault="00AC509D" w:rsidP="006536FB">
      <w:pPr>
        <w:suppressAutoHyphens/>
        <w:ind w:firstLine="709"/>
        <w:jc w:val="both"/>
        <w:rPr>
          <w:rFonts w:eastAsia="SimSun" w:cs="Mangal"/>
          <w:kern w:val="1"/>
          <w:lang w:eastAsia="zh-CN" w:bidi="hi-IN"/>
        </w:rPr>
      </w:pPr>
      <w:r w:rsidRPr="005B4D6F">
        <w:t xml:space="preserve">Специалист, ответственный за прием и регистрацию документов, производит прием заявления, </w:t>
      </w:r>
      <w:r w:rsidR="00A34D65" w:rsidRPr="005B4D6F">
        <w:t>согласно установленной форме (Приложения</w:t>
      </w:r>
      <w:r w:rsidRPr="005B4D6F">
        <w:t xml:space="preserve"> №</w:t>
      </w:r>
      <w:r w:rsidR="00621BA8" w:rsidRPr="005B4D6F">
        <w:t>2</w:t>
      </w:r>
      <w:r w:rsidR="00A34D65" w:rsidRPr="005B4D6F">
        <w:t xml:space="preserve"> </w:t>
      </w:r>
      <w:r w:rsidR="00D138D1" w:rsidRPr="005B4D6F">
        <w:t>настоящему Административному регламенту</w:t>
      </w:r>
      <w:r w:rsidR="00A34D65" w:rsidRPr="005B4D6F">
        <w:t>)</w:t>
      </w:r>
      <w:r w:rsidR="00D138D1" w:rsidRPr="005B4D6F">
        <w:t>,</w:t>
      </w:r>
      <w:r w:rsidRPr="005B4D6F">
        <w:t xml:space="preserve"> </w:t>
      </w:r>
      <w:r w:rsidR="00FC4BA6" w:rsidRPr="005B4D6F">
        <w:t>и</w:t>
      </w:r>
      <w:r w:rsidRPr="005B4D6F">
        <w:t xml:space="preserve"> приложенных к нему документов лично от заявителя или его </w:t>
      </w:r>
      <w:r w:rsidR="00B23E83" w:rsidRPr="005B4D6F">
        <w:t>уполномоченного представителя</w:t>
      </w:r>
      <w:r w:rsidRPr="005B4D6F">
        <w:t xml:space="preserve">. </w:t>
      </w:r>
      <w:r w:rsidR="006536FB" w:rsidRPr="005B4D6F">
        <w:rPr>
          <w:rFonts w:eastAsia="SimSun" w:cs="Mangal"/>
          <w:kern w:val="1"/>
          <w:lang w:eastAsia="zh-CN" w:bidi="hi-IN"/>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6536FB" w:rsidRPr="005B4D6F" w:rsidRDefault="006536FB" w:rsidP="006536FB">
      <w:pPr>
        <w:suppressAutoHyphens/>
        <w:ind w:firstLine="540"/>
        <w:jc w:val="both"/>
        <w:rPr>
          <w:rFonts w:ascii="Arial" w:eastAsia="SimSun" w:hAnsi="Arial" w:cs="Mangal"/>
          <w:kern w:val="1"/>
          <w:lang w:eastAsia="zh-CN" w:bidi="hi-IN"/>
        </w:rPr>
      </w:pPr>
      <w:r w:rsidRPr="005B4D6F">
        <w:rPr>
          <w:rFonts w:eastAsia="SimSun"/>
          <w:kern w:val="1"/>
          <w:lang w:eastAsia="zh-CN" w:bidi="hi-IN"/>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w:t>
      </w:r>
      <w:r w:rsidR="00151D2C" w:rsidRPr="005B4D6F">
        <w:rPr>
          <w:rFonts w:eastAsia="SimSun"/>
          <w:kern w:val="1"/>
          <w:lang w:eastAsia="zh-CN" w:bidi="hi-IN"/>
        </w:rPr>
        <w:t xml:space="preserve"> (листа записи Единого государственного реестра юридических лиц)</w:t>
      </w:r>
      <w:r w:rsidRPr="005B4D6F">
        <w:rPr>
          <w:rFonts w:eastAsia="SimSun"/>
          <w:kern w:val="1"/>
          <w:lang w:eastAsia="zh-CN" w:bidi="hi-IN"/>
        </w:rPr>
        <w:t>,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
    <w:p w:rsidR="006536FB" w:rsidRPr="005B4D6F" w:rsidRDefault="006536FB" w:rsidP="006536FB">
      <w:pPr>
        <w:suppressAutoHyphens/>
        <w:ind w:firstLine="709"/>
        <w:jc w:val="both"/>
        <w:rPr>
          <w:rFonts w:eastAsia="SimSun" w:cs="Mangal"/>
          <w:kern w:val="1"/>
          <w:lang w:eastAsia="zh-CN" w:bidi="hi-IN"/>
        </w:rPr>
      </w:pPr>
      <w:r w:rsidRPr="005B4D6F">
        <w:rPr>
          <w:rFonts w:eastAsia="SimSun" w:cs="Mangal"/>
          <w:kern w:val="1"/>
          <w:lang w:eastAsia="zh-CN" w:bidi="hi-IN"/>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AC509D" w:rsidRPr="005B4D6F" w:rsidRDefault="00AC509D" w:rsidP="006536FB">
      <w:pPr>
        <w:widowControl w:val="0"/>
        <w:autoSpaceDE w:val="0"/>
        <w:autoSpaceDN w:val="0"/>
        <w:adjustRightInd w:val="0"/>
        <w:ind w:firstLine="709"/>
        <w:jc w:val="both"/>
      </w:pPr>
      <w:r w:rsidRPr="005B4D6F">
        <w:t xml:space="preserve">В ходе приема заявления и прилагаемых к нему документов специалист осуществляет их проверку на: </w:t>
      </w:r>
    </w:p>
    <w:p w:rsidR="00AC509D" w:rsidRPr="005B4D6F" w:rsidRDefault="009F7DEC" w:rsidP="006536FB">
      <w:pPr>
        <w:widowControl w:val="0"/>
        <w:autoSpaceDE w:val="0"/>
        <w:autoSpaceDN w:val="0"/>
        <w:adjustRightInd w:val="0"/>
        <w:ind w:firstLine="709"/>
        <w:jc w:val="both"/>
      </w:pPr>
      <w:r>
        <w:t xml:space="preserve">- </w:t>
      </w:r>
      <w:r w:rsidR="00AC509D" w:rsidRPr="005B4D6F">
        <w:t xml:space="preserve">правильность оформления заявления; </w:t>
      </w:r>
    </w:p>
    <w:p w:rsidR="00AC509D" w:rsidRPr="005B4D6F" w:rsidRDefault="009F7DEC" w:rsidP="00136B59">
      <w:pPr>
        <w:widowControl w:val="0"/>
        <w:autoSpaceDE w:val="0"/>
        <w:autoSpaceDN w:val="0"/>
        <w:adjustRightInd w:val="0"/>
        <w:ind w:firstLine="709"/>
        <w:jc w:val="both"/>
      </w:pPr>
      <w:r>
        <w:t xml:space="preserve">- </w:t>
      </w:r>
      <w:r w:rsidR="00AC509D" w:rsidRPr="005B4D6F">
        <w:t xml:space="preserve">комплектность приложенных к заявлению документов, указанных </w:t>
      </w:r>
      <w:r w:rsidR="00046263" w:rsidRPr="005B4D6F">
        <w:t>в пункте 9.1</w:t>
      </w:r>
      <w:r w:rsidR="00E909A8" w:rsidRPr="005B4D6F">
        <w:t xml:space="preserve">(в зависимости от цели обращения заявителя) </w:t>
      </w:r>
      <w:r w:rsidR="00AC509D" w:rsidRPr="005B4D6F">
        <w:t xml:space="preserve">настоящего Административного регламента; </w:t>
      </w:r>
    </w:p>
    <w:p w:rsidR="00AC509D" w:rsidRPr="005B4D6F" w:rsidRDefault="009F7DEC" w:rsidP="00136B59">
      <w:pPr>
        <w:widowControl w:val="0"/>
        <w:autoSpaceDE w:val="0"/>
        <w:autoSpaceDN w:val="0"/>
        <w:adjustRightInd w:val="0"/>
        <w:ind w:firstLine="709"/>
        <w:jc w:val="both"/>
      </w:pPr>
      <w:r>
        <w:t xml:space="preserve">- </w:t>
      </w:r>
      <w:r w:rsidR="00AC509D" w:rsidRPr="005B4D6F">
        <w:t xml:space="preserve">отсутствие в заявлении и прилагаемых к заявлению документах </w:t>
      </w:r>
      <w:r w:rsidR="00AC509D" w:rsidRPr="005B4D6F">
        <w:lastRenderedPageBreak/>
        <w:t xml:space="preserve">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AC509D" w:rsidRPr="005B4D6F" w:rsidRDefault="009F7DEC" w:rsidP="00136B59">
      <w:pPr>
        <w:widowControl w:val="0"/>
        <w:autoSpaceDE w:val="0"/>
        <w:autoSpaceDN w:val="0"/>
        <w:adjustRightInd w:val="0"/>
        <w:ind w:firstLine="709"/>
        <w:jc w:val="both"/>
      </w:pPr>
      <w:r>
        <w:t xml:space="preserve">- </w:t>
      </w:r>
      <w:r w:rsidR="00AC509D" w:rsidRPr="005B4D6F">
        <w:t xml:space="preserve">отсутствие в заявлении и прилагаемых к заявлению документах записей, выполненных карандашом. </w:t>
      </w:r>
    </w:p>
    <w:p w:rsidR="00AC509D" w:rsidRPr="005B4D6F" w:rsidRDefault="00AC509D" w:rsidP="00136B59">
      <w:pPr>
        <w:widowControl w:val="0"/>
        <w:autoSpaceDE w:val="0"/>
        <w:autoSpaceDN w:val="0"/>
        <w:adjustRightInd w:val="0"/>
        <w:ind w:firstLine="709"/>
        <w:jc w:val="both"/>
      </w:pPr>
      <w:r w:rsidRPr="005B4D6F">
        <w:t>После проверки документов специалист на оборотной стороне заявления ставит отметку о соответствии документов предъявляемым требованиям, после чего заявление регистрируется</w:t>
      </w:r>
      <w:r w:rsidR="00485868" w:rsidRPr="005B4D6F">
        <w:t xml:space="preserve"> </w:t>
      </w:r>
      <w:r w:rsidR="006B69FA" w:rsidRPr="005B4D6F">
        <w:t>в журнале учета входящих документов</w:t>
      </w:r>
      <w:r w:rsidRPr="005B4D6F">
        <w:t xml:space="preserve">, на нём ставится номер и дата регистрации. </w:t>
      </w:r>
    </w:p>
    <w:p w:rsidR="00A02827" w:rsidRPr="005B4D6F" w:rsidRDefault="00AC509D" w:rsidP="00136B59">
      <w:pPr>
        <w:widowControl w:val="0"/>
        <w:autoSpaceDE w:val="0"/>
        <w:autoSpaceDN w:val="0"/>
        <w:adjustRightInd w:val="0"/>
        <w:ind w:firstLine="709"/>
        <w:jc w:val="both"/>
      </w:pPr>
      <w:r w:rsidRPr="005B4D6F">
        <w:t>Заявителю выдается расписка</w:t>
      </w:r>
      <w:r w:rsidR="0031119E" w:rsidRPr="005B4D6F">
        <w:t xml:space="preserve"> (приложение №</w:t>
      </w:r>
      <w:r w:rsidR="000E397B" w:rsidRPr="005B4D6F">
        <w:t>1</w:t>
      </w:r>
      <w:r w:rsidR="0031119E" w:rsidRPr="005B4D6F">
        <w:t xml:space="preserve"> к Административному регламенту)</w:t>
      </w:r>
      <w:r w:rsidR="00E909A8" w:rsidRPr="005B4D6F">
        <w:t xml:space="preserve"> </w:t>
      </w:r>
      <w:r w:rsidR="00811259" w:rsidRPr="005B4D6F">
        <w:t xml:space="preserve">в получении от заявителя документов с указанием их перечня и даты получения Органом, предоставляющим услугу, </w:t>
      </w:r>
      <w:r w:rsidR="00FC4BA6" w:rsidRPr="005B4D6F">
        <w:t xml:space="preserve">порядкового номера, такого же, что и в журнале, ФИО, должности и подписью сотрудника, </w:t>
      </w:r>
      <w:r w:rsidR="00811259" w:rsidRPr="005B4D6F">
        <w:t xml:space="preserve">а также с указанием перечня сведений и документов, которые будут получены посредством межведомственного информационного взаимодействия. В случае представления документов через </w:t>
      </w:r>
      <w:r w:rsidR="00A36446" w:rsidRPr="005B4D6F">
        <w:t>многофункциональный центр</w:t>
      </w:r>
      <w:r w:rsidR="00811259" w:rsidRPr="005B4D6F">
        <w:t xml:space="preserve"> расписка выдается указанным </w:t>
      </w:r>
      <w:r w:rsidR="00A36446" w:rsidRPr="005B4D6F">
        <w:t>многофункциональным центром</w:t>
      </w:r>
      <w:r w:rsidRPr="005B4D6F">
        <w:t xml:space="preserve">. </w:t>
      </w:r>
    </w:p>
    <w:p w:rsidR="00C9177A" w:rsidRPr="005B4D6F" w:rsidRDefault="0044307F" w:rsidP="00C9177A">
      <w:pPr>
        <w:ind w:firstLine="709"/>
        <w:jc w:val="both"/>
      </w:pPr>
      <w:r w:rsidRPr="005B4D6F">
        <w:t>23.2</w:t>
      </w:r>
      <w:r w:rsidR="00FC4BA6" w:rsidRPr="005B4D6F">
        <w:t xml:space="preserve">. </w:t>
      </w:r>
      <w:r w:rsidR="00C9177A" w:rsidRPr="005B4D6F">
        <w:t>При установлении фактов отсутствия необходимых документов, несоответствия предоставленных документов требованиям, указанным в пункте 9.1 Административного регламента, специалист объясняет заявителю содержание выявленных недостатков в представленных документах и предлагает принять меры по их устранению.</w:t>
      </w:r>
    </w:p>
    <w:p w:rsidR="006536FB" w:rsidRPr="005B4D6F" w:rsidRDefault="006536FB" w:rsidP="00C9177A">
      <w:pPr>
        <w:ind w:firstLine="709"/>
        <w:jc w:val="both"/>
        <w:rPr>
          <w:rFonts w:eastAsia="SimSun" w:cs="Mangal"/>
          <w:kern w:val="1"/>
          <w:lang w:eastAsia="zh-CN" w:bidi="hi-IN"/>
        </w:rPr>
      </w:pPr>
      <w:r w:rsidRPr="005B4D6F">
        <w:t xml:space="preserve">23.3. </w:t>
      </w:r>
      <w:r w:rsidRPr="005B4D6F">
        <w:rPr>
          <w:rFonts w:eastAsia="SimSun" w:cs="Mangal"/>
          <w:kern w:val="1"/>
          <w:lang w:eastAsia="zh-CN" w:bidi="hi-IN"/>
        </w:rPr>
        <w:t>В случае, если заявление и документы, указанные в пункт</w:t>
      </w:r>
      <w:r w:rsidR="00046263" w:rsidRPr="005B4D6F">
        <w:rPr>
          <w:rFonts w:eastAsia="SimSun" w:cs="Mangal"/>
          <w:kern w:val="1"/>
          <w:lang w:eastAsia="zh-CN" w:bidi="hi-IN"/>
        </w:rPr>
        <w:t>е</w:t>
      </w:r>
      <w:r w:rsidRPr="005B4D6F">
        <w:rPr>
          <w:rFonts w:eastAsia="SimSun" w:cs="Mangal"/>
          <w:kern w:val="1"/>
          <w:lang w:eastAsia="zh-CN" w:bidi="hi-IN"/>
        </w:rPr>
        <w:t xml:space="preserve"> 9.1, а также в пункте 10.1. (документы, которые заявитель вправе представить самостоятельно) настоящего Административного регламента, представлены в Орган посредством почтового отправления, расписка в получении таких заявления и документов направляется Органом по указанному в заявлении почтовому адресу в день получения Органом документов.</w:t>
      </w:r>
    </w:p>
    <w:p w:rsidR="006536FB" w:rsidRPr="005B4D6F" w:rsidRDefault="006536FB" w:rsidP="006536FB">
      <w:pPr>
        <w:suppressAutoHyphens/>
        <w:ind w:firstLine="709"/>
        <w:jc w:val="both"/>
        <w:rPr>
          <w:rFonts w:eastAsia="SimSun" w:cs="Mangal"/>
          <w:kern w:val="1"/>
          <w:lang w:eastAsia="zh-CN" w:bidi="hi-IN"/>
        </w:rPr>
      </w:pPr>
      <w:r w:rsidRPr="005B4D6F">
        <w:rPr>
          <w:rFonts w:eastAsia="SimSun" w:cs="Mangal"/>
          <w:kern w:val="1"/>
          <w:lang w:eastAsia="zh-CN" w:bidi="hi-IN"/>
        </w:rPr>
        <w:t>23.4. Получение заявления и документов, указанных в пункт</w:t>
      </w:r>
      <w:r w:rsidR="00046263" w:rsidRPr="005B4D6F">
        <w:rPr>
          <w:rFonts w:eastAsia="SimSun" w:cs="Mangal"/>
          <w:kern w:val="1"/>
          <w:lang w:eastAsia="zh-CN" w:bidi="hi-IN"/>
        </w:rPr>
        <w:t>е</w:t>
      </w:r>
      <w:r w:rsidRPr="005B4D6F">
        <w:rPr>
          <w:rFonts w:eastAsia="SimSun" w:cs="Mangal"/>
          <w:kern w:val="1"/>
          <w:lang w:eastAsia="zh-CN" w:bidi="hi-IN"/>
        </w:rPr>
        <w:t xml:space="preserve"> 9.1., а также в пункте 10.1 (документы, которые заявитель вправе представить самостоятельно) настоящего Административного регламента,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6536FB" w:rsidRPr="005B4D6F" w:rsidRDefault="006536FB" w:rsidP="006536FB">
      <w:pPr>
        <w:suppressAutoHyphens/>
        <w:ind w:firstLine="709"/>
        <w:jc w:val="both"/>
        <w:rPr>
          <w:rFonts w:eastAsia="SimSun" w:cs="Mangal"/>
          <w:kern w:val="1"/>
          <w:lang w:eastAsia="zh-CN" w:bidi="hi-IN"/>
        </w:rPr>
      </w:pPr>
      <w:r w:rsidRPr="005B4D6F">
        <w:rPr>
          <w:rFonts w:eastAsia="SimSun" w:cs="Mangal"/>
          <w:kern w:val="1"/>
          <w:lang w:eastAsia="zh-CN" w:bidi="hi-IN"/>
        </w:rPr>
        <w:t>Сообщение о получении заявления и документов, указанных в пункт</w:t>
      </w:r>
      <w:r w:rsidR="00046263" w:rsidRPr="005B4D6F">
        <w:rPr>
          <w:rFonts w:eastAsia="SimSun" w:cs="Mangal"/>
          <w:kern w:val="1"/>
          <w:lang w:eastAsia="zh-CN" w:bidi="hi-IN"/>
        </w:rPr>
        <w:t>е 9.1.</w:t>
      </w:r>
      <w:r w:rsidRPr="005B4D6F">
        <w:rPr>
          <w:rFonts w:eastAsia="SimSun" w:cs="Mangal"/>
          <w:kern w:val="1"/>
          <w:lang w:eastAsia="zh-CN" w:bidi="hi-IN"/>
        </w:rPr>
        <w:t>, а также в пункте 10.1 (документы, которые заявитель вправе представить самостоятельно)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РПГУ в случае представления заявления и документов через РПГУ.</w:t>
      </w:r>
    </w:p>
    <w:p w:rsidR="006536FB" w:rsidRPr="005B4D6F" w:rsidRDefault="006536FB" w:rsidP="00B23E83">
      <w:pPr>
        <w:suppressAutoHyphens/>
        <w:ind w:firstLine="709"/>
        <w:jc w:val="both"/>
        <w:rPr>
          <w:rFonts w:eastAsia="SimSun" w:cs="Mangal"/>
          <w:kern w:val="1"/>
          <w:lang w:eastAsia="zh-CN" w:bidi="hi-IN"/>
        </w:rPr>
      </w:pPr>
      <w:r w:rsidRPr="005B4D6F">
        <w:rPr>
          <w:rFonts w:eastAsia="SimSun" w:cs="Mangal"/>
          <w:kern w:val="1"/>
          <w:lang w:eastAsia="zh-CN" w:bidi="hi-IN"/>
        </w:rPr>
        <w:t xml:space="preserve">23.5. </w:t>
      </w:r>
      <w:r w:rsidR="002E1465" w:rsidRPr="005B4D6F">
        <w:rPr>
          <w:rFonts w:eastAsia="SimSun" w:cs="Mangal"/>
          <w:kern w:val="1"/>
          <w:lang w:eastAsia="zh-CN" w:bidi="hi-IN"/>
        </w:rPr>
        <w:t xml:space="preserve">Заявление и документы, представленные заявителем (представителем заявителя) через многофункциональный центр передаются многофункциональным центром в Орган на бумажном носителе, а после обеспечения технической </w:t>
      </w:r>
      <w:r w:rsidR="002E1465" w:rsidRPr="005B4D6F">
        <w:rPr>
          <w:rFonts w:eastAsia="SimSun" w:cs="Mangal"/>
          <w:kern w:val="1"/>
          <w:lang w:eastAsia="zh-CN" w:bidi="hi-IN"/>
        </w:rPr>
        <w:lastRenderedPageBreak/>
        <w:t>возможности, - и в электронном виде, в срок, установленный соглашением, заключенным между Органом и ГБУ РК «МФЦ».</w:t>
      </w:r>
    </w:p>
    <w:p w:rsidR="00E909A8" w:rsidRPr="005B4D6F" w:rsidRDefault="0044307F" w:rsidP="00136B59">
      <w:pPr>
        <w:ind w:firstLine="709"/>
        <w:jc w:val="both"/>
      </w:pPr>
      <w:r w:rsidRPr="005B4D6F">
        <w:t>23.</w:t>
      </w:r>
      <w:r w:rsidR="00F01FD5" w:rsidRPr="005B4D6F">
        <w:t>6</w:t>
      </w:r>
      <w:r w:rsidR="00E909A8" w:rsidRPr="005B4D6F">
        <w:t>. Критерием принятия решения является наличие заявления и полного комплекта документов, обязательных для предоставления муниципальной услуги.</w:t>
      </w:r>
    </w:p>
    <w:p w:rsidR="00E909A8" w:rsidRPr="005B4D6F" w:rsidRDefault="00F01FD5" w:rsidP="00136B59">
      <w:pPr>
        <w:ind w:firstLine="709"/>
        <w:jc w:val="both"/>
      </w:pPr>
      <w:r w:rsidRPr="005B4D6F">
        <w:t>23.7</w:t>
      </w:r>
      <w:r w:rsidR="00E909A8" w:rsidRPr="005B4D6F">
        <w:t xml:space="preserve">. Результатом </w:t>
      </w:r>
      <w:r w:rsidR="00883F31" w:rsidRPr="005B4D6F">
        <w:t xml:space="preserve">исполнения административной процедуры </w:t>
      </w:r>
      <w:r w:rsidR="00E909A8" w:rsidRPr="005B4D6F">
        <w:t>является регистрация поступившего заявления и полного комплекта документов, обязательных для предоставления муниципальной услуги.</w:t>
      </w:r>
    </w:p>
    <w:p w:rsidR="00E909A8" w:rsidRPr="005B4D6F" w:rsidRDefault="0044307F" w:rsidP="00136B59">
      <w:pPr>
        <w:ind w:firstLine="709"/>
        <w:jc w:val="both"/>
      </w:pPr>
      <w:r w:rsidRPr="005B4D6F">
        <w:t>23.</w:t>
      </w:r>
      <w:r w:rsidR="00F01FD5" w:rsidRPr="005B4D6F">
        <w:t>8</w:t>
      </w:r>
      <w:r w:rsidR="00E909A8" w:rsidRPr="005B4D6F">
        <w:t>. Способом фиксации результата административной процедуры является регистрация заявления и документов в журнале учета входящих документов.</w:t>
      </w:r>
    </w:p>
    <w:p w:rsidR="00A02827" w:rsidRPr="005B4D6F" w:rsidRDefault="0044307F" w:rsidP="00136B59">
      <w:pPr>
        <w:widowControl w:val="0"/>
        <w:autoSpaceDE w:val="0"/>
        <w:autoSpaceDN w:val="0"/>
        <w:adjustRightInd w:val="0"/>
        <w:ind w:firstLine="709"/>
        <w:jc w:val="both"/>
      </w:pPr>
      <w:r w:rsidRPr="005B4D6F">
        <w:t>23.</w:t>
      </w:r>
      <w:r w:rsidR="00F01FD5" w:rsidRPr="005B4D6F">
        <w:t>9</w:t>
      </w:r>
      <w:r w:rsidR="0033493A" w:rsidRPr="005B4D6F">
        <w:t xml:space="preserve">. </w:t>
      </w:r>
      <w:r w:rsidR="00A02827" w:rsidRPr="005B4D6F">
        <w:t>Процедуры, устанавливаемые пункт</w:t>
      </w:r>
      <w:r w:rsidR="000B04CF" w:rsidRPr="005B4D6F">
        <w:t>а</w:t>
      </w:r>
      <w:r w:rsidR="00A02827" w:rsidRPr="005B4D6F">
        <w:t>м</w:t>
      </w:r>
      <w:r w:rsidR="000B04CF" w:rsidRPr="005B4D6F">
        <w:t xml:space="preserve">и </w:t>
      </w:r>
      <w:r w:rsidRPr="005B4D6F">
        <w:t>23.1. – 23.2.</w:t>
      </w:r>
      <w:r w:rsidR="00A02827" w:rsidRPr="005B4D6F">
        <w:t xml:space="preserve"> осуществляются в течение 15 минут.</w:t>
      </w:r>
    </w:p>
    <w:p w:rsidR="00F316C9" w:rsidRDefault="00AC509D" w:rsidP="00136B59">
      <w:pPr>
        <w:widowControl w:val="0"/>
        <w:autoSpaceDE w:val="0"/>
        <w:autoSpaceDN w:val="0"/>
        <w:adjustRightInd w:val="0"/>
        <w:ind w:firstLine="709"/>
        <w:jc w:val="both"/>
      </w:pPr>
      <w:r w:rsidRPr="005B4D6F">
        <w:t xml:space="preserve">Регистрация </w:t>
      </w:r>
      <w:r w:rsidR="000E4EB4" w:rsidRPr="005B4D6F">
        <w:t>заявления,</w:t>
      </w:r>
      <w:r w:rsidR="00A02827" w:rsidRPr="005B4D6F">
        <w:t xml:space="preserve"> поступившего в Орган от </w:t>
      </w:r>
      <w:r w:rsidR="00A36446" w:rsidRPr="005B4D6F">
        <w:t>многофункционального центра</w:t>
      </w:r>
      <w:r w:rsidRPr="005B4D6F">
        <w:t xml:space="preserve"> осуществляется в течение </w:t>
      </w:r>
      <w:r w:rsidR="000D297D" w:rsidRPr="005B4D6F">
        <w:t>1</w:t>
      </w:r>
      <w:r w:rsidRPr="005B4D6F">
        <w:t xml:space="preserve"> </w:t>
      </w:r>
      <w:r w:rsidR="004850BB" w:rsidRPr="005B4D6F">
        <w:t>календарного</w:t>
      </w:r>
      <w:r w:rsidRPr="005B4D6F">
        <w:t xml:space="preserve"> дня или на следующий день с момента его поступления в </w:t>
      </w:r>
      <w:r w:rsidR="000D297D" w:rsidRPr="005B4D6F">
        <w:t>Отдел.</w:t>
      </w:r>
    </w:p>
    <w:p w:rsidR="008040D1" w:rsidRPr="005B4D6F" w:rsidRDefault="008040D1" w:rsidP="00136B59">
      <w:pPr>
        <w:widowControl w:val="0"/>
        <w:autoSpaceDE w:val="0"/>
        <w:autoSpaceDN w:val="0"/>
        <w:adjustRightInd w:val="0"/>
        <w:ind w:firstLine="709"/>
        <w:jc w:val="both"/>
      </w:pPr>
    </w:p>
    <w:p w:rsidR="00622011" w:rsidRPr="005B4D6F" w:rsidRDefault="0044307F" w:rsidP="00622011">
      <w:pPr>
        <w:suppressLineNumbers/>
        <w:autoSpaceDE w:val="0"/>
        <w:ind w:firstLine="709"/>
        <w:jc w:val="center"/>
        <w:rPr>
          <w:b/>
        </w:rPr>
      </w:pPr>
      <w:r w:rsidRPr="005B4D6F">
        <w:rPr>
          <w:b/>
        </w:rPr>
        <w:t xml:space="preserve">24. </w:t>
      </w:r>
      <w:r w:rsidR="006D0199" w:rsidRPr="005B4D6F">
        <w:rPr>
          <w:b/>
        </w:rPr>
        <w:t>Рассмотрение представленных документов</w:t>
      </w:r>
    </w:p>
    <w:p w:rsidR="006D0199" w:rsidRPr="005B4D6F" w:rsidRDefault="0044307F" w:rsidP="0091304A">
      <w:pPr>
        <w:suppressLineNumbers/>
        <w:autoSpaceDE w:val="0"/>
        <w:ind w:firstLine="709"/>
        <w:jc w:val="both"/>
        <w:rPr>
          <w:rFonts w:eastAsia="Times New Roman"/>
          <w:spacing w:val="2"/>
        </w:rPr>
      </w:pPr>
      <w:r w:rsidRPr="005B4D6F">
        <w:t>24.1</w:t>
      </w:r>
      <w:r w:rsidR="006D0199" w:rsidRPr="005B4D6F">
        <w:t xml:space="preserve">. </w:t>
      </w:r>
      <w:r w:rsidR="006D0199" w:rsidRPr="005B4D6F">
        <w:rPr>
          <w:rFonts w:eastAsia="Times New Roman"/>
          <w:spacing w:val="2"/>
        </w:rPr>
        <w:t xml:space="preserve">Основанием для начала административной процедуры по рассмотрению представленных документов является получение должностным лицом </w:t>
      </w:r>
      <w:r w:rsidR="000D297D" w:rsidRPr="005B4D6F">
        <w:rPr>
          <w:rFonts w:eastAsia="Times New Roman"/>
          <w:spacing w:val="2"/>
        </w:rPr>
        <w:t>Отдела</w:t>
      </w:r>
      <w:r w:rsidR="006D0199" w:rsidRPr="005B4D6F">
        <w:rPr>
          <w:rFonts w:eastAsia="Times New Roman"/>
          <w:spacing w:val="2"/>
        </w:rPr>
        <w:t>, ответственным за прием документов, заявления с комплектом прилагаемых документов.</w:t>
      </w:r>
    </w:p>
    <w:p w:rsidR="003F3BA2" w:rsidRPr="005B4D6F" w:rsidRDefault="003F3BA2" w:rsidP="00545849">
      <w:pPr>
        <w:suppressLineNumbers/>
        <w:autoSpaceDE w:val="0"/>
        <w:ind w:firstLine="709"/>
        <w:jc w:val="both"/>
        <w:rPr>
          <w:rFonts w:eastAsia="Times New Roman"/>
          <w:spacing w:val="2"/>
        </w:rPr>
      </w:pPr>
      <w:r w:rsidRPr="005B4D6F">
        <w:rPr>
          <w:rFonts w:eastAsia="Times New Roman"/>
          <w:spacing w:val="2"/>
        </w:rPr>
        <w:t>Заявление регистрируется в отделе делопроизводства и передается начальнику Отдела или уполномоченному лицу Отдела. Начальник Отдела или уполномоченное лицо Отдела в соответствии со своей компетенцией передает заявление для исполнения должностному лицу, ответственному за рассмотрение поступившего заявления.</w:t>
      </w:r>
    </w:p>
    <w:p w:rsidR="006D0199" w:rsidRPr="005B4D6F" w:rsidRDefault="006D0199" w:rsidP="00545849">
      <w:pPr>
        <w:suppressLineNumbers/>
        <w:autoSpaceDE w:val="0"/>
        <w:ind w:firstLine="709"/>
        <w:jc w:val="both"/>
        <w:rPr>
          <w:rFonts w:eastAsia="Times New Roman"/>
          <w:spacing w:val="2"/>
        </w:rPr>
      </w:pPr>
      <w:r w:rsidRPr="005B4D6F">
        <w:rPr>
          <w:rFonts w:eastAsia="Times New Roman"/>
          <w:spacing w:val="2"/>
        </w:rPr>
        <w:t>Должностное лицо, ответственное за рассмотрение поступившего заявления:</w:t>
      </w:r>
    </w:p>
    <w:p w:rsidR="006D0199" w:rsidRPr="005B4D6F" w:rsidRDefault="006D0199" w:rsidP="00545849">
      <w:pPr>
        <w:suppressLineNumbers/>
        <w:autoSpaceDE w:val="0"/>
        <w:ind w:firstLine="709"/>
        <w:jc w:val="both"/>
        <w:rPr>
          <w:rFonts w:eastAsia="Times New Roman"/>
          <w:spacing w:val="2"/>
        </w:rPr>
      </w:pPr>
      <w:r w:rsidRPr="005B4D6F">
        <w:rPr>
          <w:rFonts w:eastAsia="Times New Roman"/>
          <w:spacing w:val="2"/>
        </w:rPr>
        <w:t>- проверяет комплектность полученных документов и сведений, в них содержащихся;</w:t>
      </w:r>
    </w:p>
    <w:p w:rsidR="006D0199" w:rsidRPr="005B4D6F" w:rsidRDefault="006D0199" w:rsidP="00545849">
      <w:pPr>
        <w:suppressLineNumbers/>
        <w:autoSpaceDE w:val="0"/>
        <w:ind w:firstLine="709"/>
        <w:jc w:val="both"/>
        <w:rPr>
          <w:rFonts w:eastAsia="Times New Roman"/>
          <w:spacing w:val="2"/>
        </w:rPr>
      </w:pPr>
      <w:r w:rsidRPr="005B4D6F">
        <w:rPr>
          <w:rFonts w:eastAsia="Times New Roman"/>
          <w:spacing w:val="2"/>
        </w:rPr>
        <w:t xml:space="preserve">- запрашивает в режиме межведомственного информационного взаимодействия документы и сведения, указанные в пункте </w:t>
      </w:r>
      <w:r w:rsidR="00F01DC3" w:rsidRPr="005B4D6F">
        <w:rPr>
          <w:rFonts w:eastAsia="Times New Roman"/>
          <w:spacing w:val="2"/>
        </w:rPr>
        <w:t>10.1.</w:t>
      </w:r>
      <w:r w:rsidRPr="005B4D6F">
        <w:rPr>
          <w:rFonts w:eastAsia="Times New Roman"/>
          <w:spacing w:val="2"/>
        </w:rPr>
        <w:t xml:space="preserve"> Административного регламента в случае, если заявитель не представил их по собственной инициативе. Межведомственное информационное взаимодействие осуществляется в соответствии с пункт</w:t>
      </w:r>
      <w:r w:rsidR="00A02827" w:rsidRPr="005B4D6F">
        <w:rPr>
          <w:rFonts w:eastAsia="Times New Roman"/>
          <w:spacing w:val="2"/>
        </w:rPr>
        <w:t>а</w:t>
      </w:r>
      <w:r w:rsidRPr="005B4D6F">
        <w:rPr>
          <w:rFonts w:eastAsia="Times New Roman"/>
          <w:spacing w:val="2"/>
        </w:rPr>
        <w:t>м</w:t>
      </w:r>
      <w:r w:rsidR="00A02827" w:rsidRPr="005B4D6F">
        <w:rPr>
          <w:rFonts w:eastAsia="Times New Roman"/>
          <w:spacing w:val="2"/>
        </w:rPr>
        <w:t>и</w:t>
      </w:r>
      <w:r w:rsidR="0012078E" w:rsidRPr="005B4D6F">
        <w:rPr>
          <w:rFonts w:eastAsia="Times New Roman"/>
          <w:spacing w:val="2"/>
        </w:rPr>
        <w:t xml:space="preserve"> </w:t>
      </w:r>
      <w:r w:rsidR="00D64161" w:rsidRPr="005B4D6F">
        <w:rPr>
          <w:rFonts w:eastAsia="Times New Roman"/>
          <w:spacing w:val="2"/>
        </w:rPr>
        <w:t>25.1.</w:t>
      </w:r>
      <w:r w:rsidR="00A02827" w:rsidRPr="005B4D6F">
        <w:rPr>
          <w:rFonts w:eastAsia="Times New Roman"/>
          <w:spacing w:val="2"/>
        </w:rPr>
        <w:t xml:space="preserve"> </w:t>
      </w:r>
      <w:r w:rsidR="00D64161" w:rsidRPr="005B4D6F">
        <w:rPr>
          <w:rFonts w:eastAsia="Times New Roman"/>
          <w:spacing w:val="2"/>
        </w:rPr>
        <w:t>–</w:t>
      </w:r>
      <w:r w:rsidR="00A02827" w:rsidRPr="005B4D6F">
        <w:rPr>
          <w:rFonts w:eastAsia="Times New Roman"/>
          <w:spacing w:val="2"/>
        </w:rPr>
        <w:t xml:space="preserve"> </w:t>
      </w:r>
      <w:r w:rsidR="00D64161" w:rsidRPr="005B4D6F">
        <w:rPr>
          <w:rFonts w:eastAsia="Times New Roman"/>
          <w:spacing w:val="2"/>
        </w:rPr>
        <w:t>25.4.</w:t>
      </w:r>
      <w:r w:rsidR="000B04CF" w:rsidRPr="005B4D6F">
        <w:rPr>
          <w:rFonts w:eastAsia="Times New Roman"/>
          <w:spacing w:val="2"/>
        </w:rPr>
        <w:t xml:space="preserve"> Административного регламента.</w:t>
      </w:r>
    </w:p>
    <w:p w:rsidR="000D297D" w:rsidRPr="005B4D6F" w:rsidRDefault="000D297D" w:rsidP="00545849">
      <w:pPr>
        <w:suppressLineNumbers/>
        <w:autoSpaceDE w:val="0"/>
        <w:ind w:firstLine="709"/>
        <w:jc w:val="both"/>
        <w:rPr>
          <w:rFonts w:eastAsia="Times New Roman"/>
          <w:spacing w:val="2"/>
        </w:rPr>
      </w:pPr>
      <w:r w:rsidRPr="005B4D6F">
        <w:rPr>
          <w:rFonts w:eastAsia="Times New Roman"/>
          <w:spacing w:val="2"/>
        </w:rPr>
        <w:t>В случае отсутствия оснований для отказа в приеме до</w:t>
      </w:r>
      <w:r w:rsidR="00245A39" w:rsidRPr="005B4D6F">
        <w:rPr>
          <w:rFonts w:eastAsia="Times New Roman"/>
          <w:spacing w:val="2"/>
        </w:rPr>
        <w:t>кументов, предусмотренных пункта</w:t>
      </w:r>
      <w:r w:rsidRPr="005B4D6F">
        <w:rPr>
          <w:rFonts w:eastAsia="Times New Roman"/>
          <w:spacing w:val="2"/>
        </w:rPr>
        <w:t>м</w:t>
      </w:r>
      <w:r w:rsidR="00245A39" w:rsidRPr="005B4D6F">
        <w:rPr>
          <w:rFonts w:eastAsia="Times New Roman"/>
          <w:spacing w:val="2"/>
        </w:rPr>
        <w:t>и</w:t>
      </w:r>
      <w:r w:rsidRPr="005B4D6F">
        <w:rPr>
          <w:rFonts w:eastAsia="Times New Roman"/>
          <w:spacing w:val="2"/>
        </w:rPr>
        <w:t xml:space="preserve"> </w:t>
      </w:r>
      <w:r w:rsidR="00F01DC3" w:rsidRPr="005B4D6F">
        <w:rPr>
          <w:rFonts w:eastAsia="Times New Roman"/>
          <w:spacing w:val="2"/>
        </w:rPr>
        <w:t>12.1. и 12.2.</w:t>
      </w:r>
      <w:r w:rsidRPr="005B4D6F">
        <w:rPr>
          <w:rFonts w:eastAsia="Times New Roman"/>
          <w:spacing w:val="2"/>
        </w:rPr>
        <w:t xml:space="preserve"> настоящего Административного регламента, специалист Отдела, ответственный за рассмотрение представленных документов комплектует предоставленные документы в учетное дело заявителя.</w:t>
      </w:r>
    </w:p>
    <w:p w:rsidR="001D1F6C" w:rsidRPr="005B4D6F" w:rsidRDefault="00F01DC3" w:rsidP="00136B59">
      <w:pPr>
        <w:ind w:firstLine="709"/>
        <w:jc w:val="both"/>
      </w:pPr>
      <w:r w:rsidRPr="005B4D6F">
        <w:t>24.2</w:t>
      </w:r>
      <w:r w:rsidR="001D1F6C" w:rsidRPr="005B4D6F">
        <w:t xml:space="preserve">. Критерием принятия решения является </w:t>
      </w:r>
      <w:r w:rsidR="001D1F6C" w:rsidRPr="005B4D6F">
        <w:rPr>
          <w:rFonts w:eastAsia="Times New Roman"/>
          <w:spacing w:val="2"/>
        </w:rPr>
        <w:t>отсутствия оснований для отказа в приеме документов</w:t>
      </w:r>
      <w:r w:rsidR="001D1F6C" w:rsidRPr="005B4D6F">
        <w:t>.</w:t>
      </w:r>
    </w:p>
    <w:p w:rsidR="001D1F6C" w:rsidRPr="005B4D6F" w:rsidRDefault="00F01DC3" w:rsidP="00136B59">
      <w:pPr>
        <w:ind w:firstLine="709"/>
        <w:jc w:val="both"/>
      </w:pPr>
      <w:r w:rsidRPr="005B4D6F">
        <w:t>24.3</w:t>
      </w:r>
      <w:r w:rsidR="001D1F6C" w:rsidRPr="005B4D6F">
        <w:t xml:space="preserve">. Результатом </w:t>
      </w:r>
      <w:r w:rsidR="00883F31" w:rsidRPr="005B4D6F">
        <w:t xml:space="preserve">исполнения административной процедуры </w:t>
      </w:r>
      <w:r w:rsidR="001D1F6C" w:rsidRPr="005B4D6F">
        <w:t>является формирование учетного дела заявителя.</w:t>
      </w:r>
    </w:p>
    <w:p w:rsidR="001D1F6C" w:rsidRPr="005B4D6F" w:rsidRDefault="00F01DC3" w:rsidP="00136B59">
      <w:pPr>
        <w:ind w:firstLine="709"/>
        <w:jc w:val="both"/>
      </w:pPr>
      <w:r w:rsidRPr="005B4D6F">
        <w:t>24.4</w:t>
      </w:r>
      <w:r w:rsidR="001D1F6C" w:rsidRPr="005B4D6F">
        <w:t>. Способом фиксации результата административной процедуры является сформированное учетное дело заявителя, с присвоенным личным порядковым номером.</w:t>
      </w:r>
    </w:p>
    <w:p w:rsidR="006D0199" w:rsidRPr="005B4D6F" w:rsidRDefault="006D0199" w:rsidP="00136B59">
      <w:pPr>
        <w:suppressLineNumbers/>
        <w:autoSpaceDE w:val="0"/>
        <w:ind w:firstLine="709"/>
        <w:jc w:val="both"/>
        <w:rPr>
          <w:i/>
        </w:rPr>
      </w:pPr>
      <w:r w:rsidRPr="005B4D6F">
        <w:rPr>
          <w:rFonts w:eastAsia="Times New Roman"/>
          <w:spacing w:val="2"/>
        </w:rPr>
        <w:lastRenderedPageBreak/>
        <w:t xml:space="preserve">Максимальный срок выполнения административной процедуры составляет </w:t>
      </w:r>
      <w:r w:rsidR="0027558A" w:rsidRPr="005B4D6F">
        <w:rPr>
          <w:rFonts w:eastAsia="Times New Roman"/>
          <w:spacing w:val="2"/>
        </w:rPr>
        <w:t>1</w:t>
      </w:r>
      <w:r w:rsidR="00D85825" w:rsidRPr="005B4D6F">
        <w:rPr>
          <w:rFonts w:eastAsia="Times New Roman"/>
          <w:spacing w:val="2"/>
        </w:rPr>
        <w:t>0</w:t>
      </w:r>
      <w:r w:rsidR="0027558A" w:rsidRPr="005B4D6F">
        <w:rPr>
          <w:rFonts w:eastAsia="Times New Roman"/>
          <w:spacing w:val="2"/>
        </w:rPr>
        <w:t xml:space="preserve"> </w:t>
      </w:r>
      <w:r w:rsidR="004850BB" w:rsidRPr="005B4D6F">
        <w:rPr>
          <w:rFonts w:eastAsia="Times New Roman"/>
          <w:spacing w:val="2"/>
        </w:rPr>
        <w:t>календарных</w:t>
      </w:r>
      <w:r w:rsidRPr="005B4D6F">
        <w:rPr>
          <w:rFonts w:eastAsia="Times New Roman"/>
          <w:spacing w:val="2"/>
        </w:rPr>
        <w:t xml:space="preserve"> д</w:t>
      </w:r>
      <w:r w:rsidR="004850BB" w:rsidRPr="005B4D6F">
        <w:rPr>
          <w:rFonts w:eastAsia="Times New Roman"/>
          <w:spacing w:val="2"/>
        </w:rPr>
        <w:t>ней</w:t>
      </w:r>
      <w:r w:rsidRPr="005B4D6F">
        <w:rPr>
          <w:rFonts w:eastAsia="Times New Roman"/>
          <w:spacing w:val="2"/>
        </w:rPr>
        <w:t>.</w:t>
      </w:r>
    </w:p>
    <w:p w:rsidR="00685FA6" w:rsidRPr="005B4D6F" w:rsidRDefault="00685FA6" w:rsidP="00136B59">
      <w:pPr>
        <w:suppressLineNumbers/>
        <w:autoSpaceDE w:val="0"/>
        <w:ind w:firstLine="709"/>
        <w:jc w:val="both"/>
      </w:pPr>
    </w:p>
    <w:p w:rsidR="00881399" w:rsidRPr="005B4D6F" w:rsidRDefault="00F01DC3" w:rsidP="00545849">
      <w:pPr>
        <w:suppressLineNumbers/>
        <w:autoSpaceDE w:val="0"/>
        <w:ind w:firstLine="709"/>
        <w:jc w:val="center"/>
        <w:rPr>
          <w:b/>
        </w:rPr>
      </w:pPr>
      <w:r w:rsidRPr="005B4D6F">
        <w:rPr>
          <w:b/>
        </w:rPr>
        <w:t xml:space="preserve">25. </w:t>
      </w:r>
      <w:r w:rsidR="003B6917" w:rsidRPr="005B4D6F">
        <w:rPr>
          <w:b/>
        </w:rPr>
        <w:t>Формирование и направление межведомственных запросов</w:t>
      </w:r>
    </w:p>
    <w:p w:rsidR="0091304A" w:rsidRPr="005B4D6F" w:rsidRDefault="0091304A" w:rsidP="0091304A">
      <w:pPr>
        <w:suppressLineNumbers/>
        <w:autoSpaceDE w:val="0"/>
        <w:ind w:firstLine="709"/>
        <w:jc w:val="both"/>
        <w:rPr>
          <w:rFonts w:eastAsia="Times New Roman"/>
          <w:spacing w:val="2"/>
        </w:rPr>
      </w:pPr>
      <w:r w:rsidRPr="005B4D6F">
        <w:t xml:space="preserve">25.1. Основанием для начала административной процедуры является поступление заявления </w:t>
      </w:r>
      <w:r w:rsidRPr="005B4D6F">
        <w:rPr>
          <w:rFonts w:eastAsia="Times New Roman"/>
          <w:spacing w:val="2"/>
        </w:rPr>
        <w:t>и комплекта документов без приложения документов, предусмотренных пунктом 10.1. Административного регламента.</w:t>
      </w:r>
    </w:p>
    <w:p w:rsidR="0091304A" w:rsidRPr="005B4D6F" w:rsidRDefault="0091304A" w:rsidP="0091304A">
      <w:pPr>
        <w:suppressLineNumbers/>
        <w:autoSpaceDE w:val="0"/>
        <w:ind w:firstLine="709"/>
        <w:jc w:val="both"/>
      </w:pPr>
      <w:r w:rsidRPr="005B4D6F">
        <w:t xml:space="preserve">Для рассмотрения заявления о предоставлении земельного участка, специалист Отдела запрашивает следующие документы (их копии или содержащиеся в них сведения), если они не были представлены заявителем по собственной инициативе: </w:t>
      </w:r>
    </w:p>
    <w:p w:rsidR="0091304A" w:rsidRPr="005B4D6F" w:rsidRDefault="0091304A" w:rsidP="0091304A">
      <w:pPr>
        <w:suppressLineNumbers/>
        <w:autoSpaceDE w:val="0"/>
        <w:autoSpaceDN w:val="0"/>
        <w:adjustRightInd w:val="0"/>
        <w:ind w:firstLine="709"/>
        <w:jc w:val="both"/>
      </w:pPr>
      <w:r w:rsidRPr="005B4D6F">
        <w:t>- сведения из Единого государственного реестра юридических лиц или из Единого государственного реестра индивидуальных предпринимателей (информация о регистрации юридического лица или индивидуально предпринимателя, информация о постановке заявителя на учет в налоговом органе Российской Федерации) запрашивается в ИФНС</w:t>
      </w:r>
      <w:r w:rsidR="003F3BA2" w:rsidRPr="005B4D6F">
        <w:t xml:space="preserve"> России/ Межрайонной ИФНС № 4</w:t>
      </w:r>
      <w:r w:rsidRPr="005B4D6F">
        <w:t xml:space="preserve"> по Республике Крым</w:t>
      </w:r>
      <w:r w:rsidRPr="005B4D6F">
        <w:rPr>
          <w:i/>
        </w:rPr>
        <w:t>;</w:t>
      </w:r>
    </w:p>
    <w:p w:rsidR="0091304A" w:rsidRPr="005B4D6F" w:rsidRDefault="0091304A" w:rsidP="003F3BA2">
      <w:pPr>
        <w:pStyle w:val="af9"/>
        <w:ind w:firstLine="709"/>
        <w:jc w:val="both"/>
        <w:rPr>
          <w:sz w:val="28"/>
          <w:szCs w:val="28"/>
        </w:rPr>
      </w:pPr>
      <w:r w:rsidRPr="005B4D6F">
        <w:rPr>
          <w:sz w:val="28"/>
          <w:szCs w:val="28"/>
        </w:rPr>
        <w:t xml:space="preserve">- выписка из Единого государственного реестра недвижимости об основных характеристиках и зарегистрированных правах на объект недвижимости </w:t>
      </w:r>
      <w:r w:rsidR="003F3BA2" w:rsidRPr="005B4D6F">
        <w:rPr>
          <w:sz w:val="28"/>
          <w:szCs w:val="28"/>
        </w:rPr>
        <w:t>(Советский районный отдел Государственного комитета по государственной регистрации и кадастру Республики Крым</w:t>
      </w:r>
      <w:r w:rsidR="009F7DEC">
        <w:rPr>
          <w:sz w:val="28"/>
          <w:szCs w:val="28"/>
        </w:rPr>
        <w:t>);</w:t>
      </w:r>
    </w:p>
    <w:p w:rsidR="0091304A" w:rsidRPr="005B4D6F" w:rsidRDefault="0091304A" w:rsidP="0091304A">
      <w:pPr>
        <w:suppressLineNumbers/>
        <w:autoSpaceDE w:val="0"/>
        <w:autoSpaceDN w:val="0"/>
        <w:adjustRightInd w:val="0"/>
        <w:ind w:firstLine="709"/>
        <w:jc w:val="both"/>
        <w:rPr>
          <w:rFonts w:eastAsia="Times New Roman"/>
          <w:color w:val="000000" w:themeColor="text1"/>
          <w:spacing w:val="2"/>
        </w:rPr>
      </w:pPr>
      <w:r w:rsidRPr="005B4D6F">
        <w:rPr>
          <w:rFonts w:eastAsia="Times New Roman"/>
          <w:color w:val="000000" w:themeColor="text1"/>
          <w:spacing w:val="2"/>
        </w:rPr>
        <w:t>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91304A" w:rsidRPr="005B4D6F" w:rsidRDefault="0091304A" w:rsidP="0091304A">
      <w:pPr>
        <w:suppressLineNumbers/>
        <w:autoSpaceDE w:val="0"/>
        <w:autoSpaceDN w:val="0"/>
        <w:adjustRightInd w:val="0"/>
        <w:ind w:firstLine="709"/>
        <w:jc w:val="both"/>
        <w:rPr>
          <w:rFonts w:eastAsia="Times New Roman"/>
          <w:color w:val="000000" w:themeColor="text1"/>
          <w:spacing w:val="2"/>
        </w:rPr>
      </w:pPr>
      <w:r w:rsidRPr="005B4D6F">
        <w:rPr>
          <w:rFonts w:eastAsia="Times New Roman"/>
          <w:color w:val="000000" w:themeColor="text1"/>
          <w:spacing w:val="2"/>
        </w:rPr>
        <w:t xml:space="preserve">Состав сведений, указываемых в межведомственном запросе, ответе на межведомственный запрос, способ направления межведомственного запроса и ответа на межведомственный запрос, срок направления межведомственного запроса и ответа на межведомственный запрос определяются документами, описывающими порядок межведомственного взаимодействия при предоставлении муниципальных услуг (технологическими картами межведомственного взаимодействия) в соответствии со статьей 7.2 </w:t>
      </w:r>
      <w:hyperlink r:id="rId36" w:history="1">
        <w:r w:rsidRPr="005B4D6F">
          <w:rPr>
            <w:rFonts w:eastAsia="Times New Roman"/>
            <w:color w:val="000000" w:themeColor="text1"/>
            <w:spacing w:val="2"/>
          </w:rPr>
          <w:t>Федерального закона № 210-ФЗ</w:t>
        </w:r>
      </w:hyperlink>
      <w:r w:rsidRPr="005B4D6F">
        <w:rPr>
          <w:rFonts w:eastAsia="Times New Roman"/>
          <w:color w:val="000000" w:themeColor="text1"/>
          <w:spacing w:val="2"/>
        </w:rPr>
        <w:t>.</w:t>
      </w:r>
    </w:p>
    <w:p w:rsidR="0091304A" w:rsidRPr="005B4D6F" w:rsidRDefault="0091304A" w:rsidP="0091304A">
      <w:pPr>
        <w:suppressLineNumbers/>
        <w:autoSpaceDE w:val="0"/>
        <w:autoSpaceDN w:val="0"/>
        <w:adjustRightInd w:val="0"/>
        <w:ind w:firstLine="709"/>
        <w:jc w:val="both"/>
        <w:rPr>
          <w:rFonts w:eastAsia="Times New Roman"/>
          <w:color w:val="000000" w:themeColor="text1"/>
          <w:spacing w:val="2"/>
        </w:rPr>
      </w:pPr>
      <w:r w:rsidRPr="005B4D6F">
        <w:rPr>
          <w:rFonts w:eastAsia="Times New Roman"/>
          <w:color w:val="000000" w:themeColor="text1"/>
          <w:spacing w:val="2"/>
        </w:rPr>
        <w:t xml:space="preserve">В случае представления заявителем документов, предусмотренных </w:t>
      </w:r>
      <w:r w:rsidRPr="005B4D6F">
        <w:rPr>
          <w:rFonts w:eastAsia="Times New Roman"/>
          <w:spacing w:val="2"/>
        </w:rPr>
        <w:t>п</w:t>
      </w:r>
      <w:r w:rsidR="00944A68" w:rsidRPr="005B4D6F">
        <w:rPr>
          <w:rFonts w:eastAsia="Times New Roman"/>
          <w:spacing w:val="2"/>
        </w:rPr>
        <w:t>унктом</w:t>
      </w:r>
      <w:r w:rsidRPr="005B4D6F">
        <w:rPr>
          <w:rFonts w:eastAsia="Times New Roman"/>
          <w:spacing w:val="2"/>
        </w:rPr>
        <w:t xml:space="preserve"> 10.1</w:t>
      </w:r>
      <w:r w:rsidRPr="005B4D6F">
        <w:rPr>
          <w:rFonts w:eastAsia="Times New Roman"/>
          <w:color w:val="000000" w:themeColor="text1"/>
          <w:spacing w:val="2"/>
        </w:rPr>
        <w:t xml:space="preserve"> Административного регламента, по собственной инициативе административная процедура межведомственного взаимодействия по данным основаниям не проводится.</w:t>
      </w:r>
    </w:p>
    <w:p w:rsidR="0091304A" w:rsidRPr="005B4D6F" w:rsidRDefault="0091304A" w:rsidP="0091304A">
      <w:pPr>
        <w:autoSpaceDE w:val="0"/>
        <w:autoSpaceDN w:val="0"/>
        <w:adjustRightInd w:val="0"/>
        <w:ind w:firstLine="709"/>
        <w:jc w:val="both"/>
      </w:pPr>
      <w:r w:rsidRPr="005B4D6F">
        <w:t>Орган в течение 5 рабочих дней со дня поступления заявления о предоставлении земельного участка в порядке завершения оформления прав на земельные участки, начатого до вступления в силу Федерального конституционного закона</w:t>
      </w:r>
      <w:r w:rsidR="006630E1" w:rsidRPr="005B4D6F">
        <w:t xml:space="preserve"> №6-ФКЗ</w:t>
      </w:r>
      <w:r w:rsidRPr="005B4D6F">
        <w:t>, направляет копии представленных заявителем документов</w:t>
      </w:r>
      <w:r w:rsidR="00944A68" w:rsidRPr="005B4D6F">
        <w:t xml:space="preserve">, предусмотренных </w:t>
      </w:r>
      <w:r w:rsidRPr="005B4D6F">
        <w:t>п</w:t>
      </w:r>
      <w:r w:rsidR="00944A68" w:rsidRPr="005B4D6F">
        <w:t>унктом</w:t>
      </w:r>
      <w:r w:rsidR="006630E1" w:rsidRPr="005B4D6F">
        <w:t xml:space="preserve"> 9.1 на рассмотрение в органы и организации, предусмотренные подпунктами 1 – 5 пункта 10.1 Административного регламента.</w:t>
      </w:r>
    </w:p>
    <w:p w:rsidR="0091304A" w:rsidRPr="005B4D6F" w:rsidRDefault="0091304A" w:rsidP="0091304A">
      <w:pPr>
        <w:autoSpaceDE w:val="0"/>
        <w:autoSpaceDN w:val="0"/>
        <w:adjustRightInd w:val="0"/>
        <w:ind w:firstLine="540"/>
        <w:jc w:val="both"/>
      </w:pPr>
      <w:r w:rsidRPr="005B4D6F">
        <w:t>Информация на запрос представляется в течение десяти рабочих дней со дня его поступления.</w:t>
      </w:r>
    </w:p>
    <w:p w:rsidR="0091304A" w:rsidRPr="005B4D6F" w:rsidRDefault="0091304A" w:rsidP="0091304A">
      <w:pPr>
        <w:suppressAutoHyphens/>
        <w:ind w:firstLine="709"/>
        <w:jc w:val="both"/>
        <w:rPr>
          <w:rFonts w:eastAsia="Times New Roman"/>
          <w:spacing w:val="2"/>
        </w:rPr>
      </w:pPr>
      <w:r w:rsidRPr="005B4D6F">
        <w:rPr>
          <w:rFonts w:eastAsia="Times New Roman"/>
          <w:spacing w:val="2"/>
        </w:rPr>
        <w:lastRenderedPageBreak/>
        <w:t xml:space="preserve">В течение 1 рабочего дня, следующего за днем получения запрашиваемой информации (документов), специалист Отдела проверяет полноту полученной информации (документов). В случае поступления ответа на межведомственный запрос, содержащего противоречивые сведения либо информацию не в полном объеме, специалист Отдела уточняет входные параметры межведомственного запроса и направляет его повторно. При отсутствии указанных недостатков копии документов либо содержащиеся в них сведения, полученные в рамках межведомственного взаимодействия, </w:t>
      </w:r>
      <w:r w:rsidRPr="005B4D6F">
        <w:rPr>
          <w:rFonts w:eastAsia="SimSun" w:cs="Mangal"/>
          <w:kern w:val="1"/>
          <w:lang w:eastAsia="zh-CN" w:bidi="hi-IN"/>
        </w:rPr>
        <w:t>заверяются подписью ответственного исполнителя с указанием его фамилии и инициалов, даты и времени их получения</w:t>
      </w:r>
      <w:r w:rsidRPr="005B4D6F">
        <w:rPr>
          <w:rFonts w:eastAsia="Times New Roman"/>
          <w:spacing w:val="2"/>
        </w:rPr>
        <w:t xml:space="preserve"> и приобщаются к материалам личного дела заявителя. </w:t>
      </w:r>
    </w:p>
    <w:p w:rsidR="00D80644" w:rsidRPr="005B4D6F" w:rsidRDefault="00F01DC3" w:rsidP="00136B59">
      <w:pPr>
        <w:suppressLineNumbers/>
        <w:autoSpaceDE w:val="0"/>
        <w:autoSpaceDN w:val="0"/>
        <w:adjustRightInd w:val="0"/>
        <w:ind w:firstLine="709"/>
        <w:jc w:val="both"/>
        <w:rPr>
          <w:rFonts w:eastAsia="Times New Roman"/>
          <w:spacing w:val="2"/>
        </w:rPr>
      </w:pPr>
      <w:r w:rsidRPr="005B4D6F">
        <w:rPr>
          <w:rFonts w:eastAsia="Times New Roman"/>
          <w:spacing w:val="2"/>
        </w:rPr>
        <w:t>25.2</w:t>
      </w:r>
      <w:r w:rsidR="00D80644" w:rsidRPr="005B4D6F">
        <w:rPr>
          <w:rFonts w:eastAsia="Times New Roman"/>
          <w:spacing w:val="2"/>
        </w:rPr>
        <w:t xml:space="preserve">. </w:t>
      </w:r>
      <w:r w:rsidR="00D80644" w:rsidRPr="005B4D6F">
        <w:t>Критерием принятия решения является необходимость формирования и направления межведомственных запросов.</w:t>
      </w:r>
    </w:p>
    <w:p w:rsidR="00C85361" w:rsidRPr="005B4D6F" w:rsidRDefault="00F01DC3" w:rsidP="00136B59">
      <w:pPr>
        <w:suppressLineNumbers/>
        <w:autoSpaceDE w:val="0"/>
        <w:autoSpaceDN w:val="0"/>
        <w:adjustRightInd w:val="0"/>
        <w:ind w:firstLine="709"/>
        <w:jc w:val="both"/>
        <w:rPr>
          <w:rFonts w:eastAsia="Times New Roman"/>
          <w:spacing w:val="2"/>
        </w:rPr>
      </w:pPr>
      <w:r w:rsidRPr="005B4D6F">
        <w:rPr>
          <w:rFonts w:eastAsia="Times New Roman"/>
          <w:spacing w:val="2"/>
        </w:rPr>
        <w:t>25.3</w:t>
      </w:r>
      <w:r w:rsidR="00844662" w:rsidRPr="005B4D6F">
        <w:rPr>
          <w:rFonts w:eastAsia="Times New Roman"/>
          <w:spacing w:val="2"/>
        </w:rPr>
        <w:t xml:space="preserve">. </w:t>
      </w:r>
      <w:r w:rsidR="005C7131" w:rsidRPr="005B4D6F">
        <w:rPr>
          <w:rFonts w:eastAsia="Times New Roman"/>
          <w:spacing w:val="2"/>
        </w:rPr>
        <w:t xml:space="preserve">Результатом исполнения административной процедуры по межведомственному информационному взаимодействию являются документы или сведения, указанные в пункте </w:t>
      </w:r>
      <w:r w:rsidRPr="005B4D6F">
        <w:rPr>
          <w:rFonts w:eastAsia="Times New Roman"/>
          <w:spacing w:val="2"/>
        </w:rPr>
        <w:t>10.1.</w:t>
      </w:r>
      <w:r w:rsidR="005C7131" w:rsidRPr="005B4D6F">
        <w:rPr>
          <w:rFonts w:eastAsia="Times New Roman"/>
          <w:spacing w:val="2"/>
        </w:rPr>
        <w:t xml:space="preserve"> Административного регламента, полученные по межведомственным запросам.</w:t>
      </w:r>
    </w:p>
    <w:p w:rsidR="00C85361" w:rsidRPr="005B4D6F" w:rsidRDefault="00F01DC3" w:rsidP="00136B59">
      <w:pPr>
        <w:suppressLineNumbers/>
        <w:autoSpaceDE w:val="0"/>
        <w:autoSpaceDN w:val="0"/>
        <w:adjustRightInd w:val="0"/>
        <w:ind w:firstLine="709"/>
        <w:jc w:val="both"/>
        <w:rPr>
          <w:rFonts w:eastAsia="Times New Roman"/>
          <w:spacing w:val="2"/>
        </w:rPr>
      </w:pPr>
      <w:r w:rsidRPr="005B4D6F">
        <w:rPr>
          <w:rFonts w:eastAsia="Times New Roman"/>
          <w:spacing w:val="2"/>
        </w:rPr>
        <w:t>25.4</w:t>
      </w:r>
      <w:r w:rsidR="00D80644" w:rsidRPr="005B4D6F">
        <w:rPr>
          <w:rFonts w:eastAsia="Times New Roman"/>
          <w:spacing w:val="2"/>
        </w:rPr>
        <w:t xml:space="preserve">. </w:t>
      </w:r>
      <w:r w:rsidR="005C7131" w:rsidRPr="005B4D6F">
        <w:rPr>
          <w:rFonts w:eastAsia="Times New Roman"/>
          <w:spacing w:val="2"/>
        </w:rPr>
        <w:t>Способом фиксации результата выполнения административной процедуры по межведомственному информационному взаимодействию является регистрация межведомственного запроса о представлении сведений или документов в</w:t>
      </w:r>
      <w:r w:rsidR="00D80644" w:rsidRPr="005B4D6F">
        <w:rPr>
          <w:rFonts w:eastAsia="Times New Roman"/>
          <w:spacing w:val="2"/>
        </w:rPr>
        <w:t xml:space="preserve"> </w:t>
      </w:r>
      <w:r w:rsidR="00844662" w:rsidRPr="005B4D6F">
        <w:rPr>
          <w:rFonts w:eastAsia="Times New Roman"/>
          <w:spacing w:val="2"/>
        </w:rPr>
        <w:t>учетном деле заявителя.</w:t>
      </w:r>
    </w:p>
    <w:p w:rsidR="007055F5" w:rsidRDefault="005C7131" w:rsidP="00136B59">
      <w:pPr>
        <w:suppressLineNumbers/>
        <w:autoSpaceDE w:val="0"/>
        <w:autoSpaceDN w:val="0"/>
        <w:adjustRightInd w:val="0"/>
        <w:ind w:firstLine="709"/>
        <w:jc w:val="both"/>
        <w:rPr>
          <w:rFonts w:eastAsia="Times New Roman"/>
          <w:spacing w:val="2"/>
        </w:rPr>
      </w:pPr>
      <w:r w:rsidRPr="005B4D6F">
        <w:rPr>
          <w:rFonts w:eastAsia="Times New Roman"/>
          <w:spacing w:val="2"/>
        </w:rPr>
        <w:t xml:space="preserve">Максимальный срок административной процедуры составляет </w:t>
      </w:r>
      <w:r w:rsidR="004850BB" w:rsidRPr="005B4D6F">
        <w:rPr>
          <w:rFonts w:eastAsia="Times New Roman"/>
          <w:spacing w:val="2"/>
        </w:rPr>
        <w:t>3</w:t>
      </w:r>
      <w:r w:rsidR="00B710F9" w:rsidRPr="005B4D6F">
        <w:rPr>
          <w:rFonts w:eastAsia="Times New Roman"/>
          <w:spacing w:val="2"/>
        </w:rPr>
        <w:t>0</w:t>
      </w:r>
      <w:r w:rsidRPr="005B4D6F">
        <w:rPr>
          <w:rFonts w:eastAsia="Times New Roman"/>
          <w:spacing w:val="2"/>
        </w:rPr>
        <w:t xml:space="preserve"> </w:t>
      </w:r>
      <w:r w:rsidR="004850BB" w:rsidRPr="005B4D6F">
        <w:rPr>
          <w:rFonts w:eastAsia="Times New Roman"/>
          <w:spacing w:val="2"/>
        </w:rPr>
        <w:t>календарных</w:t>
      </w:r>
      <w:r w:rsidR="00C85361" w:rsidRPr="005B4D6F">
        <w:rPr>
          <w:rFonts w:eastAsia="Times New Roman"/>
          <w:spacing w:val="2"/>
        </w:rPr>
        <w:t xml:space="preserve"> дней</w:t>
      </w:r>
      <w:r w:rsidRPr="005B4D6F">
        <w:rPr>
          <w:rFonts w:eastAsia="Times New Roman"/>
          <w:spacing w:val="2"/>
        </w:rPr>
        <w:t>.</w:t>
      </w:r>
    </w:p>
    <w:p w:rsidR="008040D1" w:rsidRPr="005B4D6F" w:rsidRDefault="008040D1" w:rsidP="00136B59">
      <w:pPr>
        <w:suppressLineNumbers/>
        <w:autoSpaceDE w:val="0"/>
        <w:autoSpaceDN w:val="0"/>
        <w:adjustRightInd w:val="0"/>
        <w:ind w:firstLine="709"/>
        <w:jc w:val="both"/>
        <w:rPr>
          <w:rFonts w:eastAsia="Times New Roman"/>
          <w:spacing w:val="2"/>
        </w:rPr>
      </w:pPr>
    </w:p>
    <w:p w:rsidR="00D0208B" w:rsidRPr="005B4D6F" w:rsidRDefault="00F01DC3" w:rsidP="00545849">
      <w:pPr>
        <w:widowControl w:val="0"/>
        <w:autoSpaceDE w:val="0"/>
        <w:ind w:firstLine="709"/>
        <w:jc w:val="center"/>
        <w:rPr>
          <w:b/>
          <w:bCs/>
        </w:rPr>
      </w:pPr>
      <w:r w:rsidRPr="005B4D6F">
        <w:rPr>
          <w:b/>
        </w:rPr>
        <w:t xml:space="preserve">26. </w:t>
      </w:r>
      <w:r w:rsidR="00D0208B" w:rsidRPr="005B4D6F">
        <w:rPr>
          <w:b/>
        </w:rPr>
        <w:t xml:space="preserve">Принятие решения о </w:t>
      </w:r>
      <w:r w:rsidR="00D80644" w:rsidRPr="005B4D6F">
        <w:rPr>
          <w:b/>
        </w:rPr>
        <w:t>предоставлении муниципальной услуги</w:t>
      </w:r>
    </w:p>
    <w:p w:rsidR="00F4212F" w:rsidRPr="005B4D6F" w:rsidRDefault="00F4212F" w:rsidP="005B4D6F">
      <w:pPr>
        <w:ind w:firstLineChars="300" w:firstLine="840"/>
        <w:jc w:val="both"/>
      </w:pPr>
      <w:r w:rsidRPr="005B4D6F">
        <w:t>26.1.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F4212F" w:rsidRPr="005B4D6F" w:rsidRDefault="00F4212F" w:rsidP="00F4212F">
      <w:pPr>
        <w:autoSpaceDE w:val="0"/>
        <w:autoSpaceDN w:val="0"/>
        <w:adjustRightInd w:val="0"/>
        <w:ind w:firstLine="708"/>
        <w:jc w:val="both"/>
      </w:pPr>
      <w:r w:rsidRPr="005B4D6F">
        <w:t xml:space="preserve">Сотрудник Органа осуществляет рассмотрение заявления о предоставлении муниципальной услуги, а также материалов, полученных в ходе межведомственного взаимодействия, и в случае установления оснований для отказа в предоставлении земельного участка, предусмотренных пунктами </w:t>
      </w:r>
      <w:hyperlink r:id="rId37" w:history="1">
        <w:r w:rsidRPr="005B4D6F">
          <w:t>13.2</w:t>
        </w:r>
      </w:hyperlink>
      <w:r w:rsidRPr="005B4D6F">
        <w:t xml:space="preserve"> настоящего административного регламента, осуществляет подготовку проекта решения об отказе в предоставлении муниципальной услуги с указанием причины отказа.</w:t>
      </w:r>
    </w:p>
    <w:p w:rsidR="00E01A3C" w:rsidRPr="005B4D6F" w:rsidRDefault="00E01A3C" w:rsidP="005B4D6F">
      <w:pPr>
        <w:autoSpaceDE w:val="0"/>
        <w:autoSpaceDN w:val="0"/>
        <w:adjustRightInd w:val="0"/>
        <w:ind w:firstLineChars="300" w:firstLine="840"/>
        <w:jc w:val="both"/>
      </w:pPr>
      <w:r w:rsidRPr="005B4D6F">
        <w:t>При отсутствии оснований для отказа в удовлетворении заявления о предоставлении земельного</w:t>
      </w:r>
      <w:r w:rsidR="00C079C9" w:rsidRPr="005B4D6F">
        <w:t xml:space="preserve"> </w:t>
      </w:r>
      <w:r w:rsidRPr="005B4D6F">
        <w:t>участка уполномоченный орган не позднее 60 дней со дня поступления заявления о предоставлении земельного</w:t>
      </w:r>
      <w:r w:rsidR="00C079C9" w:rsidRPr="005B4D6F">
        <w:t xml:space="preserve"> </w:t>
      </w:r>
      <w:r w:rsidRPr="005B4D6F">
        <w:t>участка обеспечивает:</w:t>
      </w:r>
    </w:p>
    <w:p w:rsidR="00E01A3C" w:rsidRPr="005B4D6F" w:rsidRDefault="00E01A3C" w:rsidP="005B4D6F">
      <w:pPr>
        <w:autoSpaceDE w:val="0"/>
        <w:autoSpaceDN w:val="0"/>
        <w:adjustRightInd w:val="0"/>
        <w:ind w:firstLineChars="300" w:firstLine="840"/>
        <w:jc w:val="both"/>
      </w:pPr>
      <w:r w:rsidRPr="005B4D6F">
        <w:t>1) принятие решения о предоставлении земельного участка (в случае если допустимо бесплатное</w:t>
      </w:r>
      <w:r w:rsidR="00C079C9" w:rsidRPr="005B4D6F">
        <w:t xml:space="preserve"> </w:t>
      </w:r>
      <w:r w:rsidRPr="005B4D6F">
        <w:t>предоставление земельного участка, а также в случае предоставления земельного участка в постоянное</w:t>
      </w:r>
      <w:r w:rsidR="00C079C9" w:rsidRPr="005B4D6F">
        <w:t xml:space="preserve"> </w:t>
      </w:r>
      <w:r w:rsidRPr="005B4D6F">
        <w:t>(бессрочное) пользование);</w:t>
      </w:r>
    </w:p>
    <w:p w:rsidR="00E01A3C" w:rsidRPr="005B4D6F" w:rsidRDefault="00E01A3C" w:rsidP="005B4D6F">
      <w:pPr>
        <w:autoSpaceDE w:val="0"/>
        <w:autoSpaceDN w:val="0"/>
        <w:adjustRightInd w:val="0"/>
        <w:ind w:firstLineChars="300" w:firstLine="840"/>
        <w:jc w:val="both"/>
      </w:pPr>
      <w:r w:rsidRPr="005B4D6F">
        <w:t>2) подготовку и подписание со своей стороны договора купли-продажи земельного участка (в случае если</w:t>
      </w:r>
      <w:r w:rsidR="00C079C9" w:rsidRPr="005B4D6F">
        <w:t xml:space="preserve"> </w:t>
      </w:r>
      <w:r w:rsidRPr="005B4D6F">
        <w:t>осуществляется продажа земельного участка), договора аренды земельного участка, договора безвозмездного</w:t>
      </w:r>
      <w:r w:rsidR="00C079C9" w:rsidRPr="005B4D6F">
        <w:t xml:space="preserve"> </w:t>
      </w:r>
      <w:r w:rsidRPr="005B4D6F">
        <w:t>пользования земельным участком, соглашения об установлении сервитута (при приобретении</w:t>
      </w:r>
      <w:r w:rsidR="00C079C9" w:rsidRPr="005B4D6F">
        <w:t xml:space="preserve"> </w:t>
      </w:r>
      <w:r w:rsidRPr="005B4D6F">
        <w:t>соответствующего права);</w:t>
      </w:r>
    </w:p>
    <w:p w:rsidR="004E1CFD" w:rsidRPr="005B4D6F" w:rsidRDefault="00E01A3C" w:rsidP="005B4D6F">
      <w:pPr>
        <w:autoSpaceDE w:val="0"/>
        <w:autoSpaceDN w:val="0"/>
        <w:adjustRightInd w:val="0"/>
        <w:ind w:firstLineChars="300" w:firstLine="840"/>
        <w:jc w:val="both"/>
      </w:pPr>
      <w:r w:rsidRPr="005B4D6F">
        <w:lastRenderedPageBreak/>
        <w:t>3) изготовление копии представленного подлинника правоустанавливающего (подтверждающего)</w:t>
      </w:r>
      <w:r w:rsidR="00C079C9" w:rsidRPr="005B4D6F">
        <w:t xml:space="preserve"> </w:t>
      </w:r>
      <w:r w:rsidRPr="005B4D6F">
        <w:t>документа на земельный участок, проставление печати о погашении данного документа и возвращение его</w:t>
      </w:r>
      <w:r w:rsidR="00C079C9" w:rsidRPr="005B4D6F">
        <w:t xml:space="preserve"> </w:t>
      </w:r>
      <w:r w:rsidRPr="005B4D6F">
        <w:t>заявителю.</w:t>
      </w:r>
    </w:p>
    <w:p w:rsidR="00E01A3C" w:rsidRPr="005B4D6F" w:rsidRDefault="00E01A3C" w:rsidP="005B4D6F">
      <w:pPr>
        <w:autoSpaceDE w:val="0"/>
        <w:autoSpaceDN w:val="0"/>
        <w:adjustRightInd w:val="0"/>
        <w:ind w:firstLineChars="300" w:firstLine="840"/>
        <w:jc w:val="both"/>
      </w:pPr>
      <w:r w:rsidRPr="005B4D6F">
        <w:t>Сроки договора аренды и договора об установлении сервитута, заключенных в порядке</w:t>
      </w:r>
      <w:r w:rsidR="00C079C9" w:rsidRPr="005B4D6F">
        <w:t xml:space="preserve"> </w:t>
      </w:r>
      <w:r w:rsidRPr="005B4D6F">
        <w:t>переоформления прав, определяются сроком окончания действия ранее заключенных договоров (аренды,</w:t>
      </w:r>
      <w:r w:rsidR="00C079C9" w:rsidRPr="005B4D6F">
        <w:t xml:space="preserve"> </w:t>
      </w:r>
      <w:r w:rsidRPr="005B4D6F">
        <w:t>эмфитевзиса, суперфиция, сервитута).</w:t>
      </w:r>
    </w:p>
    <w:p w:rsidR="00E01A3C" w:rsidRPr="005B4D6F" w:rsidRDefault="00E01A3C" w:rsidP="005B4D6F">
      <w:pPr>
        <w:autoSpaceDE w:val="0"/>
        <w:autoSpaceDN w:val="0"/>
        <w:adjustRightInd w:val="0"/>
        <w:ind w:firstLineChars="300" w:firstLine="840"/>
        <w:jc w:val="both"/>
      </w:pPr>
      <w:r w:rsidRPr="005B4D6F">
        <w:t>Проект соответствующего договора (соглашения) направляется подписанным уполномоченным органом в</w:t>
      </w:r>
      <w:r w:rsidR="00C079C9" w:rsidRPr="005B4D6F">
        <w:t xml:space="preserve"> </w:t>
      </w:r>
      <w:r w:rsidRPr="005B4D6F">
        <w:t>трех экземплярах.</w:t>
      </w:r>
    </w:p>
    <w:p w:rsidR="00095F32" w:rsidRPr="005B4D6F" w:rsidRDefault="00095F32" w:rsidP="005B4D6F">
      <w:pPr>
        <w:autoSpaceDE w:val="0"/>
        <w:autoSpaceDN w:val="0"/>
        <w:adjustRightInd w:val="0"/>
        <w:ind w:firstLineChars="300" w:firstLine="840"/>
        <w:jc w:val="both"/>
      </w:pPr>
      <w:r w:rsidRPr="005B4D6F">
        <w:t>Один экземпляр договора (соглашения), указанного в подпунктах 2-5 пункта 6.1 Административного регламента, должен быть подписан заявителем и представлен в уполномоченный орган не позднее месяца со дня направления, в противном случае договор считается незаключенным</w:t>
      </w:r>
    </w:p>
    <w:p w:rsidR="00E01A3C" w:rsidRPr="005B4D6F" w:rsidRDefault="00E01A3C" w:rsidP="005B4D6F">
      <w:pPr>
        <w:autoSpaceDE w:val="0"/>
        <w:autoSpaceDN w:val="0"/>
        <w:adjustRightInd w:val="0"/>
        <w:ind w:firstLineChars="300" w:firstLine="840"/>
        <w:jc w:val="both"/>
      </w:pPr>
      <w:r w:rsidRPr="005B4D6F">
        <w:t xml:space="preserve">Копии документов, указанных в подпункте 3 </w:t>
      </w:r>
      <w:r w:rsidR="00C079C9" w:rsidRPr="005B4D6F">
        <w:t>настоящего пункта</w:t>
      </w:r>
      <w:r w:rsidRPr="005B4D6F">
        <w:t xml:space="preserve"> Административного регламента, хранятся в</w:t>
      </w:r>
      <w:r w:rsidR="00C079C9" w:rsidRPr="005B4D6F">
        <w:t xml:space="preserve"> </w:t>
      </w:r>
      <w:r w:rsidRPr="005B4D6F">
        <w:t>уполномоченном органе на протяжении 10 лет.</w:t>
      </w:r>
    </w:p>
    <w:p w:rsidR="00FE05A2" w:rsidRPr="005B4D6F" w:rsidRDefault="00FE05A2" w:rsidP="005B4D6F">
      <w:pPr>
        <w:autoSpaceDE w:val="0"/>
        <w:autoSpaceDN w:val="0"/>
        <w:adjustRightInd w:val="0"/>
        <w:ind w:firstLineChars="300" w:firstLine="840"/>
        <w:jc w:val="both"/>
      </w:pPr>
      <w:r w:rsidRPr="005B4D6F">
        <w:t>Передача земельного участка по возмездному договору (купля-продажа или аренда) осуществляется</w:t>
      </w:r>
      <w:r w:rsidR="007B65ED" w:rsidRPr="005B4D6F">
        <w:t xml:space="preserve"> </w:t>
      </w:r>
      <w:r w:rsidRPr="005B4D6F">
        <w:t>на основании акта о передаче земельного участка, который составляется в течение десяти дней со дня поступления платежа (очередного платежа - в случае передачи земельного участка по договору аренды).</w:t>
      </w:r>
    </w:p>
    <w:p w:rsidR="00FE05A2" w:rsidRPr="005B4D6F" w:rsidRDefault="00FE05A2" w:rsidP="005B4D6F">
      <w:pPr>
        <w:autoSpaceDE w:val="0"/>
        <w:autoSpaceDN w:val="0"/>
        <w:adjustRightInd w:val="0"/>
        <w:ind w:firstLineChars="300" w:firstLine="840"/>
        <w:jc w:val="both"/>
      </w:pPr>
      <w:r w:rsidRPr="005B4D6F">
        <w:t>Порядок определения цены продажи земельных участков, арендной платы за земельный участок, а</w:t>
      </w:r>
      <w:r w:rsidR="007B65ED" w:rsidRPr="005B4D6F">
        <w:t xml:space="preserve"> </w:t>
      </w:r>
      <w:r w:rsidRPr="005B4D6F">
        <w:t>также платы за сервитут определяется Советом министров Республики Крым.</w:t>
      </w:r>
    </w:p>
    <w:p w:rsidR="00FE05A2" w:rsidRPr="005B4D6F" w:rsidRDefault="00FE05A2" w:rsidP="005B4D6F">
      <w:pPr>
        <w:autoSpaceDE w:val="0"/>
        <w:autoSpaceDN w:val="0"/>
        <w:adjustRightInd w:val="0"/>
        <w:ind w:firstLineChars="300" w:firstLine="840"/>
        <w:jc w:val="both"/>
      </w:pPr>
      <w:r w:rsidRPr="005B4D6F">
        <w:t>Права на земельные участки, возникающие из договоров купли-продажи, аренды земельного участка,</w:t>
      </w:r>
      <w:r w:rsidR="007B65ED" w:rsidRPr="005B4D6F">
        <w:t xml:space="preserve"> </w:t>
      </w:r>
      <w:r w:rsidRPr="005B4D6F">
        <w:t>подлежат государственной регистрации только при наличии акта о передаче земельного участка.</w:t>
      </w:r>
    </w:p>
    <w:p w:rsidR="00FE05A2" w:rsidRPr="005B4D6F" w:rsidRDefault="00FE05A2" w:rsidP="005B4D6F">
      <w:pPr>
        <w:autoSpaceDE w:val="0"/>
        <w:autoSpaceDN w:val="0"/>
        <w:adjustRightInd w:val="0"/>
        <w:ind w:firstLineChars="300" w:firstLine="840"/>
        <w:jc w:val="both"/>
      </w:pPr>
      <w:r w:rsidRPr="005B4D6F">
        <w:t xml:space="preserve">С момента государственной регистрации прав на земельный участок в соответствии с </w:t>
      </w:r>
      <w:r w:rsidR="007B65ED" w:rsidRPr="005B4D6F">
        <w:t xml:space="preserve">Постановлением Совета министров Республики Крым от 02.09.2014 </w:t>
      </w:r>
      <w:r w:rsidR="00120A6D" w:rsidRPr="005B4D6F">
        <w:t>№</w:t>
      </w:r>
      <w:r w:rsidR="007B65ED" w:rsidRPr="005B4D6F">
        <w:t xml:space="preserve"> 313 </w:t>
      </w:r>
      <w:r w:rsidR="00120A6D" w:rsidRPr="005B4D6F">
        <w:t>«</w:t>
      </w:r>
      <w:r w:rsidR="007B65ED" w:rsidRPr="005B4D6F">
        <w:t>Об утверждении Порядка переоформления прав или завершения оформления прав на земельные участки на территории Республики Крым</w:t>
      </w:r>
      <w:r w:rsidR="00120A6D" w:rsidRPr="005B4D6F">
        <w:t>»</w:t>
      </w:r>
      <w:r w:rsidRPr="005B4D6F">
        <w:t xml:space="preserve"> ранее приобретенные права пользования, аренды земельного участка считаются прекращенными</w:t>
      </w:r>
      <w:r w:rsidR="007B65ED" w:rsidRPr="005B4D6F">
        <w:t>.</w:t>
      </w:r>
    </w:p>
    <w:p w:rsidR="006B082B" w:rsidRPr="005B4D6F" w:rsidRDefault="00F01DC3" w:rsidP="005B4D6F">
      <w:pPr>
        <w:autoSpaceDE w:val="0"/>
        <w:autoSpaceDN w:val="0"/>
        <w:adjustRightInd w:val="0"/>
        <w:ind w:firstLineChars="300" w:firstLine="840"/>
        <w:jc w:val="both"/>
      </w:pPr>
      <w:r w:rsidRPr="005B4D6F">
        <w:t>26.2</w:t>
      </w:r>
      <w:r w:rsidR="006B082B" w:rsidRPr="005B4D6F">
        <w:t xml:space="preserve">. </w:t>
      </w:r>
      <w:r w:rsidR="00B8307B" w:rsidRPr="005B4D6F">
        <w:t>Глава Администрации</w:t>
      </w:r>
      <w:r w:rsidR="00DE1001" w:rsidRPr="005B4D6F">
        <w:t xml:space="preserve"> </w:t>
      </w:r>
      <w:r w:rsidR="006B082B" w:rsidRPr="005B4D6F">
        <w:t xml:space="preserve">(лицо, им уполномоченное) подписывает разрешение </w:t>
      </w:r>
      <w:r w:rsidR="00B8307B" w:rsidRPr="005B4D6F">
        <w:t>(</w:t>
      </w:r>
      <w:r w:rsidR="00F4212F" w:rsidRPr="005B4D6F">
        <w:t>мотивированный отказ</w:t>
      </w:r>
      <w:r w:rsidR="00B8307B" w:rsidRPr="005B4D6F">
        <w:t xml:space="preserve">) </w:t>
      </w:r>
      <w:r w:rsidR="006B082B" w:rsidRPr="005B4D6F">
        <w:t>и заверяет его печатью. Подписанные документы направляются специалисту Отдела.</w:t>
      </w:r>
    </w:p>
    <w:p w:rsidR="00562009" w:rsidRPr="005B4D6F" w:rsidRDefault="00F01DC3" w:rsidP="00136B59">
      <w:pPr>
        <w:suppressLineNumbers/>
        <w:autoSpaceDE w:val="0"/>
        <w:autoSpaceDN w:val="0"/>
        <w:adjustRightInd w:val="0"/>
        <w:ind w:firstLine="709"/>
        <w:jc w:val="both"/>
        <w:rPr>
          <w:rFonts w:eastAsia="Times New Roman"/>
          <w:spacing w:val="2"/>
        </w:rPr>
      </w:pPr>
      <w:r w:rsidRPr="005B4D6F">
        <w:rPr>
          <w:rFonts w:eastAsia="Times New Roman"/>
          <w:spacing w:val="2"/>
        </w:rPr>
        <w:t>26.3</w:t>
      </w:r>
      <w:r w:rsidR="00562009" w:rsidRPr="005B4D6F">
        <w:rPr>
          <w:rFonts w:eastAsia="Times New Roman"/>
          <w:spacing w:val="2"/>
        </w:rPr>
        <w:t xml:space="preserve">. </w:t>
      </w:r>
      <w:r w:rsidR="00562009" w:rsidRPr="005B4D6F">
        <w:t xml:space="preserve">Критерием принятия решения является </w:t>
      </w:r>
      <w:r w:rsidR="008013AB" w:rsidRPr="005B4D6F">
        <w:t>наличие полного комплекта документов, необходимых для принятия решения</w:t>
      </w:r>
      <w:r w:rsidR="00562009" w:rsidRPr="005B4D6F">
        <w:t>.</w:t>
      </w:r>
    </w:p>
    <w:p w:rsidR="00562009" w:rsidRPr="005B4D6F" w:rsidRDefault="00F01DC3" w:rsidP="00136B59">
      <w:pPr>
        <w:suppressLineNumbers/>
        <w:autoSpaceDE w:val="0"/>
        <w:autoSpaceDN w:val="0"/>
        <w:adjustRightInd w:val="0"/>
        <w:ind w:firstLine="709"/>
        <w:jc w:val="both"/>
        <w:rPr>
          <w:rFonts w:eastAsia="Times New Roman"/>
          <w:spacing w:val="2"/>
        </w:rPr>
      </w:pPr>
      <w:r w:rsidRPr="005B4D6F">
        <w:rPr>
          <w:rFonts w:eastAsia="Times New Roman"/>
          <w:spacing w:val="2"/>
        </w:rPr>
        <w:t>26.4</w:t>
      </w:r>
      <w:r w:rsidR="00562009" w:rsidRPr="005B4D6F">
        <w:rPr>
          <w:rFonts w:eastAsia="Times New Roman"/>
          <w:spacing w:val="2"/>
        </w:rPr>
        <w:t xml:space="preserve">. Результатом исполнения административной процедуры </w:t>
      </w:r>
      <w:r w:rsidR="00DE1001" w:rsidRPr="005B4D6F">
        <w:rPr>
          <w:rFonts w:eastAsia="Times New Roman"/>
          <w:spacing w:val="2"/>
        </w:rPr>
        <w:t>является подписанный результат предоставления муниципальной услуги.</w:t>
      </w:r>
    </w:p>
    <w:p w:rsidR="00DE1001" w:rsidRPr="005B4D6F" w:rsidRDefault="00F01DC3" w:rsidP="00136B59">
      <w:pPr>
        <w:autoSpaceDE w:val="0"/>
        <w:autoSpaceDN w:val="0"/>
        <w:adjustRightInd w:val="0"/>
        <w:ind w:firstLine="709"/>
        <w:jc w:val="both"/>
      </w:pPr>
      <w:r w:rsidRPr="005B4D6F">
        <w:rPr>
          <w:rFonts w:eastAsia="Times New Roman"/>
          <w:spacing w:val="2"/>
        </w:rPr>
        <w:t>26.5</w:t>
      </w:r>
      <w:r w:rsidR="00562009" w:rsidRPr="005B4D6F">
        <w:rPr>
          <w:rFonts w:eastAsia="Times New Roman"/>
          <w:spacing w:val="2"/>
        </w:rPr>
        <w:t xml:space="preserve">. Способом фиксации результата выполнения административной процедуры </w:t>
      </w:r>
      <w:r w:rsidR="00DE1001" w:rsidRPr="005B4D6F">
        <w:rPr>
          <w:rFonts w:eastAsia="Times New Roman"/>
          <w:spacing w:val="2"/>
        </w:rPr>
        <w:t>является отметка в канцелярии Органа, путем регистрации в журнале регистрации</w:t>
      </w:r>
      <w:r w:rsidR="00DE1001" w:rsidRPr="005B4D6F">
        <w:t xml:space="preserve"> результата предоставления муниципальной услуги.</w:t>
      </w:r>
    </w:p>
    <w:p w:rsidR="00DE1001" w:rsidRDefault="00DE1001" w:rsidP="00136B59">
      <w:pPr>
        <w:autoSpaceDE w:val="0"/>
        <w:autoSpaceDN w:val="0"/>
        <w:adjustRightInd w:val="0"/>
        <w:ind w:firstLine="709"/>
        <w:jc w:val="both"/>
      </w:pPr>
      <w:r w:rsidRPr="005B4D6F">
        <w:t xml:space="preserve">Процедура, устанавливаемая настоящим пунктом, осуществляется в течение </w:t>
      </w:r>
      <w:r w:rsidR="00CA40E4" w:rsidRPr="005B4D6F">
        <w:t>1</w:t>
      </w:r>
      <w:r w:rsidR="004850BB" w:rsidRPr="005B4D6F">
        <w:t>4</w:t>
      </w:r>
      <w:r w:rsidRPr="005B4D6F">
        <w:t xml:space="preserve"> </w:t>
      </w:r>
      <w:r w:rsidR="004850BB" w:rsidRPr="005B4D6F">
        <w:t>календарных</w:t>
      </w:r>
      <w:r w:rsidRPr="005B4D6F">
        <w:t xml:space="preserve"> дней с момента поступления ответов на запросы.</w:t>
      </w:r>
    </w:p>
    <w:p w:rsidR="008040D1" w:rsidRPr="005B4D6F" w:rsidRDefault="008040D1" w:rsidP="00136B59">
      <w:pPr>
        <w:autoSpaceDE w:val="0"/>
        <w:autoSpaceDN w:val="0"/>
        <w:adjustRightInd w:val="0"/>
        <w:ind w:firstLine="709"/>
        <w:jc w:val="both"/>
      </w:pPr>
    </w:p>
    <w:p w:rsidR="009C7DC6" w:rsidRPr="005B4D6F" w:rsidRDefault="00F01DC3" w:rsidP="00545849">
      <w:pPr>
        <w:ind w:firstLine="709"/>
        <w:jc w:val="center"/>
        <w:rPr>
          <w:b/>
          <w:bCs/>
        </w:rPr>
      </w:pPr>
      <w:r w:rsidRPr="005B4D6F">
        <w:rPr>
          <w:b/>
        </w:rPr>
        <w:lastRenderedPageBreak/>
        <w:t xml:space="preserve">27. </w:t>
      </w:r>
      <w:r w:rsidR="00DE1001" w:rsidRPr="005B4D6F">
        <w:rPr>
          <w:b/>
        </w:rPr>
        <w:t>Выдача или направление заявителю результата предоставления муниципальной услуги</w:t>
      </w:r>
    </w:p>
    <w:p w:rsidR="006D6DA4" w:rsidRPr="005B4D6F" w:rsidRDefault="00F01DC3" w:rsidP="00136B59">
      <w:pPr>
        <w:ind w:firstLine="709"/>
        <w:jc w:val="both"/>
        <w:rPr>
          <w:bCs/>
        </w:rPr>
      </w:pPr>
      <w:r w:rsidRPr="005B4D6F">
        <w:t>27.1</w:t>
      </w:r>
      <w:r w:rsidR="009252B8" w:rsidRPr="005B4D6F">
        <w:t xml:space="preserve">. </w:t>
      </w:r>
      <w:r w:rsidR="006D6DA4" w:rsidRPr="005B4D6F">
        <w:t>Основанием для начала административной процедуры является подписанн</w:t>
      </w:r>
      <w:r w:rsidR="00DE1001" w:rsidRPr="005B4D6F">
        <w:t>ый</w:t>
      </w:r>
      <w:r w:rsidR="006D6DA4" w:rsidRPr="005B4D6F">
        <w:t xml:space="preserve"> </w:t>
      </w:r>
      <w:r w:rsidR="00DE1001" w:rsidRPr="005B4D6F">
        <w:t>результат предоставления муниципальной услуги</w:t>
      </w:r>
      <w:r w:rsidR="006D6DA4" w:rsidRPr="005B4D6F">
        <w:rPr>
          <w:bCs/>
        </w:rPr>
        <w:t>.</w:t>
      </w:r>
    </w:p>
    <w:p w:rsidR="006D6DA4" w:rsidRPr="005B4D6F" w:rsidRDefault="006D6DA4" w:rsidP="00136B59">
      <w:pPr>
        <w:widowControl w:val="0"/>
        <w:autoSpaceDE w:val="0"/>
        <w:autoSpaceDN w:val="0"/>
        <w:adjustRightInd w:val="0"/>
        <w:ind w:firstLine="709"/>
        <w:jc w:val="both"/>
      </w:pPr>
      <w:r w:rsidRPr="005B4D6F">
        <w:t xml:space="preserve">Специалист Отдела не позднее чем через </w:t>
      </w:r>
      <w:r w:rsidR="007413F8" w:rsidRPr="005B4D6F">
        <w:t>10</w:t>
      </w:r>
      <w:r w:rsidR="00CE4FCF" w:rsidRPr="005B4D6F">
        <w:t xml:space="preserve"> календарных</w:t>
      </w:r>
      <w:r w:rsidRPr="005B4D6F">
        <w:t xml:space="preserve"> дня со дня принятия решения выдает или направляет по адресу, указанному в заявлении, заявителю документ, подтверждающий принятие такого решения.</w:t>
      </w:r>
    </w:p>
    <w:p w:rsidR="00655C28" w:rsidRPr="005B4D6F" w:rsidRDefault="00655C28" w:rsidP="00655C28">
      <w:pPr>
        <w:ind w:firstLine="709"/>
        <w:jc w:val="both"/>
      </w:pPr>
      <w:r w:rsidRPr="005B4D6F">
        <w:t>При обращении заявителя или представителя заявителя за результатом оказания муниципальной услуги в Орган, специалист Отдела:</w:t>
      </w:r>
    </w:p>
    <w:p w:rsidR="00655C28" w:rsidRPr="005B4D6F" w:rsidRDefault="00655C28" w:rsidP="00655C28">
      <w:pPr>
        <w:ind w:firstLine="709"/>
        <w:jc w:val="both"/>
      </w:pPr>
      <w:r w:rsidRPr="005B4D6F">
        <w:t>- Устанавливает личность заявителя или представителя заявителя, в том числе проверяет документ, удостоверяющий личность;</w:t>
      </w:r>
    </w:p>
    <w:p w:rsidR="00655C28" w:rsidRPr="005B4D6F" w:rsidRDefault="00655C28" w:rsidP="00655C28">
      <w:pPr>
        <w:ind w:firstLine="709"/>
        <w:jc w:val="both"/>
      </w:pPr>
      <w:r w:rsidRPr="005B4D6F">
        <w:t>- Проверяет полномочия представителя заявителя действовать от имени заявителя при получении документов;</w:t>
      </w:r>
    </w:p>
    <w:p w:rsidR="00655C28" w:rsidRPr="005B4D6F" w:rsidRDefault="00655C28" w:rsidP="00655C28">
      <w:pPr>
        <w:ind w:firstLine="709"/>
        <w:jc w:val="both"/>
      </w:pPr>
      <w:r w:rsidRPr="005B4D6F">
        <w:t>- Знакомит заявителя или представителя заявителя с перечнем выдаваемых документов (оглашает названия выдаваемых документов);</w:t>
      </w:r>
    </w:p>
    <w:p w:rsidR="00655C28" w:rsidRPr="005B4D6F" w:rsidRDefault="00655C28" w:rsidP="00655C28">
      <w:pPr>
        <w:ind w:firstLine="709"/>
        <w:jc w:val="both"/>
      </w:pPr>
      <w:r w:rsidRPr="005B4D6F">
        <w:t>- Выдает документы заявит</w:t>
      </w:r>
      <w:r w:rsidR="00C33693" w:rsidRPr="005B4D6F">
        <w:t>елю или представителю заявителя.</w:t>
      </w:r>
    </w:p>
    <w:p w:rsidR="00C33693" w:rsidRPr="005B4D6F" w:rsidRDefault="00C33693" w:rsidP="00C33693">
      <w:pPr>
        <w:ind w:firstLine="709"/>
        <w:jc w:val="both"/>
      </w:pPr>
      <w:r w:rsidRPr="005B4D6F">
        <w:t>На копии запроса делает отметку о выдаваемых документах, с указанием их перечня, проставляет свои инициалы, должность и подпись, Ф.И.О заявителя или его представителя и предлагает проставить подпись заявителя.</w:t>
      </w:r>
    </w:p>
    <w:p w:rsidR="00151D2C" w:rsidRPr="005B4D6F" w:rsidRDefault="00F01DC3" w:rsidP="00151D2C">
      <w:pPr>
        <w:widowControl w:val="0"/>
        <w:autoSpaceDE w:val="0"/>
        <w:autoSpaceDN w:val="0"/>
        <w:adjustRightInd w:val="0"/>
        <w:ind w:firstLine="709"/>
        <w:jc w:val="both"/>
      </w:pPr>
      <w:r w:rsidRPr="005B4D6F">
        <w:t>27.2</w:t>
      </w:r>
      <w:r w:rsidR="006D6DA4" w:rsidRPr="005B4D6F">
        <w:t xml:space="preserve">. </w:t>
      </w:r>
      <w:r w:rsidR="00151D2C" w:rsidRPr="005B4D6F">
        <w:t xml:space="preserve">В случае подачи заявления через многофункциональный центр, Орган не позднее 2 рабочих дней </w:t>
      </w:r>
      <w:r w:rsidR="008757A1" w:rsidRPr="005B4D6F">
        <w:t>следующих за днем окончания, установленного действующим законодательством срока предоставления муниципальной услуги</w:t>
      </w:r>
      <w:r w:rsidR="00151D2C" w:rsidRPr="005B4D6F">
        <w:t>, направляет (выдает) в многофункциональный соответствующий результат.</w:t>
      </w:r>
    </w:p>
    <w:p w:rsidR="00151D2C" w:rsidRPr="005B4D6F" w:rsidRDefault="00151D2C" w:rsidP="00151D2C">
      <w:pPr>
        <w:suppressAutoHyphens/>
        <w:ind w:firstLine="709"/>
        <w:jc w:val="both"/>
        <w:rPr>
          <w:color w:val="00000A"/>
        </w:rPr>
      </w:pPr>
      <w:r w:rsidRPr="005B4D6F">
        <w:rPr>
          <w:color w:val="00000A"/>
        </w:rPr>
        <w:t>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Органом.</w:t>
      </w:r>
    </w:p>
    <w:p w:rsidR="001C0108" w:rsidRPr="005B4D6F" w:rsidRDefault="001C0108" w:rsidP="00151D2C">
      <w:pPr>
        <w:widowControl w:val="0"/>
        <w:autoSpaceDE w:val="0"/>
        <w:autoSpaceDN w:val="0"/>
        <w:adjustRightInd w:val="0"/>
        <w:ind w:firstLine="709"/>
        <w:jc w:val="both"/>
        <w:rPr>
          <w:rFonts w:eastAsia="SimSun" w:cs="Mangal"/>
          <w:kern w:val="1"/>
          <w:lang w:eastAsia="zh-CN" w:bidi="hi-IN"/>
        </w:rPr>
      </w:pPr>
      <w:r w:rsidRPr="005B4D6F">
        <w:t xml:space="preserve">27.3. </w:t>
      </w:r>
      <w:r w:rsidRPr="005B4D6F">
        <w:rPr>
          <w:rFonts w:eastAsia="SimSun"/>
          <w:kern w:val="1"/>
          <w:lang w:eastAsia="zh-CN" w:bidi="hi-IN"/>
        </w:rPr>
        <w:t xml:space="preserve">В случае подачи заявления в электронном виде посредством РПГУ, 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w:t>
      </w:r>
      <w:r w:rsidR="00120A6D" w:rsidRPr="005B4D6F">
        <w:rPr>
          <w:rFonts w:eastAsia="SimSun"/>
          <w:kern w:val="1"/>
          <w:lang w:eastAsia="zh-CN" w:bidi="hi-IN"/>
        </w:rPr>
        <w:t>«</w:t>
      </w:r>
      <w:r w:rsidRPr="005B4D6F">
        <w:rPr>
          <w:rFonts w:eastAsia="SimSun"/>
          <w:kern w:val="1"/>
          <w:lang w:eastAsia="zh-CN" w:bidi="hi-IN"/>
        </w:rPr>
        <w:t>Личный кабинет</w:t>
      </w:r>
      <w:r w:rsidR="00120A6D" w:rsidRPr="005B4D6F">
        <w:rPr>
          <w:rFonts w:eastAsia="SimSun"/>
          <w:kern w:val="1"/>
          <w:lang w:eastAsia="zh-CN" w:bidi="hi-IN"/>
        </w:rPr>
        <w:t>»</w:t>
      </w:r>
      <w:r w:rsidRPr="005B4D6F">
        <w:rPr>
          <w:rFonts w:eastAsia="SimSun"/>
          <w:kern w:val="1"/>
          <w:lang w:eastAsia="zh-CN" w:bidi="hi-IN"/>
        </w:rPr>
        <w:t xml:space="preserve">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rsidR="00C079C9" w:rsidRPr="005B4D6F" w:rsidRDefault="00C079C9" w:rsidP="005B4D6F">
      <w:pPr>
        <w:autoSpaceDE w:val="0"/>
        <w:autoSpaceDN w:val="0"/>
        <w:adjustRightInd w:val="0"/>
        <w:ind w:firstLineChars="300" w:firstLine="840"/>
        <w:jc w:val="both"/>
      </w:pPr>
      <w:r w:rsidRPr="005B4D6F">
        <w:t>Один экземпляр договора (соглашения), указанного в подпункте 2 пункта 26.1 настоящего пункта Административного регламента, должен быть подписан заявителем и представлен в уполномоченный орган не позднее месяца со дня направления, в противном случае договор считается незаключенным.</w:t>
      </w:r>
    </w:p>
    <w:p w:rsidR="00DE1001" w:rsidRPr="005B4D6F" w:rsidRDefault="00F01DC3" w:rsidP="00136B59">
      <w:pPr>
        <w:suppressLineNumbers/>
        <w:autoSpaceDE w:val="0"/>
        <w:autoSpaceDN w:val="0"/>
        <w:adjustRightInd w:val="0"/>
        <w:ind w:firstLine="709"/>
        <w:jc w:val="both"/>
        <w:rPr>
          <w:rFonts w:eastAsia="Times New Roman"/>
          <w:spacing w:val="2"/>
        </w:rPr>
      </w:pPr>
      <w:r w:rsidRPr="005B4D6F">
        <w:rPr>
          <w:rFonts w:eastAsia="Times New Roman"/>
          <w:spacing w:val="2"/>
        </w:rPr>
        <w:t>27.</w:t>
      </w:r>
      <w:r w:rsidR="001C0108" w:rsidRPr="005B4D6F">
        <w:rPr>
          <w:rFonts w:eastAsia="Times New Roman"/>
          <w:spacing w:val="2"/>
        </w:rPr>
        <w:t>4</w:t>
      </w:r>
      <w:r w:rsidR="00DE1001" w:rsidRPr="005B4D6F">
        <w:rPr>
          <w:rFonts w:eastAsia="Times New Roman"/>
          <w:spacing w:val="2"/>
        </w:rPr>
        <w:t xml:space="preserve">. </w:t>
      </w:r>
      <w:r w:rsidR="00DE1001" w:rsidRPr="005B4D6F">
        <w:t>Критерием принятия решения является подписанный результат предоставления муниципальной услуги.</w:t>
      </w:r>
    </w:p>
    <w:p w:rsidR="00DE1001" w:rsidRPr="005B4D6F" w:rsidRDefault="001C0108" w:rsidP="00136B59">
      <w:pPr>
        <w:suppressLineNumbers/>
        <w:autoSpaceDE w:val="0"/>
        <w:autoSpaceDN w:val="0"/>
        <w:adjustRightInd w:val="0"/>
        <w:ind w:firstLine="709"/>
        <w:jc w:val="both"/>
      </w:pPr>
      <w:r w:rsidRPr="005B4D6F">
        <w:rPr>
          <w:rFonts w:eastAsia="Times New Roman"/>
          <w:spacing w:val="2"/>
        </w:rPr>
        <w:t>27.5</w:t>
      </w:r>
      <w:r w:rsidR="00DE1001" w:rsidRPr="005B4D6F">
        <w:rPr>
          <w:rFonts w:eastAsia="Times New Roman"/>
          <w:spacing w:val="2"/>
        </w:rPr>
        <w:t xml:space="preserve">. Результатом исполнения административной процедуры является </w:t>
      </w:r>
      <w:r w:rsidR="00DE1001" w:rsidRPr="005B4D6F">
        <w:t>выдача результата предоставления муниципальной услуги или направление его заявителю заказным письмом с уведомлением.</w:t>
      </w:r>
    </w:p>
    <w:p w:rsidR="00DE1001" w:rsidRDefault="001C0108" w:rsidP="00136B59">
      <w:pPr>
        <w:suppressLineNumbers/>
        <w:autoSpaceDE w:val="0"/>
        <w:autoSpaceDN w:val="0"/>
        <w:adjustRightInd w:val="0"/>
        <w:ind w:firstLine="709"/>
        <w:jc w:val="both"/>
        <w:rPr>
          <w:bCs/>
        </w:rPr>
      </w:pPr>
      <w:r w:rsidRPr="005B4D6F">
        <w:rPr>
          <w:rFonts w:eastAsia="Times New Roman"/>
          <w:spacing w:val="2"/>
        </w:rPr>
        <w:lastRenderedPageBreak/>
        <w:t>27.6</w:t>
      </w:r>
      <w:r w:rsidR="00DE1001" w:rsidRPr="005B4D6F">
        <w:rPr>
          <w:rFonts w:eastAsia="Times New Roman"/>
          <w:spacing w:val="2"/>
        </w:rPr>
        <w:t xml:space="preserve">. Способом фиксации результата выполнения административной процедуры является </w:t>
      </w:r>
      <w:r w:rsidR="00DE1001" w:rsidRPr="005B4D6F">
        <w:rPr>
          <w:bCs/>
        </w:rPr>
        <w:t>выдача заявителю результата предоставления муниципальной услуги под роспись, в журнале выданных решений.</w:t>
      </w:r>
    </w:p>
    <w:p w:rsidR="008040D1" w:rsidRPr="005B4D6F" w:rsidRDefault="008040D1" w:rsidP="00136B59">
      <w:pPr>
        <w:suppressLineNumbers/>
        <w:autoSpaceDE w:val="0"/>
        <w:autoSpaceDN w:val="0"/>
        <w:adjustRightInd w:val="0"/>
        <w:ind w:firstLine="709"/>
        <w:jc w:val="both"/>
      </w:pPr>
    </w:p>
    <w:p w:rsidR="007B65ED" w:rsidRDefault="007B65ED" w:rsidP="007B65ED">
      <w:pPr>
        <w:autoSpaceDE w:val="0"/>
        <w:autoSpaceDN w:val="0"/>
        <w:adjustRightInd w:val="0"/>
        <w:ind w:firstLine="709"/>
        <w:jc w:val="center"/>
        <w:rPr>
          <w:b/>
        </w:rPr>
      </w:pPr>
      <w:r w:rsidRPr="005B4D6F">
        <w:rPr>
          <w:b/>
        </w:rPr>
        <w:t>2</w:t>
      </w:r>
      <w:r w:rsidR="00655C28" w:rsidRPr="005B4D6F">
        <w:rPr>
          <w:b/>
        </w:rPr>
        <w:t>8</w:t>
      </w:r>
      <w:r w:rsidRPr="005B4D6F">
        <w:rPr>
          <w:b/>
        </w:rPr>
        <w:t>.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8040D1" w:rsidRPr="005B4D6F" w:rsidRDefault="008040D1" w:rsidP="007B65ED">
      <w:pPr>
        <w:autoSpaceDE w:val="0"/>
        <w:autoSpaceDN w:val="0"/>
        <w:adjustRightInd w:val="0"/>
        <w:ind w:firstLine="709"/>
        <w:jc w:val="center"/>
        <w:rPr>
          <w:b/>
        </w:rPr>
      </w:pPr>
    </w:p>
    <w:p w:rsidR="008757A1" w:rsidRPr="005B4D6F" w:rsidRDefault="008757A1" w:rsidP="008757A1">
      <w:pPr>
        <w:ind w:firstLine="851"/>
        <w:jc w:val="center"/>
        <w:rPr>
          <w:rFonts w:eastAsia="Times New Roman"/>
          <w:b/>
        </w:rPr>
      </w:pPr>
      <w:r w:rsidRPr="005B4D6F">
        <w:rPr>
          <w:rFonts w:eastAsia="Times New Roman"/>
          <w:b/>
        </w:rPr>
        <w:t>28.1. Получение информации о порядке и сроках предоставления услуги</w:t>
      </w:r>
    </w:p>
    <w:p w:rsidR="008757A1" w:rsidRPr="005B4D6F" w:rsidRDefault="008757A1" w:rsidP="008757A1">
      <w:pPr>
        <w:ind w:firstLine="851"/>
        <w:jc w:val="both"/>
        <w:rPr>
          <w:rFonts w:eastAsia="Times New Roman"/>
        </w:rPr>
      </w:pPr>
      <w:r w:rsidRPr="005B4D6F">
        <w:rPr>
          <w:rFonts w:eastAsia="Times New Roman"/>
        </w:rPr>
        <w:t>Посредством ЕПГУ и РПГУ обеспечивается возможность информирования заявителя в части:</w:t>
      </w:r>
    </w:p>
    <w:p w:rsidR="008757A1" w:rsidRPr="005B4D6F" w:rsidRDefault="008757A1" w:rsidP="008757A1">
      <w:pPr>
        <w:ind w:firstLine="851"/>
        <w:jc w:val="both"/>
        <w:rPr>
          <w:rFonts w:eastAsia="Times New Roman"/>
        </w:rPr>
      </w:pPr>
      <w:r w:rsidRPr="005B4D6F">
        <w:rPr>
          <w:rFonts w:eastAsia="Times New Roman"/>
        </w:rPr>
        <w:t>1) доступа заявителей к сведениям об услуге;</w:t>
      </w:r>
    </w:p>
    <w:p w:rsidR="008757A1" w:rsidRPr="005B4D6F" w:rsidRDefault="008757A1" w:rsidP="008757A1">
      <w:pPr>
        <w:ind w:firstLine="851"/>
        <w:jc w:val="both"/>
        <w:rPr>
          <w:rFonts w:eastAsia="Times New Roman"/>
        </w:rPr>
      </w:pPr>
      <w:r w:rsidRPr="005B4D6F">
        <w:rPr>
          <w:rFonts w:eastAsia="Times New Roman"/>
        </w:rPr>
        <w:t>2) копирования в электронной форме запроса и иных документов, необходимых для получения услуги;</w:t>
      </w:r>
    </w:p>
    <w:p w:rsidR="008757A1" w:rsidRPr="005B4D6F" w:rsidRDefault="008757A1" w:rsidP="008757A1">
      <w:pPr>
        <w:ind w:firstLine="851"/>
        <w:jc w:val="both"/>
        <w:rPr>
          <w:rFonts w:eastAsia="Times New Roman"/>
        </w:rPr>
      </w:pPr>
      <w:r w:rsidRPr="005B4D6F">
        <w:rPr>
          <w:rFonts w:eastAsia="Times New Roman"/>
        </w:rPr>
        <w:t>3) подачи заявителем с использованием информационно-телекоммуникационных технологий запроса о предоставлении услуги;</w:t>
      </w:r>
    </w:p>
    <w:p w:rsidR="008757A1" w:rsidRPr="005B4D6F" w:rsidRDefault="008757A1" w:rsidP="008757A1">
      <w:pPr>
        <w:ind w:firstLine="851"/>
        <w:jc w:val="both"/>
        <w:rPr>
          <w:rFonts w:eastAsia="Times New Roman"/>
        </w:rPr>
      </w:pPr>
      <w:r w:rsidRPr="005B4D6F">
        <w:rPr>
          <w:rFonts w:eastAsia="Times New Roman"/>
        </w:rPr>
        <w:t>4)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rsidR="008757A1" w:rsidRPr="005B4D6F" w:rsidRDefault="008757A1" w:rsidP="008757A1">
      <w:pPr>
        <w:ind w:firstLine="851"/>
        <w:jc w:val="both"/>
        <w:rPr>
          <w:rFonts w:eastAsia="Times New Roman"/>
        </w:rPr>
      </w:pPr>
      <w:r w:rsidRPr="005B4D6F">
        <w:rPr>
          <w:rFonts w:eastAsia="Times New Roman"/>
        </w:rPr>
        <w:t>5) получения результата предоставления услуги в электронной форме;</w:t>
      </w:r>
    </w:p>
    <w:p w:rsidR="008757A1" w:rsidRPr="005B4D6F" w:rsidRDefault="008757A1" w:rsidP="008757A1">
      <w:pPr>
        <w:ind w:firstLine="851"/>
        <w:jc w:val="both"/>
        <w:rPr>
          <w:rFonts w:eastAsia="Times New Roman"/>
        </w:rPr>
      </w:pPr>
      <w:r w:rsidRPr="005B4D6F">
        <w:rPr>
          <w:rFonts w:eastAsia="Times New Roman"/>
        </w:rPr>
        <w:t>6) осуществления оценки качества предоставления услуги;</w:t>
      </w:r>
    </w:p>
    <w:p w:rsidR="008757A1" w:rsidRPr="005B4D6F" w:rsidRDefault="008757A1" w:rsidP="008757A1">
      <w:pPr>
        <w:ind w:firstLine="851"/>
        <w:jc w:val="both"/>
        <w:rPr>
          <w:rFonts w:eastAsia="Times New Roman"/>
        </w:rPr>
      </w:pPr>
      <w:r w:rsidRPr="005B4D6F">
        <w:rPr>
          <w:rFonts w:eastAsia="Times New Roman"/>
        </w:rPr>
        <w:t>7)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8757A1" w:rsidRPr="005B4D6F" w:rsidRDefault="008757A1" w:rsidP="008757A1">
      <w:pPr>
        <w:ind w:firstLine="851"/>
        <w:jc w:val="both"/>
        <w:rPr>
          <w:rFonts w:eastAsia="Times New Roman"/>
        </w:rPr>
      </w:pPr>
      <w:r w:rsidRPr="005B4D6F">
        <w:rPr>
          <w:rFonts w:eastAsia="Times New Roman"/>
        </w:rPr>
        <w:t>На официальном сайте органа, предоставляющего услугу обеспечивается возможность:</w:t>
      </w:r>
    </w:p>
    <w:p w:rsidR="008757A1" w:rsidRPr="005B4D6F" w:rsidRDefault="008757A1" w:rsidP="008757A1">
      <w:pPr>
        <w:ind w:firstLine="851"/>
        <w:jc w:val="both"/>
        <w:rPr>
          <w:rFonts w:eastAsia="Times New Roman"/>
        </w:rPr>
      </w:pPr>
      <w:r w:rsidRPr="005B4D6F">
        <w:rPr>
          <w:rFonts w:eastAsia="Times New Roman"/>
        </w:rPr>
        <w:t>1) доступа заявителей к сведениям об услуге;</w:t>
      </w:r>
    </w:p>
    <w:p w:rsidR="008757A1" w:rsidRPr="005B4D6F" w:rsidRDefault="008757A1" w:rsidP="008757A1">
      <w:pPr>
        <w:ind w:firstLine="851"/>
        <w:jc w:val="both"/>
        <w:rPr>
          <w:rFonts w:eastAsia="Times New Roman"/>
        </w:rPr>
      </w:pPr>
      <w:r w:rsidRPr="005B4D6F">
        <w:rPr>
          <w:rFonts w:eastAsia="Times New Roman"/>
        </w:rPr>
        <w:t>2) копирования в электронной форме запроса и иных документов, необходимых для получения услуги;</w:t>
      </w:r>
    </w:p>
    <w:p w:rsidR="008757A1" w:rsidRPr="005B4D6F" w:rsidRDefault="008757A1" w:rsidP="008757A1">
      <w:pPr>
        <w:ind w:firstLine="851"/>
        <w:jc w:val="both"/>
        <w:rPr>
          <w:rFonts w:eastAsia="Times New Roman"/>
        </w:rPr>
      </w:pPr>
      <w:r w:rsidRPr="005B4D6F">
        <w:rPr>
          <w:rFonts w:eastAsia="Times New Roman"/>
        </w:rPr>
        <w:t>3) осуществления оценки качества предоставления услуги;</w:t>
      </w:r>
    </w:p>
    <w:p w:rsidR="008757A1" w:rsidRDefault="008757A1" w:rsidP="008757A1">
      <w:pPr>
        <w:ind w:firstLine="851"/>
        <w:jc w:val="both"/>
        <w:rPr>
          <w:rFonts w:eastAsia="Times New Roman"/>
        </w:rPr>
      </w:pPr>
      <w:r w:rsidRPr="005B4D6F">
        <w:rPr>
          <w:rFonts w:eastAsia="Times New Roman"/>
        </w:rPr>
        <w:t>4)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8040D1" w:rsidRPr="005B4D6F" w:rsidRDefault="008040D1" w:rsidP="008757A1">
      <w:pPr>
        <w:ind w:firstLine="851"/>
        <w:jc w:val="both"/>
        <w:rPr>
          <w:rFonts w:eastAsia="Times New Roman"/>
        </w:rPr>
      </w:pPr>
    </w:p>
    <w:p w:rsidR="008757A1" w:rsidRPr="005B4D6F" w:rsidRDefault="008757A1" w:rsidP="008757A1">
      <w:pPr>
        <w:ind w:firstLine="851"/>
        <w:jc w:val="center"/>
        <w:rPr>
          <w:rFonts w:eastAsia="Times New Roman"/>
          <w:b/>
        </w:rPr>
      </w:pPr>
      <w:r w:rsidRPr="005B4D6F">
        <w:rPr>
          <w:rFonts w:eastAsia="Times New Roman"/>
          <w:b/>
        </w:rPr>
        <w:t>28.2. Запись на прием в орган (организацию), многофункциональные центры предоставления государственных и муниципальных услуг для подачи запроса о предоставлении услуги</w:t>
      </w:r>
    </w:p>
    <w:p w:rsidR="008757A1" w:rsidRDefault="008757A1" w:rsidP="008757A1">
      <w:pPr>
        <w:ind w:firstLine="851"/>
        <w:jc w:val="both"/>
        <w:rPr>
          <w:rFonts w:eastAsia="Times New Roman"/>
        </w:rPr>
      </w:pPr>
      <w:r w:rsidRPr="005B4D6F">
        <w:rPr>
          <w:rFonts w:eastAsia="Times New Roman"/>
        </w:rPr>
        <w:t>Предварительная запись на прием в многофункциональные центры осуществляется на официальном сайте ГБУ РК «МФЦ». Многофункциональные центры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040D1" w:rsidRPr="005B4D6F" w:rsidRDefault="008040D1" w:rsidP="008757A1">
      <w:pPr>
        <w:ind w:firstLine="851"/>
        <w:jc w:val="both"/>
        <w:rPr>
          <w:rFonts w:eastAsia="Times New Roman"/>
        </w:rPr>
      </w:pPr>
    </w:p>
    <w:p w:rsidR="008757A1" w:rsidRPr="005B4D6F" w:rsidRDefault="008757A1" w:rsidP="008757A1">
      <w:pPr>
        <w:ind w:firstLine="851"/>
        <w:jc w:val="center"/>
        <w:rPr>
          <w:rFonts w:eastAsia="Times New Roman"/>
          <w:b/>
        </w:rPr>
      </w:pPr>
      <w:r w:rsidRPr="005B4D6F">
        <w:rPr>
          <w:rFonts w:eastAsia="Times New Roman"/>
          <w:b/>
        </w:rPr>
        <w:lastRenderedPageBreak/>
        <w:t>28.3. Формирование запроса</w:t>
      </w:r>
    </w:p>
    <w:p w:rsidR="008757A1" w:rsidRPr="005B4D6F" w:rsidRDefault="008757A1" w:rsidP="008757A1">
      <w:pPr>
        <w:ind w:firstLine="851"/>
        <w:jc w:val="both"/>
        <w:rPr>
          <w:rFonts w:eastAsia="Times New Roman"/>
        </w:rPr>
      </w:pPr>
      <w:r w:rsidRPr="005B4D6F">
        <w:rPr>
          <w:rFonts w:eastAsia="Times New Roman"/>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8757A1" w:rsidRPr="005B4D6F" w:rsidRDefault="008757A1" w:rsidP="008757A1">
      <w:pPr>
        <w:ind w:firstLine="851"/>
        <w:jc w:val="both"/>
        <w:rPr>
          <w:rFonts w:eastAsia="Times New Roman"/>
        </w:rPr>
      </w:pPr>
      <w:r w:rsidRPr="005B4D6F">
        <w:rPr>
          <w:rFonts w:eastAsia="Times New Roman"/>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757A1" w:rsidRPr="005B4D6F" w:rsidRDefault="008757A1" w:rsidP="008757A1">
      <w:pPr>
        <w:ind w:firstLine="851"/>
        <w:jc w:val="both"/>
        <w:rPr>
          <w:rFonts w:eastAsia="Times New Roman"/>
        </w:rPr>
      </w:pPr>
      <w:r w:rsidRPr="005B4D6F">
        <w:rPr>
          <w:rFonts w:eastAsia="Times New Roman"/>
        </w:rPr>
        <w:t>При формировании запроса заявителю обеспечивается:</w:t>
      </w:r>
    </w:p>
    <w:p w:rsidR="008757A1" w:rsidRPr="005B4D6F" w:rsidRDefault="008757A1" w:rsidP="008757A1">
      <w:pPr>
        <w:ind w:firstLine="851"/>
        <w:jc w:val="both"/>
        <w:rPr>
          <w:rFonts w:eastAsia="Times New Roman"/>
        </w:rPr>
      </w:pPr>
      <w:r w:rsidRPr="005B4D6F">
        <w:rPr>
          <w:rFonts w:eastAsia="Times New Roman"/>
        </w:rPr>
        <w:t>а) возможность копирования и сохранения запроса, необходимого для предоставления услуги;</w:t>
      </w:r>
    </w:p>
    <w:p w:rsidR="008757A1" w:rsidRPr="005B4D6F" w:rsidRDefault="008757A1" w:rsidP="008757A1">
      <w:pPr>
        <w:ind w:firstLine="851"/>
        <w:jc w:val="both"/>
        <w:rPr>
          <w:rFonts w:eastAsia="Times New Roman"/>
        </w:rPr>
      </w:pPr>
      <w:r w:rsidRPr="005B4D6F">
        <w:rPr>
          <w:rFonts w:eastAsia="Times New Roman"/>
        </w:rPr>
        <w:t>б) возможность печати на бумажном носителе копии электронной формы запроса;</w:t>
      </w:r>
    </w:p>
    <w:p w:rsidR="008757A1" w:rsidRPr="005B4D6F" w:rsidRDefault="008757A1" w:rsidP="008757A1">
      <w:pPr>
        <w:ind w:firstLine="851"/>
        <w:jc w:val="both"/>
        <w:rPr>
          <w:rFonts w:eastAsia="Times New Roman"/>
        </w:rPr>
      </w:pPr>
      <w:r w:rsidRPr="005B4D6F">
        <w:rPr>
          <w:rFonts w:eastAsia="Times New Roman"/>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757A1" w:rsidRPr="005B4D6F" w:rsidRDefault="008757A1" w:rsidP="008757A1">
      <w:pPr>
        <w:ind w:firstLine="851"/>
        <w:jc w:val="both"/>
        <w:rPr>
          <w:rFonts w:eastAsia="Times New Roman"/>
        </w:rPr>
      </w:pPr>
      <w:r w:rsidRPr="005B4D6F">
        <w:rPr>
          <w:rFonts w:eastAsia="Times New Roman"/>
        </w:rPr>
        <w:t>г) возможность вернуться на любой из этапов заполнения электронной формы запроса без потери ранее введенной информации;</w:t>
      </w:r>
    </w:p>
    <w:p w:rsidR="008757A1" w:rsidRPr="005B4D6F" w:rsidRDefault="008757A1" w:rsidP="008757A1">
      <w:pPr>
        <w:ind w:firstLine="851"/>
        <w:jc w:val="both"/>
        <w:rPr>
          <w:rFonts w:eastAsia="Times New Roman"/>
        </w:rPr>
      </w:pPr>
      <w:r w:rsidRPr="005B4D6F">
        <w:rPr>
          <w:rFonts w:eastAsia="Times New Roman"/>
        </w:rPr>
        <w:t>д)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8757A1" w:rsidRPr="005B4D6F" w:rsidRDefault="008757A1" w:rsidP="008757A1">
      <w:pPr>
        <w:ind w:firstLine="851"/>
        <w:jc w:val="both"/>
        <w:rPr>
          <w:rFonts w:eastAsia="Times New Roman"/>
        </w:rPr>
      </w:pPr>
      <w:r w:rsidRPr="005B4D6F">
        <w:rPr>
          <w:rFonts w:eastAsia="Times New Roman"/>
        </w:rPr>
        <w:t>Сформированный и подписанный запрос посредством РПГУ направляется в орган, предоставляющий услугу, который обеспечивает регистрацию запроса.</w:t>
      </w:r>
    </w:p>
    <w:p w:rsidR="008757A1" w:rsidRDefault="008757A1" w:rsidP="008757A1">
      <w:pPr>
        <w:ind w:firstLine="851"/>
        <w:jc w:val="both"/>
        <w:rPr>
          <w:rFonts w:eastAsia="Times New Roman"/>
        </w:rPr>
      </w:pPr>
      <w:r w:rsidRPr="005B4D6F">
        <w:rPr>
          <w:rFonts w:eastAsia="Times New Roman"/>
        </w:rPr>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rsidR="008040D1" w:rsidRPr="005B4D6F" w:rsidRDefault="008040D1" w:rsidP="008757A1">
      <w:pPr>
        <w:ind w:firstLine="851"/>
        <w:jc w:val="both"/>
        <w:rPr>
          <w:rFonts w:eastAsia="Times New Roman"/>
        </w:rPr>
      </w:pPr>
    </w:p>
    <w:p w:rsidR="008757A1" w:rsidRPr="005B4D6F" w:rsidRDefault="008757A1" w:rsidP="008757A1">
      <w:pPr>
        <w:ind w:firstLine="851"/>
        <w:jc w:val="center"/>
        <w:rPr>
          <w:rFonts w:eastAsia="Times New Roman"/>
          <w:b/>
        </w:rPr>
      </w:pPr>
      <w:r w:rsidRPr="005B4D6F">
        <w:rPr>
          <w:rFonts w:eastAsia="Times New Roman"/>
          <w:b/>
        </w:rPr>
        <w:t>28.4. Прием и регистрация органом (организацией) запроса и иных документов, необходимых для предоставления услуги</w:t>
      </w:r>
    </w:p>
    <w:p w:rsidR="008757A1" w:rsidRPr="005B4D6F" w:rsidRDefault="008757A1" w:rsidP="008757A1">
      <w:pPr>
        <w:ind w:firstLine="851"/>
        <w:jc w:val="both"/>
        <w:rPr>
          <w:rFonts w:eastAsia="Times New Roman"/>
        </w:rPr>
      </w:pPr>
      <w:r w:rsidRPr="005B4D6F">
        <w:rPr>
          <w:rFonts w:eastAsia="Times New Roman"/>
        </w:rPr>
        <w:t xml:space="preserve">Заявитель имеет право подать заявление в электронной форме с использованием РПГУ. </w:t>
      </w:r>
    </w:p>
    <w:p w:rsidR="008757A1" w:rsidRPr="005B4D6F" w:rsidRDefault="008757A1" w:rsidP="008757A1">
      <w:pPr>
        <w:ind w:firstLine="851"/>
        <w:jc w:val="both"/>
        <w:rPr>
          <w:rFonts w:eastAsia="Times New Roman"/>
        </w:rPr>
      </w:pPr>
      <w:r w:rsidRPr="005B4D6F">
        <w:rPr>
          <w:rFonts w:eastAsia="Times New Roman"/>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 На РПГУ, ЕПГУ, официальном сайте Органа, предоставляющего услугу размещаются образцы заполнения электронной формы запроса.</w:t>
      </w:r>
    </w:p>
    <w:p w:rsidR="008757A1" w:rsidRPr="005B4D6F" w:rsidRDefault="008757A1" w:rsidP="008757A1">
      <w:pPr>
        <w:ind w:firstLine="851"/>
        <w:jc w:val="both"/>
        <w:rPr>
          <w:rFonts w:eastAsia="Times New Roman"/>
        </w:rPr>
      </w:pPr>
      <w:r w:rsidRPr="005B4D6F">
        <w:rPr>
          <w:rFonts w:eastAsia="Times New Roman"/>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w:t>
      </w:r>
      <w:r w:rsidRPr="005B4D6F">
        <w:rPr>
          <w:rFonts w:eastAsia="Times New Roman"/>
        </w:rPr>
        <w:lastRenderedPageBreak/>
        <w:t>устранения посредством информационного сообщения непосредственно в электронной форме запроса.</w:t>
      </w:r>
    </w:p>
    <w:p w:rsidR="008757A1" w:rsidRPr="005B4D6F" w:rsidRDefault="008757A1" w:rsidP="008757A1">
      <w:pPr>
        <w:ind w:firstLine="851"/>
        <w:jc w:val="both"/>
        <w:rPr>
          <w:rFonts w:eastAsia="Times New Roman"/>
        </w:rPr>
      </w:pPr>
      <w:r w:rsidRPr="005B4D6F">
        <w:rPr>
          <w:rFonts w:eastAsia="Times New Roman"/>
        </w:rPr>
        <w:t>Сформированный запрос, направляется в орган, предоставляющий услугу посредством РПГУ.</w:t>
      </w:r>
    </w:p>
    <w:p w:rsidR="008757A1" w:rsidRPr="005B4D6F" w:rsidRDefault="008757A1" w:rsidP="008757A1">
      <w:pPr>
        <w:ind w:firstLine="851"/>
        <w:jc w:val="both"/>
        <w:rPr>
          <w:rFonts w:eastAsia="Times New Roman"/>
        </w:rPr>
      </w:pPr>
      <w:r w:rsidRPr="005B4D6F">
        <w:rPr>
          <w:rFonts w:eastAsia="Times New Roman"/>
        </w:rPr>
        <w:t>Прием и регистрация заявления осуществляются должностным лицом органа предоставляющего услугу, ответственным за прием и регистрацию заявлений с документами, необходимыми для предоставления услуги.</w:t>
      </w:r>
    </w:p>
    <w:p w:rsidR="008757A1" w:rsidRPr="005B4D6F" w:rsidRDefault="008757A1" w:rsidP="008757A1">
      <w:pPr>
        <w:ind w:firstLine="851"/>
        <w:jc w:val="both"/>
        <w:rPr>
          <w:rFonts w:eastAsia="Times New Roman"/>
        </w:rPr>
      </w:pPr>
      <w:r w:rsidRPr="005B4D6F">
        <w:rPr>
          <w:rFonts w:eastAsia="Times New Roman"/>
        </w:rPr>
        <w:t>После регистрации заявление направляется в структурное подразделение, ответственное за предоставление услуги.</w:t>
      </w:r>
    </w:p>
    <w:p w:rsidR="008757A1" w:rsidRDefault="008757A1" w:rsidP="008757A1">
      <w:pPr>
        <w:ind w:firstLine="851"/>
        <w:jc w:val="both"/>
        <w:rPr>
          <w:rFonts w:eastAsia="Times New Roman"/>
        </w:rPr>
      </w:pPr>
      <w:r w:rsidRPr="005B4D6F">
        <w:rPr>
          <w:rFonts w:eastAsia="Times New Roman"/>
        </w:rPr>
        <w:t>После принятия заявления должностным лицом, уполномоченным на предоставление услуги, статус запроса заявителя в «личном кабинете» на РПГУ, обновляется до статуса «принято».</w:t>
      </w:r>
    </w:p>
    <w:p w:rsidR="008040D1" w:rsidRPr="005B4D6F" w:rsidRDefault="008040D1" w:rsidP="008757A1">
      <w:pPr>
        <w:ind w:firstLine="851"/>
        <w:jc w:val="both"/>
        <w:rPr>
          <w:rFonts w:eastAsia="Times New Roman"/>
        </w:rPr>
      </w:pPr>
    </w:p>
    <w:p w:rsidR="008757A1" w:rsidRPr="005B4D6F" w:rsidRDefault="008757A1" w:rsidP="008757A1">
      <w:pPr>
        <w:ind w:firstLine="851"/>
        <w:jc w:val="center"/>
        <w:rPr>
          <w:rFonts w:eastAsia="Times New Roman"/>
          <w:b/>
        </w:rPr>
      </w:pPr>
      <w:r w:rsidRPr="005B4D6F">
        <w:rPr>
          <w:rFonts w:eastAsia="Times New Roman"/>
          <w:b/>
        </w:rPr>
        <w:t>28.5.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8757A1" w:rsidRPr="005B4D6F" w:rsidRDefault="008757A1" w:rsidP="008757A1">
      <w:pPr>
        <w:ind w:firstLine="851"/>
        <w:jc w:val="both"/>
        <w:rPr>
          <w:rFonts w:eastAsia="Times New Roman"/>
        </w:rPr>
      </w:pPr>
      <w:r w:rsidRPr="005B4D6F">
        <w:rPr>
          <w:rFonts w:eastAsia="Times New Roman"/>
        </w:rPr>
        <w:t>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 либо многофункциональных центров.</w:t>
      </w:r>
    </w:p>
    <w:p w:rsidR="008757A1" w:rsidRPr="005B4D6F" w:rsidRDefault="008757A1" w:rsidP="008757A1">
      <w:pPr>
        <w:ind w:firstLine="851"/>
        <w:jc w:val="both"/>
        <w:rPr>
          <w:rFonts w:eastAsia="Times New Roman"/>
        </w:rPr>
      </w:pPr>
    </w:p>
    <w:p w:rsidR="00ED5EAE" w:rsidRPr="005B4D6F" w:rsidRDefault="00ED5EAE" w:rsidP="00ED5EAE">
      <w:pPr>
        <w:ind w:firstLine="851"/>
        <w:jc w:val="center"/>
        <w:rPr>
          <w:rFonts w:eastAsia="Times New Roman"/>
          <w:b/>
        </w:rPr>
      </w:pPr>
      <w:r w:rsidRPr="005B4D6F">
        <w:rPr>
          <w:rFonts w:eastAsia="Times New Roman"/>
          <w:b/>
        </w:rPr>
        <w:t>28.6.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ED5EAE" w:rsidRDefault="00ED5EAE" w:rsidP="002042FB">
      <w:pPr>
        <w:pStyle w:val="printj"/>
        <w:spacing w:before="0" w:after="0"/>
        <w:ind w:firstLine="851"/>
        <w:rPr>
          <w:sz w:val="28"/>
          <w:szCs w:val="28"/>
        </w:rPr>
      </w:pPr>
      <w:r w:rsidRPr="005B4D6F">
        <w:rPr>
          <w:sz w:val="28"/>
          <w:szCs w:val="28"/>
        </w:rPr>
        <w:t>Оплата государственной пошлины за предоставление услуг и уплата иных платежей не взимается.</w:t>
      </w:r>
    </w:p>
    <w:p w:rsidR="008040D1" w:rsidRPr="005B4D6F" w:rsidRDefault="008040D1" w:rsidP="002042FB">
      <w:pPr>
        <w:pStyle w:val="printj"/>
        <w:spacing w:before="0" w:after="0"/>
        <w:ind w:firstLine="851"/>
        <w:rPr>
          <w:sz w:val="28"/>
          <w:szCs w:val="28"/>
        </w:rPr>
      </w:pPr>
    </w:p>
    <w:p w:rsidR="008757A1" w:rsidRPr="005B4D6F" w:rsidRDefault="008757A1" w:rsidP="008757A1">
      <w:pPr>
        <w:ind w:firstLine="851"/>
        <w:jc w:val="center"/>
        <w:rPr>
          <w:rFonts w:eastAsia="Times New Roman"/>
          <w:b/>
        </w:rPr>
      </w:pPr>
      <w:r w:rsidRPr="005B4D6F">
        <w:rPr>
          <w:rFonts w:eastAsia="Times New Roman"/>
          <w:b/>
        </w:rPr>
        <w:t>28.7. Получение результата предоставления услуги</w:t>
      </w:r>
    </w:p>
    <w:p w:rsidR="008757A1" w:rsidRDefault="008757A1" w:rsidP="008757A1">
      <w:pPr>
        <w:ind w:firstLine="851"/>
        <w:jc w:val="both"/>
        <w:rPr>
          <w:rFonts w:eastAsia="Times New Roman"/>
        </w:rPr>
      </w:pPr>
      <w:r w:rsidRPr="005B4D6F">
        <w:rPr>
          <w:rFonts w:eastAsia="Times New Roman"/>
        </w:rPr>
        <w:t>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направляется заявителю в «Личный кабинет» РПГУ. В иных случаях выдача результата предоставления услуги осуществляется на бумажном носителе.</w:t>
      </w:r>
    </w:p>
    <w:p w:rsidR="008040D1" w:rsidRPr="005B4D6F" w:rsidRDefault="008040D1" w:rsidP="008757A1">
      <w:pPr>
        <w:ind w:firstLine="851"/>
        <w:jc w:val="both"/>
        <w:rPr>
          <w:rFonts w:eastAsia="Times New Roman"/>
        </w:rPr>
      </w:pPr>
    </w:p>
    <w:p w:rsidR="005D6340" w:rsidRDefault="005D6340" w:rsidP="008757A1">
      <w:pPr>
        <w:ind w:firstLine="851"/>
        <w:jc w:val="center"/>
        <w:rPr>
          <w:rFonts w:eastAsia="Times New Roman"/>
          <w:b/>
        </w:rPr>
      </w:pPr>
    </w:p>
    <w:p w:rsidR="008757A1" w:rsidRPr="005B4D6F" w:rsidRDefault="008757A1" w:rsidP="008757A1">
      <w:pPr>
        <w:ind w:firstLine="851"/>
        <w:jc w:val="center"/>
        <w:rPr>
          <w:rFonts w:eastAsia="Times New Roman"/>
          <w:b/>
        </w:rPr>
      </w:pPr>
      <w:r w:rsidRPr="005B4D6F">
        <w:rPr>
          <w:rFonts w:eastAsia="Times New Roman"/>
          <w:b/>
        </w:rPr>
        <w:lastRenderedPageBreak/>
        <w:t>28.8. Получение сведений о ходе выполнения запроса</w:t>
      </w:r>
    </w:p>
    <w:p w:rsidR="008757A1" w:rsidRPr="005B4D6F" w:rsidRDefault="008757A1" w:rsidP="008757A1">
      <w:pPr>
        <w:ind w:firstLine="851"/>
        <w:jc w:val="both"/>
        <w:rPr>
          <w:rFonts w:eastAsia="Times New Roman"/>
        </w:rPr>
      </w:pPr>
      <w:bookmarkStart w:id="4" w:name="sub_710"/>
      <w:r w:rsidRPr="005B4D6F">
        <w:rPr>
          <w:rFonts w:eastAsia="Times New Roman"/>
        </w:rPr>
        <w:t>Заявитель имеет возможность получения информации о ходе предоставления услуги.</w:t>
      </w:r>
    </w:p>
    <w:p w:rsidR="008757A1" w:rsidRPr="005B4D6F" w:rsidRDefault="008757A1" w:rsidP="008757A1">
      <w:pPr>
        <w:ind w:firstLine="851"/>
        <w:jc w:val="both"/>
        <w:rPr>
          <w:rFonts w:eastAsia="Times New Roman"/>
        </w:rPr>
      </w:pPr>
      <w:bookmarkStart w:id="5" w:name="sub_720"/>
      <w:bookmarkEnd w:id="4"/>
      <w:r w:rsidRPr="005B4D6F">
        <w:rPr>
          <w:rFonts w:eastAsia="Times New Roman"/>
        </w:rPr>
        <w:t xml:space="preserve">Информация о ходе предоставления услуги направляется заявителю органом,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w:t>
      </w:r>
      <w:hyperlink r:id="rId38" w:history="1">
        <w:r w:rsidRPr="005B4D6F">
          <w:rPr>
            <w:rFonts w:eastAsia="Times New Roman"/>
          </w:rPr>
          <w:t>РПГУ</w:t>
        </w:r>
      </w:hyperlink>
      <w:r w:rsidRPr="005B4D6F">
        <w:rPr>
          <w:rFonts w:eastAsia="Times New Roman"/>
        </w:rPr>
        <w:t xml:space="preserve"> (в случае, если заявление подавалось через РПГУ).</w:t>
      </w:r>
    </w:p>
    <w:p w:rsidR="008757A1" w:rsidRPr="005B4D6F" w:rsidRDefault="008757A1" w:rsidP="008757A1">
      <w:pPr>
        <w:ind w:firstLine="851"/>
        <w:jc w:val="both"/>
        <w:rPr>
          <w:rFonts w:eastAsia="Times New Roman"/>
        </w:rPr>
      </w:pPr>
      <w:bookmarkStart w:id="6" w:name="sub_730"/>
      <w:bookmarkEnd w:id="5"/>
      <w:r w:rsidRPr="005B4D6F">
        <w:rPr>
          <w:rFonts w:eastAsia="Times New Roman"/>
        </w:rPr>
        <w:t xml:space="preserve">При предоставлении услуги посредством </w:t>
      </w:r>
      <w:hyperlink r:id="rId39" w:history="1">
        <w:r w:rsidRPr="005B4D6F">
          <w:rPr>
            <w:rFonts w:eastAsia="Times New Roman"/>
          </w:rPr>
          <w:t>РПГУ</w:t>
        </w:r>
      </w:hyperlink>
      <w:r w:rsidRPr="005B4D6F">
        <w:rPr>
          <w:rFonts w:eastAsia="Times New Roman"/>
        </w:rPr>
        <w:t xml:space="preserve"> в личном кабинете заявителя отображаются статусы запроса:</w:t>
      </w:r>
    </w:p>
    <w:p w:rsidR="008757A1" w:rsidRPr="005B4D6F" w:rsidRDefault="008757A1" w:rsidP="008757A1">
      <w:pPr>
        <w:ind w:firstLine="851"/>
        <w:jc w:val="both"/>
        <w:rPr>
          <w:rFonts w:eastAsia="Times New Roman"/>
        </w:rPr>
      </w:pPr>
      <w:r w:rsidRPr="005B4D6F">
        <w:rPr>
          <w:rFonts w:eastAsia="Times New Roman"/>
        </w:rPr>
        <w:t>а) заявление зарегистрировано – информационная система органа власти зарегистрировала заявление (промежуточный статус);</w:t>
      </w:r>
    </w:p>
    <w:p w:rsidR="008757A1" w:rsidRPr="005B4D6F" w:rsidRDefault="008757A1" w:rsidP="008757A1">
      <w:pPr>
        <w:ind w:firstLine="851"/>
        <w:jc w:val="both"/>
        <w:rPr>
          <w:rFonts w:eastAsia="Times New Roman"/>
        </w:rPr>
      </w:pPr>
      <w:r w:rsidRPr="005B4D6F">
        <w:rPr>
          <w:rFonts w:eastAsia="Times New Roman"/>
        </w:rPr>
        <w:t>б) заявление принято к рассмотрению - заявление принято к рассмотрению (Промежуточный статус);</w:t>
      </w:r>
    </w:p>
    <w:p w:rsidR="008757A1" w:rsidRPr="005B4D6F" w:rsidRDefault="008757A1" w:rsidP="008757A1">
      <w:pPr>
        <w:widowControl w:val="0"/>
        <w:pBdr>
          <w:top w:val="nil"/>
          <w:left w:val="nil"/>
          <w:bottom w:val="nil"/>
          <w:right w:val="nil"/>
          <w:between w:val="nil"/>
          <w:bar w:val="nil"/>
        </w:pBdr>
        <w:suppressAutoHyphens/>
        <w:ind w:firstLine="851"/>
        <w:jc w:val="both"/>
        <w:rPr>
          <w:rFonts w:eastAsia="Arial Unicode MS"/>
          <w:u w:color="00000A"/>
          <w:bdr w:val="nil"/>
        </w:rPr>
      </w:pPr>
      <w:r w:rsidRPr="005B4D6F">
        <w:rPr>
          <w:rFonts w:eastAsia="Arial Unicode MS"/>
          <w:u w:color="00000A"/>
          <w:bdr w:val="nil"/>
        </w:rPr>
        <w:t>в) промежуточные результаты по заявлению –</w:t>
      </w:r>
      <w:r w:rsidRPr="005B4D6F">
        <w:rPr>
          <w:rFonts w:eastAsia="Arial Unicode MS"/>
          <w:u w:color="00000A"/>
          <w:bdr w:val="nil"/>
          <w:lang w:val="de-DE"/>
        </w:rPr>
        <w:t xml:space="preserve"> </w:t>
      </w:r>
      <w:r w:rsidRPr="005B4D6F">
        <w:rPr>
          <w:rFonts w:eastAsia="Arial Unicode MS"/>
          <w:u w:color="00000A"/>
          <w:bdr w:val="nil"/>
        </w:rPr>
        <w:t>выполнение промежуточных этапов</w:t>
      </w:r>
      <w:r w:rsidRPr="005B4D6F">
        <w:rPr>
          <w:rFonts w:eastAsia="Arial Unicode MS"/>
          <w:u w:color="00000A"/>
          <w:bdr w:val="nil"/>
          <w:lang w:val="de-DE"/>
        </w:rPr>
        <w:t xml:space="preserve"> </w:t>
      </w:r>
      <w:r w:rsidRPr="005B4D6F">
        <w:rPr>
          <w:rFonts w:eastAsia="Arial Unicode MS"/>
          <w:u w:color="00000A"/>
          <w:bdr w:val="nil"/>
        </w:rPr>
        <w:t>рассмотрения заявления (промежуточный статус);</w:t>
      </w:r>
    </w:p>
    <w:p w:rsidR="008757A1" w:rsidRPr="005B4D6F" w:rsidRDefault="008757A1" w:rsidP="008757A1">
      <w:pPr>
        <w:widowControl w:val="0"/>
        <w:pBdr>
          <w:top w:val="nil"/>
          <w:left w:val="nil"/>
          <w:bottom w:val="nil"/>
          <w:right w:val="nil"/>
          <w:between w:val="nil"/>
          <w:bar w:val="nil"/>
        </w:pBdr>
        <w:suppressAutoHyphens/>
        <w:ind w:firstLine="851"/>
        <w:jc w:val="both"/>
        <w:rPr>
          <w:rFonts w:eastAsia="Arial Unicode MS"/>
          <w:u w:color="00000A"/>
          <w:bdr w:val="nil"/>
        </w:rPr>
      </w:pPr>
      <w:r w:rsidRPr="005B4D6F">
        <w:rPr>
          <w:rFonts w:eastAsia="Arial Unicode MS"/>
          <w:u w:color="00000A"/>
          <w:bdr w:val="nil"/>
        </w:rPr>
        <w:t>г) услуга оказана – услуга</w:t>
      </w:r>
      <w:r w:rsidRPr="005B4D6F">
        <w:rPr>
          <w:rFonts w:eastAsia="Arial Unicode MS"/>
          <w:u w:color="00000A"/>
          <w:bdr w:val="nil"/>
          <w:lang w:val="de-DE"/>
        </w:rPr>
        <w:t xml:space="preserve"> </w:t>
      </w:r>
      <w:r w:rsidRPr="005B4D6F">
        <w:rPr>
          <w:rFonts w:eastAsia="Arial Unicode MS"/>
          <w:u w:color="00000A"/>
          <w:bdr w:val="nil"/>
        </w:rPr>
        <w:t>исполнена</w:t>
      </w:r>
      <w:r w:rsidRPr="005B4D6F">
        <w:rPr>
          <w:rFonts w:eastAsia="Arial Unicode MS"/>
          <w:u w:color="00000A"/>
          <w:bdr w:val="nil"/>
          <w:lang w:val="de-DE"/>
        </w:rPr>
        <w:t>.</w:t>
      </w:r>
      <w:r w:rsidRPr="005B4D6F">
        <w:rPr>
          <w:rFonts w:eastAsia="Arial Unicode MS"/>
          <w:u w:color="00000A"/>
          <w:bdr w:val="nil"/>
        </w:rPr>
        <w:t xml:space="preserve"> Результат передан</w:t>
      </w:r>
      <w:r w:rsidRPr="005B4D6F">
        <w:rPr>
          <w:rFonts w:eastAsia="Arial Unicode MS"/>
          <w:u w:color="00000A"/>
          <w:bdr w:val="nil"/>
          <w:lang w:val="de-DE"/>
        </w:rPr>
        <w:t xml:space="preserve"> в </w:t>
      </w:r>
      <w:r w:rsidRPr="005B4D6F">
        <w:rPr>
          <w:rFonts w:eastAsia="Arial Unicode MS"/>
          <w:u w:color="00000A"/>
          <w:bdr w:val="nil"/>
        </w:rPr>
        <w:t>«Личный кабинет»</w:t>
      </w:r>
      <w:r w:rsidRPr="005B4D6F">
        <w:rPr>
          <w:rFonts w:eastAsia="Arial Unicode MS"/>
          <w:u w:color="00000A"/>
          <w:bdr w:val="nil"/>
          <w:lang w:val="de-DE"/>
        </w:rPr>
        <w:t xml:space="preserve"> </w:t>
      </w:r>
      <w:r w:rsidRPr="005B4D6F">
        <w:rPr>
          <w:rFonts w:eastAsia="Arial Unicode MS"/>
          <w:u w:color="00000A"/>
          <w:bdr w:val="nil"/>
        </w:rPr>
        <w:t>заявителя (финальный статус);</w:t>
      </w:r>
    </w:p>
    <w:p w:rsidR="008757A1" w:rsidRPr="005B4D6F" w:rsidRDefault="008757A1" w:rsidP="008757A1">
      <w:pPr>
        <w:widowControl w:val="0"/>
        <w:pBdr>
          <w:top w:val="nil"/>
          <w:left w:val="nil"/>
          <w:bottom w:val="nil"/>
          <w:right w:val="nil"/>
          <w:between w:val="nil"/>
          <w:bar w:val="nil"/>
        </w:pBdr>
        <w:suppressAutoHyphens/>
        <w:ind w:firstLine="851"/>
        <w:jc w:val="both"/>
        <w:rPr>
          <w:rFonts w:eastAsia="Arial Unicode MS"/>
          <w:u w:color="00000A"/>
          <w:bdr w:val="nil"/>
          <w:lang w:val="de-DE"/>
        </w:rPr>
      </w:pPr>
      <w:r w:rsidRPr="005B4D6F">
        <w:rPr>
          <w:rFonts w:eastAsia="Arial Unicode MS"/>
          <w:u w:color="00000A"/>
          <w:bdr w:val="nil"/>
        </w:rPr>
        <w:t>д) отказано</w:t>
      </w:r>
      <w:r w:rsidRPr="005B4D6F">
        <w:rPr>
          <w:rFonts w:eastAsia="Arial Unicode MS"/>
          <w:u w:color="00000A"/>
          <w:bdr w:val="nil"/>
          <w:lang w:val="de-DE"/>
        </w:rPr>
        <w:t xml:space="preserve"> </w:t>
      </w:r>
      <w:r w:rsidRPr="005B4D6F">
        <w:rPr>
          <w:rFonts w:eastAsia="Arial Unicode MS"/>
          <w:u w:color="00000A"/>
          <w:bdr w:val="nil"/>
        </w:rPr>
        <w:t>в предоставлении услуги -</w:t>
      </w:r>
      <w:r w:rsidRPr="005B4D6F">
        <w:rPr>
          <w:rFonts w:eastAsia="Arial Unicode MS"/>
          <w:u w:color="00000A"/>
          <w:bdr w:val="nil"/>
          <w:lang w:val="de-DE"/>
        </w:rPr>
        <w:t xml:space="preserve"> </w:t>
      </w:r>
      <w:r w:rsidRPr="005B4D6F">
        <w:rPr>
          <w:rFonts w:eastAsia="Arial Unicode MS"/>
          <w:u w:color="00000A"/>
          <w:bdr w:val="nil"/>
        </w:rPr>
        <w:t>отказано</w:t>
      </w:r>
      <w:r w:rsidRPr="005B4D6F">
        <w:rPr>
          <w:rFonts w:eastAsia="Arial Unicode MS"/>
          <w:u w:color="00000A"/>
          <w:bdr w:val="nil"/>
          <w:lang w:val="de-DE"/>
        </w:rPr>
        <w:t xml:space="preserve"> в </w:t>
      </w:r>
      <w:r w:rsidRPr="005B4D6F">
        <w:rPr>
          <w:rFonts w:eastAsia="Arial Unicode MS"/>
          <w:u w:color="00000A"/>
          <w:bdr w:val="nil"/>
        </w:rPr>
        <w:t>предоставлении</w:t>
      </w:r>
      <w:r w:rsidRPr="005B4D6F">
        <w:rPr>
          <w:rFonts w:eastAsia="Arial Unicode MS"/>
          <w:u w:color="00000A"/>
          <w:bdr w:val="nil"/>
          <w:lang w:val="de-DE"/>
        </w:rPr>
        <w:t xml:space="preserve"> </w:t>
      </w:r>
      <w:r w:rsidRPr="005B4D6F">
        <w:rPr>
          <w:rFonts w:eastAsia="Arial Unicode MS"/>
          <w:u w:color="00000A"/>
          <w:bdr w:val="nil"/>
        </w:rPr>
        <w:t>услуги (финальный</w:t>
      </w:r>
      <w:r w:rsidRPr="005B4D6F">
        <w:rPr>
          <w:rFonts w:eastAsia="Arial Unicode MS"/>
          <w:u w:color="00000A"/>
          <w:bdr w:val="nil"/>
          <w:lang w:val="de-DE"/>
        </w:rPr>
        <w:t xml:space="preserve"> </w:t>
      </w:r>
      <w:r w:rsidRPr="005B4D6F">
        <w:rPr>
          <w:rFonts w:eastAsia="Arial Unicode MS"/>
          <w:u w:color="00000A"/>
          <w:bdr w:val="nil"/>
        </w:rPr>
        <w:t>статус).</w:t>
      </w:r>
    </w:p>
    <w:p w:rsidR="008757A1" w:rsidRPr="005B4D6F" w:rsidRDefault="008757A1" w:rsidP="008757A1">
      <w:pPr>
        <w:ind w:firstLine="851"/>
        <w:jc w:val="both"/>
        <w:rPr>
          <w:rFonts w:eastAsia="Times New Roman"/>
        </w:rPr>
      </w:pPr>
      <w:r w:rsidRPr="005B4D6F">
        <w:rPr>
          <w:rFonts w:eastAsia="Times New Roman"/>
        </w:rPr>
        <w:t>Дополнительно к статусу, информационная система органа, предоставляющего услугу, может передавать комментарий.</w:t>
      </w:r>
      <w:bookmarkEnd w:id="6"/>
    </w:p>
    <w:p w:rsidR="008757A1" w:rsidRPr="005B4D6F" w:rsidRDefault="008757A1" w:rsidP="008757A1">
      <w:pPr>
        <w:ind w:firstLine="851"/>
        <w:jc w:val="both"/>
        <w:rPr>
          <w:rFonts w:eastAsia="Times New Roman"/>
        </w:rPr>
      </w:pPr>
      <w:r w:rsidRPr="005B4D6F">
        <w:rPr>
          <w:rFonts w:eastAsia="Times New Roman"/>
        </w:rPr>
        <w:t xml:space="preserve">Если заявитель подавал заявку на предоставление услуги через </w:t>
      </w:r>
      <w:hyperlink r:id="rId40" w:history="1">
        <w:r w:rsidRPr="005B4D6F">
          <w:rPr>
            <w:rFonts w:eastAsia="Times New Roman"/>
          </w:rPr>
          <w:t>РПГУ</w:t>
        </w:r>
      </w:hyperlink>
      <w:r w:rsidRPr="005B4D6F">
        <w:rPr>
          <w:rFonts w:eastAsia="Times New Roman"/>
        </w:rPr>
        <w:t xml:space="preserve">, то информацию о ходе предоставления услуги заявитель может посмотреть в «Личном кабинете» на </w:t>
      </w:r>
      <w:hyperlink r:id="rId41" w:history="1">
        <w:r w:rsidRPr="005B4D6F">
          <w:rPr>
            <w:rFonts w:eastAsia="Times New Roman"/>
          </w:rPr>
          <w:t>РПГУ</w:t>
        </w:r>
      </w:hyperlink>
      <w:r w:rsidRPr="005B4D6F">
        <w:rPr>
          <w:rFonts w:eastAsia="Times New Roman"/>
        </w:rPr>
        <w:t>.</w:t>
      </w:r>
    </w:p>
    <w:p w:rsidR="008757A1" w:rsidRPr="005B4D6F" w:rsidRDefault="008757A1" w:rsidP="008757A1">
      <w:pPr>
        <w:ind w:firstLine="851"/>
        <w:jc w:val="both"/>
        <w:rPr>
          <w:rFonts w:eastAsia="Times New Roman"/>
        </w:rPr>
      </w:pPr>
      <w:r w:rsidRPr="005B4D6F">
        <w:rPr>
          <w:rFonts w:eastAsia="Times New Roman"/>
        </w:rPr>
        <w:t xml:space="preserve">Для просмотра сведений о ходе и результате предоставления услуги через личный кабинет </w:t>
      </w:r>
      <w:hyperlink r:id="rId42" w:history="1">
        <w:r w:rsidRPr="005B4D6F">
          <w:rPr>
            <w:rFonts w:eastAsia="Times New Roman"/>
          </w:rPr>
          <w:t>РПГУ</w:t>
        </w:r>
      </w:hyperlink>
      <w:r w:rsidRPr="005B4D6F">
        <w:rPr>
          <w:rFonts w:eastAsia="Times New Roman"/>
        </w:rPr>
        <w:t xml:space="preserve"> заявителю необходимо:</w:t>
      </w:r>
    </w:p>
    <w:p w:rsidR="008757A1" w:rsidRPr="005B4D6F" w:rsidRDefault="008757A1" w:rsidP="008757A1">
      <w:pPr>
        <w:ind w:firstLine="851"/>
        <w:jc w:val="both"/>
        <w:rPr>
          <w:rFonts w:eastAsia="Times New Roman"/>
        </w:rPr>
      </w:pPr>
      <w:r w:rsidRPr="005B4D6F">
        <w:rPr>
          <w:rFonts w:eastAsia="Times New Roman"/>
        </w:rPr>
        <w:t xml:space="preserve">а) авторизоваться на </w:t>
      </w:r>
      <w:hyperlink r:id="rId43" w:history="1">
        <w:r w:rsidRPr="005B4D6F">
          <w:rPr>
            <w:rFonts w:eastAsia="Times New Roman"/>
          </w:rPr>
          <w:t>РПГУ</w:t>
        </w:r>
      </w:hyperlink>
      <w:r w:rsidRPr="005B4D6F">
        <w:rPr>
          <w:rFonts w:eastAsia="Times New Roman"/>
        </w:rPr>
        <w:t xml:space="preserve"> (войти в личный кабинет);</w:t>
      </w:r>
    </w:p>
    <w:p w:rsidR="008757A1" w:rsidRPr="005B4D6F" w:rsidRDefault="008757A1" w:rsidP="008757A1">
      <w:pPr>
        <w:ind w:firstLine="851"/>
        <w:jc w:val="both"/>
        <w:rPr>
          <w:rFonts w:eastAsia="Times New Roman"/>
        </w:rPr>
      </w:pPr>
      <w:r w:rsidRPr="005B4D6F">
        <w:rPr>
          <w:rFonts w:eastAsia="Times New Roman"/>
        </w:rPr>
        <w:t>б) найти в личном кабинете соответствующую заявку;</w:t>
      </w:r>
    </w:p>
    <w:p w:rsidR="008757A1" w:rsidRDefault="008757A1" w:rsidP="008757A1">
      <w:pPr>
        <w:ind w:firstLine="851"/>
        <w:jc w:val="both"/>
        <w:rPr>
          <w:rFonts w:eastAsia="Times New Roman"/>
        </w:rPr>
      </w:pPr>
      <w:r w:rsidRPr="005B4D6F">
        <w:rPr>
          <w:rFonts w:eastAsia="Times New Roman"/>
        </w:rPr>
        <w:t>в) просмотреть информацию о ходе и результате предоставления услуги.</w:t>
      </w:r>
    </w:p>
    <w:p w:rsidR="008040D1" w:rsidRPr="005B4D6F" w:rsidRDefault="008040D1" w:rsidP="008757A1">
      <w:pPr>
        <w:ind w:firstLine="851"/>
        <w:jc w:val="both"/>
        <w:rPr>
          <w:rFonts w:eastAsia="Times New Roman"/>
        </w:rPr>
      </w:pPr>
    </w:p>
    <w:p w:rsidR="008757A1" w:rsidRPr="005B4D6F" w:rsidRDefault="008757A1" w:rsidP="008757A1">
      <w:pPr>
        <w:ind w:firstLine="851"/>
        <w:jc w:val="center"/>
        <w:rPr>
          <w:rFonts w:eastAsia="Times New Roman"/>
          <w:b/>
        </w:rPr>
      </w:pPr>
      <w:r w:rsidRPr="005B4D6F">
        <w:rPr>
          <w:rFonts w:eastAsia="Times New Roman"/>
          <w:b/>
        </w:rPr>
        <w:t>28.9. Осуществление оценки качества предоставления услуги</w:t>
      </w:r>
    </w:p>
    <w:p w:rsidR="008757A1" w:rsidRPr="005B4D6F" w:rsidRDefault="008757A1" w:rsidP="008757A1">
      <w:pPr>
        <w:ind w:firstLine="851"/>
        <w:jc w:val="both"/>
        <w:rPr>
          <w:rFonts w:eastAsia="Times New Roman"/>
        </w:rPr>
      </w:pPr>
      <w:r w:rsidRPr="005B4D6F">
        <w:rPr>
          <w:rFonts w:eastAsia="Times New Roman"/>
        </w:rPr>
        <w:t>Заявителям обеспечивается возможность оценить доступность и качество предоставления услуги посредством РПГУ, официального сайта органа, предоставляющего услугу.</w:t>
      </w:r>
    </w:p>
    <w:p w:rsidR="008757A1" w:rsidRPr="005B4D6F" w:rsidRDefault="008757A1" w:rsidP="008757A1">
      <w:pPr>
        <w:ind w:firstLine="851"/>
        <w:jc w:val="both"/>
        <w:rPr>
          <w:rFonts w:eastAsia="Times New Roman"/>
        </w:rPr>
      </w:pPr>
    </w:p>
    <w:p w:rsidR="008757A1" w:rsidRPr="005B4D6F" w:rsidRDefault="008757A1" w:rsidP="008757A1">
      <w:pPr>
        <w:ind w:firstLine="851"/>
        <w:jc w:val="center"/>
        <w:rPr>
          <w:rFonts w:eastAsia="Times New Roman"/>
          <w:b/>
        </w:rPr>
      </w:pPr>
      <w:r w:rsidRPr="005B4D6F">
        <w:rPr>
          <w:rFonts w:eastAsia="Times New Roman"/>
          <w:b/>
        </w:rPr>
        <w:t>28.10.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8757A1" w:rsidRDefault="008757A1" w:rsidP="008757A1">
      <w:pPr>
        <w:ind w:firstLine="851"/>
        <w:jc w:val="both"/>
        <w:rPr>
          <w:rFonts w:eastAsia="Times New Roman"/>
        </w:rPr>
      </w:pPr>
      <w:r w:rsidRPr="005B4D6F">
        <w:rPr>
          <w:rFonts w:eastAsia="Times New Roman"/>
        </w:rPr>
        <w:t>Заявителям обеспечивается возможность досудебного (внесудебного) обжалования решений и действий (бездействия) органа (организации), должностного лица органа предоставляющего услугу посредством ЕПГУ, РПГУ, электронной почты и официального сайта органа, предоставляющего услугу, официального сайта ГБУ РК «МФЦ».</w:t>
      </w:r>
    </w:p>
    <w:p w:rsidR="008040D1" w:rsidRPr="005B4D6F" w:rsidRDefault="008040D1" w:rsidP="008757A1">
      <w:pPr>
        <w:ind w:firstLine="851"/>
        <w:jc w:val="both"/>
        <w:rPr>
          <w:rFonts w:eastAsia="Times New Roman"/>
        </w:rPr>
      </w:pPr>
    </w:p>
    <w:p w:rsidR="007B65ED" w:rsidRDefault="007B65ED" w:rsidP="009F7DEC">
      <w:pPr>
        <w:autoSpaceDE w:val="0"/>
        <w:autoSpaceDN w:val="0"/>
        <w:adjustRightInd w:val="0"/>
        <w:ind w:right="-1" w:firstLine="709"/>
        <w:jc w:val="both"/>
        <w:rPr>
          <w:b/>
        </w:rPr>
      </w:pPr>
      <w:r w:rsidRPr="005B4D6F">
        <w:rPr>
          <w:b/>
        </w:rPr>
        <w:lastRenderedPageBreak/>
        <w:t>2</w:t>
      </w:r>
      <w:r w:rsidR="00655C28" w:rsidRPr="005B4D6F">
        <w:rPr>
          <w:b/>
        </w:rPr>
        <w:t>9</w:t>
      </w:r>
      <w:r w:rsidRPr="005B4D6F">
        <w:rPr>
          <w:b/>
        </w:rPr>
        <w:t xml:space="preserve">. Порядок выполнения административных процедур (действий) </w:t>
      </w:r>
      <w:r w:rsidR="00A36446" w:rsidRPr="005B4D6F">
        <w:rPr>
          <w:b/>
        </w:rPr>
        <w:t>многофункциональным центром</w:t>
      </w:r>
    </w:p>
    <w:p w:rsidR="005D6340" w:rsidRPr="005B4D6F" w:rsidRDefault="005D6340" w:rsidP="009F7DEC">
      <w:pPr>
        <w:autoSpaceDE w:val="0"/>
        <w:autoSpaceDN w:val="0"/>
        <w:adjustRightInd w:val="0"/>
        <w:ind w:right="-1" w:firstLine="709"/>
        <w:jc w:val="both"/>
        <w:rPr>
          <w:b/>
        </w:rPr>
      </w:pPr>
    </w:p>
    <w:p w:rsidR="007B65ED" w:rsidRPr="005D6340" w:rsidRDefault="007B65ED" w:rsidP="005D6340">
      <w:pPr>
        <w:ind w:firstLine="709"/>
        <w:jc w:val="center"/>
        <w:rPr>
          <w:b/>
        </w:rPr>
      </w:pPr>
      <w:r w:rsidRPr="005D6340">
        <w:rPr>
          <w:b/>
        </w:rPr>
        <w:t>2</w:t>
      </w:r>
      <w:r w:rsidR="00655C28" w:rsidRPr="005D6340">
        <w:rPr>
          <w:b/>
        </w:rPr>
        <w:t>9</w:t>
      </w:r>
      <w:r w:rsidRPr="005D6340">
        <w:rPr>
          <w:b/>
        </w:rPr>
        <w:t xml:space="preserve">.1. Информирование заявителей о порядке предоставления муниципальной услуги в </w:t>
      </w:r>
      <w:r w:rsidR="00A36446" w:rsidRPr="005D6340">
        <w:rPr>
          <w:b/>
        </w:rPr>
        <w:t>многофункциональном центре</w:t>
      </w:r>
      <w:r w:rsidRPr="005D6340">
        <w:rPr>
          <w:b/>
        </w:rPr>
        <w:t xml:space="preserve">,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00A36446" w:rsidRPr="005D6340">
        <w:rPr>
          <w:b/>
        </w:rPr>
        <w:t>многофункциональном центре</w:t>
      </w:r>
    </w:p>
    <w:p w:rsidR="007B65ED" w:rsidRPr="005B4D6F" w:rsidRDefault="007B65ED" w:rsidP="007B65ED">
      <w:pPr>
        <w:ind w:firstLine="709"/>
        <w:jc w:val="both"/>
      </w:pPr>
      <w:r w:rsidRPr="005B4D6F">
        <w:t xml:space="preserve">При обращении заявителя в </w:t>
      </w:r>
      <w:r w:rsidR="00A36446" w:rsidRPr="005B4D6F">
        <w:t>многофункциональный центр</w:t>
      </w:r>
      <w:r w:rsidRPr="005B4D6F">
        <w:t xml:space="preserve"> за получением консультации по вопросам предоставления муниципальной услуги, </w:t>
      </w:r>
      <w:r w:rsidR="00A36446" w:rsidRPr="005B4D6F">
        <w:t>работник</w:t>
      </w:r>
      <w:r w:rsidRPr="005B4D6F">
        <w:t xml:space="preserve"> </w:t>
      </w:r>
      <w:r w:rsidR="00A36446" w:rsidRPr="005B4D6F">
        <w:t>многофункционального центра</w:t>
      </w:r>
      <w:r w:rsidRPr="005B4D6F">
        <w:t>, осуществляющий прием документов, информирует заявителя:</w:t>
      </w:r>
    </w:p>
    <w:p w:rsidR="007B65ED" w:rsidRPr="005B4D6F" w:rsidRDefault="007B65ED" w:rsidP="007B65ED">
      <w:pPr>
        <w:ind w:firstLine="709"/>
        <w:jc w:val="both"/>
      </w:pPr>
      <w:r w:rsidRPr="005B4D6F">
        <w:t>- о сроках предоставления муниципальной услуги;</w:t>
      </w:r>
    </w:p>
    <w:p w:rsidR="007B65ED" w:rsidRPr="005B4D6F" w:rsidRDefault="007B65ED" w:rsidP="007B65ED">
      <w:pPr>
        <w:ind w:firstLine="709"/>
        <w:jc w:val="both"/>
      </w:pPr>
      <w:r w:rsidRPr="005B4D6F">
        <w:t>- о необходимых документах для получения муниципальной услуги (по видам справок);</w:t>
      </w:r>
    </w:p>
    <w:p w:rsidR="007B65ED" w:rsidRPr="005B4D6F" w:rsidRDefault="007B65ED" w:rsidP="007B65ED">
      <w:pPr>
        <w:ind w:firstLine="709"/>
        <w:jc w:val="both"/>
      </w:pPr>
      <w:r w:rsidRPr="005B4D6F">
        <w:t>- о возможном отказе в предоставлении муниципальной услуги, в случае:</w:t>
      </w:r>
    </w:p>
    <w:p w:rsidR="00C2332E" w:rsidRPr="005B4D6F" w:rsidRDefault="00C2332E" w:rsidP="00C2332E">
      <w:pPr>
        <w:suppressLineNumbers/>
        <w:autoSpaceDE w:val="0"/>
        <w:ind w:firstLine="709"/>
        <w:jc w:val="both"/>
        <w:rPr>
          <w:spacing w:val="3"/>
        </w:rPr>
      </w:pPr>
      <w:r w:rsidRPr="005B4D6F">
        <w:t xml:space="preserve">1) </w:t>
      </w:r>
      <w:r w:rsidRPr="005B4D6F">
        <w:rPr>
          <w:spacing w:val="3"/>
        </w:rPr>
        <w:t>предоставление земельного участка из земель лесного фонда и земель особо охраняемых территорий и объектов;</w:t>
      </w:r>
    </w:p>
    <w:p w:rsidR="00C2332E" w:rsidRPr="005B4D6F" w:rsidRDefault="00C2332E" w:rsidP="00C2332E">
      <w:pPr>
        <w:ind w:firstLine="709"/>
        <w:jc w:val="both"/>
        <w:rPr>
          <w:spacing w:val="3"/>
        </w:rPr>
      </w:pPr>
      <w:r w:rsidRPr="005B4D6F">
        <w:rPr>
          <w:spacing w:val="3"/>
        </w:rPr>
        <w:t>2) несоответствие места расположения объекта градостроительной документации, документации по планировке территории (в случае предоставления земельного участка для строительства).</w:t>
      </w:r>
    </w:p>
    <w:p w:rsidR="007B65ED" w:rsidRDefault="007B65ED" w:rsidP="00C2332E">
      <w:pPr>
        <w:ind w:firstLine="709"/>
        <w:jc w:val="both"/>
      </w:pPr>
      <w:r w:rsidRPr="005B4D6F">
        <w:t xml:space="preserve">При необходимости получения консультации в письменной форме </w:t>
      </w:r>
      <w:r w:rsidR="00A36446" w:rsidRPr="005B4D6F">
        <w:t xml:space="preserve">работник многофункционального центра </w:t>
      </w:r>
      <w:r w:rsidRPr="005B4D6F">
        <w:t xml:space="preserve">рекомендует заявителю лично направить письменное обращение в Орган, разъяснив при этом порядок рассмотрения письменного обращения заявителя в соответствии с Федеральным законом от 02.05.2006 № 59-ФЗ </w:t>
      </w:r>
      <w:r w:rsidR="00120A6D" w:rsidRPr="005B4D6F">
        <w:t>«</w:t>
      </w:r>
      <w:r w:rsidRPr="005B4D6F">
        <w:t>О порядке рассмотрения обращений граждан Российской Федерации</w:t>
      </w:r>
      <w:r w:rsidR="00120A6D" w:rsidRPr="005B4D6F">
        <w:t>»</w:t>
      </w:r>
      <w:r w:rsidRPr="005B4D6F">
        <w:t>.</w:t>
      </w:r>
      <w:r w:rsidR="00A36446" w:rsidRPr="005B4D6F">
        <w:t xml:space="preserve"> </w:t>
      </w:r>
    </w:p>
    <w:p w:rsidR="008040D1" w:rsidRPr="005B4D6F" w:rsidRDefault="008040D1" w:rsidP="00C2332E">
      <w:pPr>
        <w:ind w:firstLine="709"/>
        <w:jc w:val="both"/>
      </w:pPr>
    </w:p>
    <w:p w:rsidR="007B65ED" w:rsidRPr="005B4D6F" w:rsidRDefault="007B65ED" w:rsidP="007B65ED">
      <w:pPr>
        <w:ind w:firstLine="709"/>
        <w:jc w:val="center"/>
        <w:rPr>
          <w:b/>
        </w:rPr>
      </w:pPr>
      <w:r w:rsidRPr="005B4D6F">
        <w:rPr>
          <w:b/>
        </w:rPr>
        <w:t>2</w:t>
      </w:r>
      <w:r w:rsidR="00655C28" w:rsidRPr="005B4D6F">
        <w:rPr>
          <w:b/>
        </w:rPr>
        <w:t>9</w:t>
      </w:r>
      <w:r w:rsidRPr="005B4D6F">
        <w:rPr>
          <w:b/>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7B65ED" w:rsidRPr="005B4D6F" w:rsidRDefault="007B65ED" w:rsidP="007B65ED">
      <w:pPr>
        <w:ind w:firstLine="709"/>
        <w:jc w:val="both"/>
      </w:pPr>
      <w:r w:rsidRPr="005B4D6F">
        <w:t xml:space="preserve">В </w:t>
      </w:r>
      <w:r w:rsidR="00A36446" w:rsidRPr="005B4D6F">
        <w:t>многофункциональном центре</w:t>
      </w:r>
      <w:r w:rsidRPr="005B4D6F">
        <w:t xml:space="preserve"> осуществляется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удостоверяющий полномочия представителя заявителя. </w:t>
      </w:r>
    </w:p>
    <w:p w:rsidR="007B65ED" w:rsidRPr="005B4D6F" w:rsidRDefault="007B65ED" w:rsidP="007B65ED">
      <w:pPr>
        <w:ind w:firstLine="709"/>
        <w:jc w:val="both"/>
      </w:pPr>
      <w:r w:rsidRPr="005B4D6F">
        <w:t>Прием документов, полученных почтовым отправлением, либо в электронной форме не допускается.</w:t>
      </w:r>
    </w:p>
    <w:p w:rsidR="002E0EC1" w:rsidRPr="005B4D6F" w:rsidRDefault="00A36446" w:rsidP="008757A1">
      <w:pPr>
        <w:ind w:firstLine="709"/>
        <w:jc w:val="both"/>
      </w:pPr>
      <w:r w:rsidRPr="005B4D6F">
        <w:t>При обращении в многофункциональный центр</w:t>
      </w:r>
      <w:r w:rsidR="007B65ED" w:rsidRPr="005B4D6F">
        <w:t xml:space="preserve"> заявитель предоставляет </w:t>
      </w:r>
      <w:r w:rsidR="008757A1" w:rsidRPr="005B4D6F">
        <w:t>документы указанные в пункте 9.1. настоящего Административного регламента</w:t>
      </w:r>
      <w:r w:rsidR="002E0EC1" w:rsidRPr="005B4D6F">
        <w:t>.</w:t>
      </w:r>
    </w:p>
    <w:p w:rsidR="007B65ED" w:rsidRPr="005B4D6F" w:rsidRDefault="007B65ED" w:rsidP="007B65ED">
      <w:pPr>
        <w:ind w:firstLine="709"/>
        <w:jc w:val="both"/>
      </w:pPr>
      <w:r w:rsidRPr="005B4D6F">
        <w:t xml:space="preserve">В ходе приема документов, необходимых для организации предоставления муниципальной услуги, </w:t>
      </w:r>
      <w:r w:rsidR="00D138DE" w:rsidRPr="005B4D6F">
        <w:t>работник многофункционального центра</w:t>
      </w:r>
      <w:r w:rsidRPr="005B4D6F">
        <w:t>:</w:t>
      </w:r>
    </w:p>
    <w:p w:rsidR="007B65ED" w:rsidRPr="005B4D6F" w:rsidRDefault="007B65ED" w:rsidP="007B65ED">
      <w:pPr>
        <w:ind w:firstLine="709"/>
        <w:jc w:val="both"/>
      </w:pPr>
      <w:r w:rsidRPr="005B4D6F">
        <w:lastRenderedPageBreak/>
        <w:t>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w:t>
      </w:r>
    </w:p>
    <w:p w:rsidR="00D138DE" w:rsidRPr="005B4D6F" w:rsidRDefault="008757A1" w:rsidP="00D138DE">
      <w:pPr>
        <w:ind w:firstLine="709"/>
        <w:jc w:val="both"/>
      </w:pPr>
      <w:r w:rsidRPr="005B4D6F">
        <w:t>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 Иные основания для отказа в приёме документов заявителя не предусмотрены</w:t>
      </w:r>
      <w:r w:rsidR="00D138DE" w:rsidRPr="005B4D6F">
        <w:t>.</w:t>
      </w:r>
    </w:p>
    <w:p w:rsidR="00D138DE" w:rsidRPr="005B4D6F" w:rsidRDefault="00D138DE" w:rsidP="00D138DE">
      <w:pPr>
        <w:ind w:firstLine="709"/>
        <w:jc w:val="both"/>
      </w:pPr>
      <w:r w:rsidRPr="005B4D6F">
        <w:t xml:space="preserve">Проверяет правильность оформления заявления о предоставлении муниципальной услуги. В случае, если заявитель самостоятельно не заполнил форму заявления, по его просьбе, работник </w:t>
      </w:r>
      <w:r w:rsidRPr="005B4D6F">
        <w:rPr>
          <w:rFonts w:eastAsia="SimSun" w:cs="Mangal"/>
          <w:color w:val="000000" w:themeColor="text1"/>
          <w:kern w:val="1"/>
          <w:lang w:eastAsia="zh-CN" w:bidi="hi-IN"/>
        </w:rPr>
        <w:t>многофункционального центра</w:t>
      </w:r>
      <w:r w:rsidRPr="005B4D6F">
        <w:t>, заполняет заявление в электронном виде.</w:t>
      </w:r>
    </w:p>
    <w:p w:rsidR="00D138DE" w:rsidRPr="005B4D6F" w:rsidRDefault="00D138DE" w:rsidP="00D138DE">
      <w:pPr>
        <w:ind w:firstLine="709"/>
        <w:jc w:val="both"/>
      </w:pPr>
      <w:r w:rsidRPr="005B4D6F">
        <w:t>Если в заявлении не указан адрес электронной почты заявителя, предлагает (в устной форме) указать в заявлении адрес электронной почты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rsidR="00D138DE" w:rsidRPr="005B4D6F" w:rsidRDefault="00D138DE" w:rsidP="00D138DE">
      <w:pPr>
        <w:ind w:firstLine="709"/>
        <w:jc w:val="both"/>
      </w:pPr>
      <w:r w:rsidRPr="005B4D6F">
        <w:t>В случае предоставления заявителем подлинника документа, представление которого в подлиннике не требуется, работник многофункционального центра сверяет копии подлинника документов, представленных заявителем, с подлинниками таких документов, на копии проставляет отметку о соответствии копии документа его подлиннику заверяя ее своей подписью с указанием должности, фамилии и инициалов. Подлинник документа возвращается заявителю, а копия приобщается к комплекту документов, передаваемых в Орган.</w:t>
      </w:r>
    </w:p>
    <w:p w:rsidR="00D138DE" w:rsidRPr="005B4D6F" w:rsidRDefault="00D138DE" w:rsidP="00D138DE">
      <w:pPr>
        <w:ind w:firstLine="709"/>
        <w:jc w:val="both"/>
      </w:pPr>
      <w:r w:rsidRPr="005B4D6F">
        <w:t xml:space="preserve">Комплектует заявление и необходимые документы (далее - комплект документов), составляя расписку принятых комплектов документов в двух экземплярах, которая содержит перечень предоставленных заявителем документов, с указанием даты и времени их предоставления, и прикрепляет его к заявлению. </w:t>
      </w:r>
    </w:p>
    <w:p w:rsidR="00D138DE" w:rsidRPr="005B4D6F" w:rsidRDefault="00D138DE" w:rsidP="00D138DE">
      <w:pPr>
        <w:ind w:firstLine="709"/>
        <w:jc w:val="both"/>
      </w:pPr>
      <w:r w:rsidRPr="005B4D6F">
        <w:t>Выдает заявителю один экземпляр расписки в подтверждение принятия многофункциональным центром комплекта документов, предоставленных заявителем, второй экземпляр описи передается в Орган с комплектом документов.</w:t>
      </w:r>
    </w:p>
    <w:p w:rsidR="007B65ED" w:rsidRPr="005B4D6F" w:rsidRDefault="00346A22" w:rsidP="007B65ED">
      <w:pPr>
        <w:ind w:firstLine="709"/>
        <w:jc w:val="both"/>
      </w:pPr>
      <w:r w:rsidRPr="005B4D6F">
        <w:t>Сообщает заявителю о дате получения результата муниципальной услуги, согласно пункту 7.1. настоящего Административного регламента.</w:t>
      </w:r>
    </w:p>
    <w:p w:rsidR="007B65ED" w:rsidRPr="005B4D6F" w:rsidRDefault="007B65ED" w:rsidP="007B65ED">
      <w:pPr>
        <w:ind w:firstLine="709"/>
        <w:jc w:val="both"/>
      </w:pPr>
      <w:r w:rsidRPr="005B4D6F">
        <w:t xml:space="preserve">В срок, не превышающий 2 рабочих дней, следующих за днем приема комплекта документов, экспедитором </w:t>
      </w:r>
      <w:r w:rsidR="00655818" w:rsidRPr="005B4D6F">
        <w:t>многофункционального центра</w:t>
      </w:r>
      <w:r w:rsidRPr="005B4D6F">
        <w:t xml:space="preserve"> или иным уполномоченным лицом </w:t>
      </w:r>
      <w:r w:rsidR="00655818" w:rsidRPr="005B4D6F">
        <w:t>многофункционального центра</w:t>
      </w:r>
      <w:r w:rsidRPr="005B4D6F">
        <w:t>, комплект документов, необходимых для предоставления муниципальной услуги передается в Орган.</w:t>
      </w:r>
    </w:p>
    <w:p w:rsidR="00151D2C" w:rsidRPr="005B4D6F" w:rsidRDefault="00151D2C" w:rsidP="00151D2C">
      <w:pPr>
        <w:ind w:firstLine="709"/>
        <w:jc w:val="both"/>
      </w:pPr>
      <w:r w:rsidRPr="005B4D6F">
        <w:t xml:space="preserve">Прием документов от экспедитора </w:t>
      </w:r>
      <w:r w:rsidRPr="005B4D6F">
        <w:rPr>
          <w:rFonts w:eastAsia="SimSun" w:cs="Mangal"/>
          <w:color w:val="000000" w:themeColor="text1"/>
          <w:kern w:val="1"/>
          <w:lang w:eastAsia="zh-CN" w:bidi="hi-IN"/>
        </w:rPr>
        <w:t>многофункционального центра</w:t>
      </w:r>
      <w:r w:rsidRPr="005B4D6F">
        <w:t xml:space="preserve"> или иного уполномоченного лица многофункционального центра, осуществляется сотрудниками Органа вне очереди.</w:t>
      </w:r>
    </w:p>
    <w:p w:rsidR="00151D2C" w:rsidRPr="005B4D6F" w:rsidRDefault="00151D2C" w:rsidP="00151D2C">
      <w:pPr>
        <w:ind w:firstLine="709"/>
        <w:jc w:val="both"/>
      </w:pPr>
      <w:r w:rsidRPr="005B4D6F">
        <w:t xml:space="preserve">В ходе приема документов ответственное лицо Органа, проверяет комплектность документов в присутствии экспедитора </w:t>
      </w:r>
      <w:r w:rsidRPr="005B4D6F">
        <w:rPr>
          <w:rFonts w:eastAsia="SimSun" w:cs="Mangal"/>
          <w:color w:val="000000" w:themeColor="text1"/>
          <w:kern w:val="1"/>
          <w:lang w:eastAsia="zh-CN" w:bidi="hi-IN"/>
        </w:rPr>
        <w:t>многофункционального центра</w:t>
      </w:r>
      <w:r w:rsidRPr="005B4D6F">
        <w:t xml:space="preserve"> или иного уполномоченного лица многофункционального центра.</w:t>
      </w:r>
    </w:p>
    <w:p w:rsidR="00151D2C" w:rsidRPr="005B4D6F" w:rsidRDefault="00151D2C" w:rsidP="00151D2C">
      <w:pPr>
        <w:ind w:firstLine="709"/>
        <w:jc w:val="both"/>
      </w:pPr>
      <w:r w:rsidRPr="005B4D6F">
        <w:lastRenderedPageBreak/>
        <w:t xml:space="preserve">В случае отсутствия документов, указанных в расписке, ответственное лицо Органа, в присутствии экспедитора </w:t>
      </w:r>
      <w:r w:rsidRPr="005B4D6F">
        <w:rPr>
          <w:rFonts w:eastAsia="SimSun" w:cs="Mangal"/>
          <w:color w:val="000000" w:themeColor="text1"/>
          <w:kern w:val="1"/>
          <w:lang w:eastAsia="zh-CN" w:bidi="hi-IN"/>
        </w:rPr>
        <w:t>многофункционального центра</w:t>
      </w:r>
      <w:r w:rsidRPr="005B4D6F">
        <w:t xml:space="preserve"> или иного уполномоченного лица многофункционального центра, делает соответствующую отметку в сопроводительном реестре.</w:t>
      </w:r>
    </w:p>
    <w:p w:rsidR="00151D2C" w:rsidRPr="005B4D6F" w:rsidRDefault="00151D2C" w:rsidP="00151D2C">
      <w:pPr>
        <w:ind w:firstLine="709"/>
        <w:jc w:val="both"/>
      </w:pPr>
      <w:r w:rsidRPr="005B4D6F">
        <w:t xml:space="preserve">Один экземпляр сопроводительного реестра передаваемых комплектов документов остается </w:t>
      </w:r>
      <w:r w:rsidRPr="005B4D6F">
        <w:rPr>
          <w:rFonts w:eastAsia="SimSun" w:cs="Mangal"/>
          <w:color w:val="000000" w:themeColor="text1"/>
          <w:kern w:val="1"/>
          <w:lang w:eastAsia="zh-CN" w:bidi="hi-IN"/>
        </w:rPr>
        <w:t>многофункциональным центром</w:t>
      </w:r>
      <w:r w:rsidRPr="005B4D6F">
        <w:t xml:space="preserve"> с отметкой, должностного лица Органа, ответственного за предоставление муниципальной услуги, о получении, с указанием даты, времени и подписи лица, принявшего документы. </w:t>
      </w:r>
    </w:p>
    <w:p w:rsidR="00151D2C" w:rsidRDefault="00151D2C" w:rsidP="00151D2C">
      <w:pPr>
        <w:ind w:firstLine="709"/>
        <w:jc w:val="both"/>
      </w:pPr>
      <w:r w:rsidRPr="005B4D6F">
        <w:t>В случае отказа в приеме документов от экспедитора многофункционального центра или уполномоченного лица многофункционального центра, должностное лицо Органа, незамедлительно, в присутствии экспедитора многофункционального центра или иного уполномоченного лица многофункционального центра, заполняет уведомление об отказе в приеме от многофункционального центра заявления и документов, принятых от заявителя с указанием причин(ы) отказа в приеме.</w:t>
      </w:r>
    </w:p>
    <w:p w:rsidR="008040D1" w:rsidRPr="005B4D6F" w:rsidRDefault="008040D1" w:rsidP="00151D2C">
      <w:pPr>
        <w:ind w:firstLine="709"/>
        <w:jc w:val="both"/>
      </w:pPr>
    </w:p>
    <w:p w:rsidR="007B65ED" w:rsidRPr="005B4D6F" w:rsidRDefault="007B65ED" w:rsidP="007B65ED">
      <w:pPr>
        <w:ind w:firstLine="709"/>
        <w:jc w:val="center"/>
        <w:rPr>
          <w:b/>
        </w:rPr>
      </w:pPr>
      <w:r w:rsidRPr="005B4D6F">
        <w:rPr>
          <w:b/>
        </w:rPr>
        <w:t>2</w:t>
      </w:r>
      <w:r w:rsidR="00655C28" w:rsidRPr="005B4D6F">
        <w:rPr>
          <w:b/>
        </w:rPr>
        <w:t>9</w:t>
      </w:r>
      <w:r w:rsidRPr="005B4D6F">
        <w:rPr>
          <w:b/>
        </w:rPr>
        <w:t>.3.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D138DE" w:rsidRPr="005B4D6F" w:rsidRDefault="008757A1" w:rsidP="00D138DE">
      <w:pPr>
        <w:ind w:firstLine="709"/>
        <w:jc w:val="both"/>
      </w:pPr>
      <w:r w:rsidRPr="005B4D6F">
        <w:t>Передача Органом результатов оказания муниципальной услуги в многофункциональном центре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r w:rsidR="00D138DE" w:rsidRPr="005B4D6F">
        <w:t>.</w:t>
      </w:r>
    </w:p>
    <w:p w:rsidR="00D138DE" w:rsidRPr="005B4D6F" w:rsidRDefault="00D138DE" w:rsidP="00D138DE">
      <w:pPr>
        <w:ind w:firstLine="709"/>
        <w:jc w:val="both"/>
      </w:pPr>
      <w:r w:rsidRPr="005B4D6F">
        <w:t>Должностное лицо Органа, ответственное за предоставление муниципальной услуги, посредством телефонной связи, уведомляет многофункциональный центр о готовности результата муниципальной услуги;</w:t>
      </w:r>
    </w:p>
    <w:p w:rsidR="00D138DE" w:rsidRPr="005B4D6F" w:rsidRDefault="00D138DE" w:rsidP="00D138DE">
      <w:pPr>
        <w:ind w:firstLine="709"/>
        <w:jc w:val="both"/>
      </w:pPr>
      <w:r w:rsidRPr="005B4D6F">
        <w:t>В случае принятия решения о приостановлении, отказе в предоставлении муниципальной услуги Органа, должностное лицо Органа в письменном виде уведомляет заявителя о таком решении, с указанием причин приостановления, отказа предоставлении муниципальной услуги.</w:t>
      </w:r>
    </w:p>
    <w:p w:rsidR="00D138DE" w:rsidRPr="005B4D6F" w:rsidRDefault="00D138DE" w:rsidP="00D138DE">
      <w:pPr>
        <w:ind w:firstLine="709"/>
        <w:jc w:val="both"/>
      </w:pPr>
      <w:r w:rsidRPr="005B4D6F">
        <w:t>Должностное лицо Органа, передает в многофункциональный центр результат муниципальной услуги на основании сопроводительного реестра, с указанием даты, времени и подписи экспедитора многофункционального центра или иного уполномоченного лица многофункционального центра, принявшего документы.</w:t>
      </w:r>
    </w:p>
    <w:p w:rsidR="00D138DE" w:rsidRPr="005B4D6F" w:rsidRDefault="00D138DE" w:rsidP="00D138DE">
      <w:pPr>
        <w:ind w:firstLine="709"/>
        <w:jc w:val="both"/>
      </w:pPr>
      <w:r w:rsidRPr="005B4D6F">
        <w:t>При обращении заявителя или представителя заявителя за результатом оказания муниципальной услуги в многофункциональный центр, работник многофункционального центра:</w:t>
      </w:r>
    </w:p>
    <w:p w:rsidR="00D138DE" w:rsidRPr="005B4D6F" w:rsidRDefault="00D138DE" w:rsidP="00D138DE">
      <w:pPr>
        <w:ind w:firstLine="709"/>
        <w:jc w:val="both"/>
      </w:pPr>
      <w:r w:rsidRPr="005B4D6F">
        <w:t>- Устанавливает личность заявителя или представителя заявителя, в том числе проверяет документ, удостоверяющий личность;</w:t>
      </w:r>
    </w:p>
    <w:p w:rsidR="00D138DE" w:rsidRPr="005B4D6F" w:rsidRDefault="00D138DE" w:rsidP="00D138DE">
      <w:pPr>
        <w:ind w:firstLine="709"/>
        <w:jc w:val="both"/>
      </w:pPr>
      <w:r w:rsidRPr="005B4D6F">
        <w:lastRenderedPageBreak/>
        <w:t>- Проверяет полномочия представителя заявителя действовать от имени заявителя при получении документов;</w:t>
      </w:r>
    </w:p>
    <w:p w:rsidR="00D138DE" w:rsidRPr="005B4D6F" w:rsidRDefault="00D138DE" w:rsidP="00D138DE">
      <w:pPr>
        <w:ind w:firstLine="709"/>
        <w:jc w:val="both"/>
      </w:pPr>
      <w:r w:rsidRPr="005B4D6F">
        <w:t>- Знакомит заявителя или представителя заявителя с перечнем выдаваемых документов (оглашает названия выдаваемых документов);</w:t>
      </w:r>
    </w:p>
    <w:p w:rsidR="00D138DE" w:rsidRPr="005B4D6F" w:rsidRDefault="00D138DE" w:rsidP="00D138DE">
      <w:pPr>
        <w:ind w:firstLine="709"/>
        <w:jc w:val="both"/>
      </w:pPr>
      <w:r w:rsidRPr="005B4D6F">
        <w:t>- Выдает документы заявит</w:t>
      </w:r>
      <w:r w:rsidR="00C33693" w:rsidRPr="005B4D6F">
        <w:t>елю или представителю заявителя.</w:t>
      </w:r>
    </w:p>
    <w:p w:rsidR="00C33693" w:rsidRPr="005B4D6F" w:rsidRDefault="00C33693" w:rsidP="00C33693">
      <w:pPr>
        <w:ind w:firstLine="709"/>
        <w:jc w:val="both"/>
      </w:pPr>
      <w:r w:rsidRPr="005B4D6F">
        <w:t>На копии запроса делает отметку о выдаваемых документах, с указанием их перечня, проставляет сво</w:t>
      </w:r>
      <w:r w:rsidR="008757A1" w:rsidRPr="005B4D6F">
        <w:t>ю фамилию и</w:t>
      </w:r>
      <w:r w:rsidRPr="005B4D6F">
        <w:t xml:space="preserve"> инициалы, должность и подпись, Ф.И.О заявителя или его представителя и предлагает проставить подпись заявителя.</w:t>
      </w:r>
    </w:p>
    <w:p w:rsidR="008757A1" w:rsidRPr="005B4D6F" w:rsidRDefault="008757A1" w:rsidP="008757A1">
      <w:pPr>
        <w:ind w:firstLine="709"/>
        <w:jc w:val="both"/>
      </w:pPr>
      <w:r w:rsidRPr="005B4D6F">
        <w:t>Если при получении заявителем результата муниципальной услуги в многофункциональном центре, заявителем или представителем заявителя выявлены опечатки и (или) ошибки в выданных в результате предоставления муниципальной услуги документах, работник многофункционального центра предлагает заявителю обратиться за исправлением  опечаток и (или) ошибок непосредственно в Орган, предоставивший услугу.</w:t>
      </w:r>
    </w:p>
    <w:p w:rsidR="008757A1" w:rsidRPr="005B4D6F" w:rsidRDefault="008757A1" w:rsidP="008757A1">
      <w:pPr>
        <w:ind w:firstLine="709"/>
        <w:jc w:val="both"/>
      </w:pPr>
      <w:r w:rsidRPr="005B4D6F">
        <w:t>Если заявитель или представитель заявителя отказывается получать результат муниципальной услуги, а также отказывается проставлять свою подпись в подтверждение получения, результат услуги не выдается. Работник многофункционального центра проставляет на описи отметку об отказе получения результата муниципальной услуги, с указанием причины, либо об отказе в проставлении заявителем своей подписи, указывая свою должность, Ф.И.О. и подпись.</w:t>
      </w:r>
    </w:p>
    <w:p w:rsidR="00D138DE" w:rsidRDefault="00D138DE" w:rsidP="00D138DE">
      <w:pPr>
        <w:ind w:firstLine="709"/>
        <w:jc w:val="both"/>
      </w:pPr>
      <w:r w:rsidRPr="005B4D6F">
        <w:t>Многофункциональный центр обеспечивает хранение полученных от Органа документов, предназначенных для выдачи заявителю или представителю заявителя, а также направляют по реестру невостребованные документы в Орган, в сроки, определенные соглашением о взаимодействии.</w:t>
      </w:r>
    </w:p>
    <w:p w:rsidR="008040D1" w:rsidRPr="005B4D6F" w:rsidRDefault="008040D1" w:rsidP="00D138DE">
      <w:pPr>
        <w:ind w:firstLine="709"/>
        <w:jc w:val="both"/>
      </w:pPr>
    </w:p>
    <w:p w:rsidR="007B65ED" w:rsidRPr="005B4D6F" w:rsidRDefault="007B65ED" w:rsidP="007B65ED">
      <w:pPr>
        <w:ind w:firstLine="709"/>
        <w:jc w:val="center"/>
        <w:rPr>
          <w:b/>
        </w:rPr>
      </w:pPr>
      <w:r w:rsidRPr="005B4D6F">
        <w:rPr>
          <w:b/>
        </w:rPr>
        <w:t>2</w:t>
      </w:r>
      <w:r w:rsidR="00655C28" w:rsidRPr="005B4D6F">
        <w:rPr>
          <w:b/>
        </w:rPr>
        <w:t>9</w:t>
      </w:r>
      <w:r w:rsidRPr="005B4D6F">
        <w:rPr>
          <w:b/>
        </w:rPr>
        <w:t>.4.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7B65ED" w:rsidRDefault="007B65ED" w:rsidP="007B65ED">
      <w:pPr>
        <w:ind w:firstLine="709"/>
        <w:jc w:val="both"/>
      </w:pPr>
      <w:r w:rsidRPr="005B4D6F">
        <w:t>Прием документов, полученных в электронной форме не допускается.</w:t>
      </w:r>
    </w:p>
    <w:p w:rsidR="008040D1" w:rsidRPr="005B4D6F" w:rsidRDefault="008040D1" w:rsidP="007B65ED">
      <w:pPr>
        <w:ind w:firstLine="709"/>
        <w:jc w:val="both"/>
      </w:pPr>
    </w:p>
    <w:p w:rsidR="007B65ED" w:rsidRPr="005B4D6F" w:rsidRDefault="00655C28" w:rsidP="007B65ED">
      <w:pPr>
        <w:ind w:firstLine="709"/>
        <w:jc w:val="center"/>
        <w:rPr>
          <w:b/>
        </w:rPr>
      </w:pPr>
      <w:r w:rsidRPr="005B4D6F">
        <w:rPr>
          <w:b/>
        </w:rPr>
        <w:t>30</w:t>
      </w:r>
      <w:r w:rsidR="007B65ED" w:rsidRPr="005B4D6F">
        <w:rPr>
          <w:b/>
        </w:rPr>
        <w:t>. Порядок исправления допущенных опечаток и ошибок в выданных в результате предоставления муниципальной услуги документах</w:t>
      </w:r>
    </w:p>
    <w:p w:rsidR="00FF4690" w:rsidRPr="005B4D6F" w:rsidRDefault="00FF4690" w:rsidP="00FF4690">
      <w:pPr>
        <w:ind w:firstLine="709"/>
        <w:jc w:val="both"/>
      </w:pPr>
      <w:r w:rsidRPr="005B4D6F">
        <w:t>30.1. 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FF4690" w:rsidRPr="005B4D6F" w:rsidRDefault="00FF4690" w:rsidP="00FF4690">
      <w:pPr>
        <w:ind w:firstLine="709"/>
        <w:jc w:val="both"/>
      </w:pPr>
      <w:r w:rsidRPr="005B4D6F">
        <w:t>30.2. 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FF4690" w:rsidRPr="005B4D6F" w:rsidRDefault="00FF4690" w:rsidP="00FF4690">
      <w:pPr>
        <w:ind w:firstLine="709"/>
        <w:jc w:val="both"/>
      </w:pPr>
      <w:r w:rsidRPr="005B4D6F">
        <w:lastRenderedPageBreak/>
        <w:t>30.3. Критерием принятия решения по административной процедуре является наличие или отсутствие таких опечаток и (или) ошибок.</w:t>
      </w:r>
    </w:p>
    <w:p w:rsidR="00FF4690" w:rsidRPr="005B4D6F" w:rsidRDefault="00FF4690" w:rsidP="00FF4690">
      <w:pPr>
        <w:ind w:firstLine="709"/>
        <w:jc w:val="both"/>
      </w:pPr>
      <w:r w:rsidRPr="005B4D6F">
        <w:t>30.4. 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FF4690" w:rsidRPr="005B4D6F" w:rsidRDefault="00FF4690" w:rsidP="00FF4690">
      <w:pPr>
        <w:ind w:firstLine="709"/>
        <w:jc w:val="both"/>
      </w:pPr>
      <w:r w:rsidRPr="005B4D6F">
        <w:t>30.5.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FF4690" w:rsidRPr="005B4D6F" w:rsidRDefault="00FF4690" w:rsidP="00FF4690">
      <w:pPr>
        <w:ind w:firstLine="709"/>
        <w:jc w:val="both"/>
      </w:pPr>
      <w:r w:rsidRPr="005B4D6F">
        <w:t>30.6.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FF4690" w:rsidRDefault="00FF4690" w:rsidP="00FF4690">
      <w:pPr>
        <w:ind w:firstLine="709"/>
        <w:jc w:val="both"/>
      </w:pPr>
      <w:r w:rsidRPr="005B4D6F">
        <w:t xml:space="preserve">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w:t>
      </w:r>
      <w:r w:rsidR="00655818" w:rsidRPr="005B4D6F">
        <w:t>многофункционального центра</w:t>
      </w:r>
      <w:r w:rsidRPr="005B4D6F">
        <w:t xml:space="preserve"> и (или) должностного лица Органа</w:t>
      </w:r>
      <w:r w:rsidR="006104C3" w:rsidRPr="005B4D6F">
        <w:t>,</w:t>
      </w:r>
      <w:r w:rsidR="00C33693" w:rsidRPr="005B4D6F">
        <w:t xml:space="preserve"> работника многофункционального центра, плата</w:t>
      </w:r>
      <w:r w:rsidRPr="005B4D6F">
        <w:t xml:space="preserve"> с заявителя не взимается.</w:t>
      </w:r>
    </w:p>
    <w:p w:rsidR="008040D1" w:rsidRPr="005B4D6F" w:rsidRDefault="008040D1" w:rsidP="00FF4690">
      <w:pPr>
        <w:ind w:firstLine="709"/>
        <w:jc w:val="both"/>
      </w:pPr>
    </w:p>
    <w:p w:rsidR="007B65ED" w:rsidRDefault="007B65ED" w:rsidP="007B65ED">
      <w:pPr>
        <w:suppressLineNumbers/>
        <w:suppressAutoHyphens/>
        <w:autoSpaceDE w:val="0"/>
        <w:ind w:firstLine="709"/>
        <w:jc w:val="center"/>
        <w:rPr>
          <w:rFonts w:eastAsia="Times New Roman"/>
          <w:b/>
          <w:lang w:eastAsia="ar-SA"/>
        </w:rPr>
      </w:pPr>
      <w:r w:rsidRPr="005B4D6F">
        <w:rPr>
          <w:rFonts w:eastAsia="Times New Roman"/>
          <w:b/>
          <w:lang w:val="en-US" w:eastAsia="ar-SA"/>
        </w:rPr>
        <w:t>IV</w:t>
      </w:r>
      <w:r w:rsidRPr="005B4D6F">
        <w:rPr>
          <w:rFonts w:eastAsia="Times New Roman"/>
          <w:b/>
          <w:lang w:eastAsia="ar-SA"/>
        </w:rPr>
        <w:t>. Формы контроля за исполнением административного регламента</w:t>
      </w:r>
    </w:p>
    <w:p w:rsidR="008040D1" w:rsidRPr="005B4D6F" w:rsidRDefault="008040D1" w:rsidP="007B65ED">
      <w:pPr>
        <w:suppressLineNumbers/>
        <w:suppressAutoHyphens/>
        <w:autoSpaceDE w:val="0"/>
        <w:ind w:firstLine="709"/>
        <w:jc w:val="center"/>
        <w:rPr>
          <w:rFonts w:eastAsia="Times New Roman"/>
          <w:b/>
          <w:lang w:eastAsia="ar-SA"/>
        </w:rPr>
      </w:pPr>
    </w:p>
    <w:p w:rsidR="007B65ED" w:rsidRPr="005B4D6F" w:rsidRDefault="007B65ED" w:rsidP="007B65ED">
      <w:pPr>
        <w:suppressAutoHyphens/>
        <w:autoSpaceDE w:val="0"/>
        <w:autoSpaceDN w:val="0"/>
        <w:adjustRightInd w:val="0"/>
        <w:ind w:firstLine="709"/>
        <w:jc w:val="center"/>
        <w:rPr>
          <w:rFonts w:eastAsia="Times New Roman"/>
          <w:b/>
        </w:rPr>
      </w:pPr>
      <w:r w:rsidRPr="005B4D6F">
        <w:rPr>
          <w:rFonts w:eastAsia="Times New Roman"/>
          <w:b/>
        </w:rPr>
        <w:t>3</w:t>
      </w:r>
      <w:r w:rsidR="00655C28" w:rsidRPr="005B4D6F">
        <w:rPr>
          <w:rFonts w:eastAsia="Times New Roman"/>
          <w:b/>
        </w:rPr>
        <w:t>1</w:t>
      </w:r>
      <w:r w:rsidRPr="005B4D6F">
        <w:rPr>
          <w:rFonts w:eastAsia="Times New Roman"/>
          <w:b/>
        </w:rPr>
        <w:t>.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B65ED" w:rsidRDefault="007B65ED" w:rsidP="007B65ED">
      <w:pPr>
        <w:suppressAutoHyphens/>
        <w:autoSpaceDE w:val="0"/>
        <w:autoSpaceDN w:val="0"/>
        <w:adjustRightInd w:val="0"/>
        <w:ind w:firstLine="709"/>
        <w:jc w:val="both"/>
        <w:rPr>
          <w:rFonts w:eastAsia="Times New Roman"/>
        </w:rPr>
      </w:pPr>
      <w:r w:rsidRPr="005B4D6F">
        <w:rPr>
          <w:rFonts w:eastAsia="Times New Roman"/>
        </w:rPr>
        <w:t>3</w:t>
      </w:r>
      <w:r w:rsidR="00655C28" w:rsidRPr="005B4D6F">
        <w:rPr>
          <w:rFonts w:eastAsia="Times New Roman"/>
        </w:rPr>
        <w:t>1</w:t>
      </w:r>
      <w:r w:rsidRPr="005B4D6F">
        <w:rPr>
          <w:rFonts w:eastAsia="Times New Roman"/>
        </w:rPr>
        <w:t>.1.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заместителем главы Органа.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rsidR="008040D1" w:rsidRPr="005B4D6F" w:rsidRDefault="008040D1" w:rsidP="007B65ED">
      <w:pPr>
        <w:suppressAutoHyphens/>
        <w:autoSpaceDE w:val="0"/>
        <w:autoSpaceDN w:val="0"/>
        <w:adjustRightInd w:val="0"/>
        <w:ind w:firstLine="709"/>
        <w:jc w:val="both"/>
        <w:rPr>
          <w:rFonts w:eastAsia="Times New Roman"/>
        </w:rPr>
      </w:pPr>
    </w:p>
    <w:p w:rsidR="007B65ED" w:rsidRPr="005B4D6F" w:rsidRDefault="007B65ED" w:rsidP="007B65ED">
      <w:pPr>
        <w:suppressAutoHyphens/>
        <w:autoSpaceDE w:val="0"/>
        <w:autoSpaceDN w:val="0"/>
        <w:adjustRightInd w:val="0"/>
        <w:ind w:firstLine="709"/>
        <w:jc w:val="center"/>
        <w:rPr>
          <w:rFonts w:eastAsia="Times New Roman"/>
          <w:b/>
        </w:rPr>
      </w:pPr>
      <w:r w:rsidRPr="005B4D6F">
        <w:rPr>
          <w:rFonts w:eastAsia="Times New Roman"/>
          <w:b/>
        </w:rPr>
        <w:t>3</w:t>
      </w:r>
      <w:r w:rsidR="00655C28" w:rsidRPr="005B4D6F">
        <w:rPr>
          <w:rFonts w:eastAsia="Times New Roman"/>
          <w:b/>
        </w:rPr>
        <w:t>2</w:t>
      </w:r>
      <w:r w:rsidRPr="005B4D6F">
        <w:rPr>
          <w:rFonts w:eastAsia="Times New Roman"/>
          <w:b/>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B65ED" w:rsidRPr="005B4D6F" w:rsidRDefault="007B65ED" w:rsidP="007B65ED">
      <w:pPr>
        <w:suppressAutoHyphens/>
        <w:autoSpaceDE w:val="0"/>
        <w:autoSpaceDN w:val="0"/>
        <w:adjustRightInd w:val="0"/>
        <w:ind w:firstLine="709"/>
        <w:jc w:val="both"/>
        <w:rPr>
          <w:rFonts w:eastAsia="Times New Roman"/>
        </w:rPr>
      </w:pPr>
      <w:r w:rsidRPr="005B4D6F">
        <w:rPr>
          <w:rFonts w:eastAsia="Times New Roman"/>
        </w:rPr>
        <w:t>3</w:t>
      </w:r>
      <w:r w:rsidR="00655C28" w:rsidRPr="005B4D6F">
        <w:rPr>
          <w:rFonts w:eastAsia="Times New Roman"/>
        </w:rPr>
        <w:t>2</w:t>
      </w:r>
      <w:r w:rsidRPr="005B4D6F">
        <w:rPr>
          <w:rFonts w:eastAsia="Times New Roman"/>
        </w:rPr>
        <w:t xml:space="preserve">.1. Контроль за полнотой и качеством предоставления муниципальной услуги включает в себя проведение плановых проверок (осуществляется на </w:t>
      </w:r>
      <w:r w:rsidRPr="005B4D6F">
        <w:rPr>
          <w:rFonts w:eastAsia="Times New Roman"/>
        </w:rPr>
        <w:lastRenderedPageBreak/>
        <w:t xml:space="preserve">основании годовых или квартальных планов работы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допущенных нарушений, заместитель главы 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rsidR="007B65ED" w:rsidRDefault="007B65ED" w:rsidP="007B65ED">
      <w:pPr>
        <w:suppressAutoHyphens/>
        <w:autoSpaceDE w:val="0"/>
        <w:autoSpaceDN w:val="0"/>
        <w:adjustRightInd w:val="0"/>
        <w:ind w:firstLine="709"/>
        <w:jc w:val="both"/>
        <w:rPr>
          <w:rFonts w:eastAsia="Times New Roman"/>
        </w:rPr>
      </w:pPr>
      <w:r w:rsidRPr="005B4D6F">
        <w:rPr>
          <w:rFonts w:eastAsia="Times New Roman"/>
        </w:rPr>
        <w:t>Срок проведения таких проверок не должен превышать 20 календарных дней.</w:t>
      </w:r>
    </w:p>
    <w:p w:rsidR="005D6340" w:rsidRPr="005B4D6F" w:rsidRDefault="005D6340" w:rsidP="007B65ED">
      <w:pPr>
        <w:suppressAutoHyphens/>
        <w:autoSpaceDE w:val="0"/>
        <w:autoSpaceDN w:val="0"/>
        <w:adjustRightInd w:val="0"/>
        <w:ind w:firstLine="709"/>
        <w:jc w:val="both"/>
        <w:rPr>
          <w:rFonts w:eastAsia="Times New Roman"/>
        </w:rPr>
      </w:pPr>
    </w:p>
    <w:p w:rsidR="007B65ED" w:rsidRPr="005B4D6F" w:rsidRDefault="007B65ED" w:rsidP="007B65ED">
      <w:pPr>
        <w:suppressAutoHyphens/>
        <w:autoSpaceDE w:val="0"/>
        <w:autoSpaceDN w:val="0"/>
        <w:adjustRightInd w:val="0"/>
        <w:ind w:firstLine="709"/>
        <w:jc w:val="center"/>
        <w:rPr>
          <w:rFonts w:eastAsia="Times New Roman"/>
          <w:b/>
        </w:rPr>
      </w:pPr>
      <w:r w:rsidRPr="005B4D6F">
        <w:rPr>
          <w:rFonts w:eastAsia="Times New Roman"/>
          <w:b/>
        </w:rPr>
        <w:t>3</w:t>
      </w:r>
      <w:r w:rsidR="00655C28" w:rsidRPr="005B4D6F">
        <w:rPr>
          <w:rFonts w:eastAsia="Times New Roman"/>
          <w:b/>
        </w:rPr>
        <w:t>3</w:t>
      </w:r>
      <w:r w:rsidRPr="005B4D6F">
        <w:rPr>
          <w:rFonts w:eastAsia="Times New Roman"/>
          <w:b/>
        </w:rPr>
        <w:t>. 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rsidR="007B65ED" w:rsidRPr="005B4D6F" w:rsidRDefault="007B65ED" w:rsidP="007B65ED">
      <w:pPr>
        <w:suppressAutoHyphens/>
        <w:autoSpaceDE w:val="0"/>
        <w:autoSpaceDN w:val="0"/>
        <w:adjustRightInd w:val="0"/>
        <w:ind w:firstLine="709"/>
        <w:jc w:val="both"/>
        <w:rPr>
          <w:rFonts w:eastAsia="Times New Roman"/>
        </w:rPr>
      </w:pPr>
      <w:r w:rsidRPr="005B4D6F">
        <w:rPr>
          <w:rFonts w:eastAsia="Times New Roman"/>
        </w:rPr>
        <w:t>3</w:t>
      </w:r>
      <w:r w:rsidR="00655C28" w:rsidRPr="005B4D6F">
        <w:rPr>
          <w:rFonts w:eastAsia="Times New Roman"/>
        </w:rPr>
        <w:t>3</w:t>
      </w:r>
      <w:r w:rsidRPr="005B4D6F">
        <w:rPr>
          <w:rFonts w:eastAsia="Times New Roman"/>
        </w:rPr>
        <w:t xml:space="preserve">.1.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rsidR="007B65ED" w:rsidRPr="005B4D6F" w:rsidRDefault="007B65ED" w:rsidP="007B65ED">
      <w:pPr>
        <w:suppressAutoHyphens/>
        <w:autoSpaceDE w:val="0"/>
        <w:autoSpaceDN w:val="0"/>
        <w:adjustRightInd w:val="0"/>
        <w:ind w:firstLine="709"/>
        <w:jc w:val="both"/>
        <w:rPr>
          <w:rFonts w:eastAsia="Times New Roman"/>
        </w:rPr>
      </w:pPr>
      <w:r w:rsidRPr="005B4D6F">
        <w:rPr>
          <w:rFonts w:eastAsia="Times New Roman"/>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7B65ED" w:rsidRDefault="007B65ED" w:rsidP="007B65ED">
      <w:pPr>
        <w:shd w:val="clear" w:color="auto" w:fill="FFFFFF"/>
        <w:ind w:firstLine="709"/>
        <w:jc w:val="both"/>
        <w:textAlignment w:val="baseline"/>
        <w:rPr>
          <w:rFonts w:eastAsia="Times New Roman"/>
          <w:color w:val="000000"/>
          <w:bdr w:val="none" w:sz="0" w:space="0" w:color="auto" w:frame="1"/>
        </w:rPr>
      </w:pPr>
      <w:r w:rsidRPr="005B4D6F">
        <w:rPr>
          <w:rFonts w:eastAsia="Times New Roman"/>
          <w:color w:val="000000"/>
          <w:bdr w:val="none" w:sz="0" w:space="0" w:color="auto" w:frame="1"/>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5D6340" w:rsidRPr="005B4D6F" w:rsidRDefault="005D6340" w:rsidP="007B65ED">
      <w:pPr>
        <w:shd w:val="clear" w:color="auto" w:fill="FFFFFF"/>
        <w:ind w:firstLine="709"/>
        <w:jc w:val="both"/>
        <w:textAlignment w:val="baseline"/>
        <w:rPr>
          <w:rFonts w:eastAsia="Times New Roman"/>
          <w:color w:val="000000"/>
        </w:rPr>
      </w:pPr>
    </w:p>
    <w:p w:rsidR="007B65ED" w:rsidRPr="005B4D6F" w:rsidRDefault="007B65ED" w:rsidP="007B65ED">
      <w:pPr>
        <w:suppressAutoHyphens/>
        <w:autoSpaceDE w:val="0"/>
        <w:autoSpaceDN w:val="0"/>
        <w:adjustRightInd w:val="0"/>
        <w:ind w:firstLine="709"/>
        <w:jc w:val="center"/>
        <w:rPr>
          <w:rFonts w:eastAsia="Times New Roman"/>
          <w:b/>
        </w:rPr>
      </w:pPr>
      <w:r w:rsidRPr="005B4D6F">
        <w:rPr>
          <w:rFonts w:eastAsia="Times New Roman"/>
          <w:b/>
        </w:rPr>
        <w:t>3</w:t>
      </w:r>
      <w:r w:rsidR="00655C28" w:rsidRPr="005B4D6F">
        <w:rPr>
          <w:rFonts w:eastAsia="Times New Roman"/>
          <w:b/>
        </w:rPr>
        <w:t>4</w:t>
      </w:r>
      <w:r w:rsidRPr="005B4D6F">
        <w:rPr>
          <w:rFonts w:eastAsia="Times New Roman"/>
          <w:b/>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15237" w:rsidRPr="005B4D6F" w:rsidRDefault="00115237" w:rsidP="000300AB">
      <w:pPr>
        <w:ind w:firstLine="709"/>
        <w:jc w:val="both"/>
        <w:rPr>
          <w:rFonts w:eastAsia="Times New Roman"/>
        </w:rPr>
      </w:pPr>
      <w:r w:rsidRPr="005B4D6F">
        <w:rPr>
          <w:rFonts w:eastAsia="Times New Roman"/>
        </w:rPr>
        <w:t>34.1. Для осуществления контроля за предоставлением муниципальной услуги граждане, их объединения и организации имеют право направлять в Орган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Органа, положений Регламента и иных нормативных правовых актов, устанавливающих требования к предоставлению муниципальной услуги.</w:t>
      </w:r>
    </w:p>
    <w:p w:rsidR="00115237" w:rsidRPr="005B4D6F" w:rsidRDefault="00115237" w:rsidP="000300AB">
      <w:pPr>
        <w:ind w:firstLine="709"/>
        <w:jc w:val="both"/>
        <w:rPr>
          <w:rFonts w:eastAsia="Times New Roman"/>
        </w:rPr>
      </w:pPr>
      <w:r w:rsidRPr="005B4D6F">
        <w:rPr>
          <w:rFonts w:eastAsia="Times New Roman"/>
        </w:rPr>
        <w:t>34.2. Контроль за предоставлением муниципальной услуги со стороны граждан осуществляется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rsidR="007B65ED" w:rsidRDefault="00115237" w:rsidP="000300AB">
      <w:pPr>
        <w:ind w:firstLine="709"/>
        <w:jc w:val="both"/>
        <w:rPr>
          <w:rFonts w:eastAsia="Times New Roman"/>
        </w:rPr>
      </w:pPr>
      <w:r w:rsidRPr="005B4D6F">
        <w:rPr>
          <w:rFonts w:eastAsia="Times New Roman"/>
        </w:rPr>
        <w:lastRenderedPageBreak/>
        <w:t>34.3.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rsidR="008040D1" w:rsidRPr="005B4D6F" w:rsidRDefault="008040D1" w:rsidP="000300AB">
      <w:pPr>
        <w:ind w:firstLine="709"/>
        <w:jc w:val="both"/>
        <w:rPr>
          <w:rFonts w:eastAsia="Times New Roman"/>
        </w:rPr>
      </w:pPr>
    </w:p>
    <w:p w:rsidR="00126DF9" w:rsidRDefault="00126DF9" w:rsidP="00126DF9">
      <w:pPr>
        <w:ind w:firstLine="709"/>
        <w:jc w:val="center"/>
        <w:rPr>
          <w:rFonts w:eastAsia="Times New Roman"/>
          <w:b/>
          <w:bCs/>
          <w:lang w:eastAsia="en-US"/>
        </w:rPr>
      </w:pPr>
      <w:r w:rsidRPr="005B4D6F">
        <w:rPr>
          <w:rFonts w:eastAsia="Times New Roman"/>
          <w:b/>
          <w:lang w:val="en-US" w:eastAsia="en-US"/>
        </w:rPr>
        <w:t>V</w:t>
      </w:r>
      <w:r w:rsidRPr="005B4D6F">
        <w:rPr>
          <w:rFonts w:eastAsia="Times New Roman"/>
          <w:b/>
          <w:lang w:eastAsia="en-US"/>
        </w:rPr>
        <w:t>.</w:t>
      </w:r>
      <w:r w:rsidRPr="005B4D6F">
        <w:rPr>
          <w:rFonts w:eastAsia="Times New Roman"/>
          <w:b/>
          <w:bCs/>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rsidR="008040D1" w:rsidRPr="005B4D6F" w:rsidRDefault="008040D1" w:rsidP="00126DF9">
      <w:pPr>
        <w:ind w:firstLine="709"/>
        <w:jc w:val="center"/>
        <w:rPr>
          <w:rFonts w:eastAsia="Times New Roman"/>
          <w:b/>
          <w:bCs/>
          <w:lang w:eastAsia="en-US"/>
        </w:rPr>
      </w:pPr>
    </w:p>
    <w:p w:rsidR="00D138DE" w:rsidRPr="005B4D6F" w:rsidRDefault="00D138DE" w:rsidP="00D138DE">
      <w:pPr>
        <w:suppressAutoHyphens/>
        <w:ind w:firstLine="709"/>
        <w:jc w:val="center"/>
        <w:rPr>
          <w:rFonts w:eastAsia="Times New Roman"/>
          <w:b/>
          <w:lang w:eastAsia="en-US"/>
        </w:rPr>
      </w:pPr>
      <w:r w:rsidRPr="005B4D6F">
        <w:rPr>
          <w:rFonts w:eastAsia="Times New Roman"/>
          <w:b/>
          <w:lang w:eastAsia="en-US"/>
        </w:rPr>
        <w:t>35. Информация для заявителя о его праве подать жалобу</w:t>
      </w:r>
    </w:p>
    <w:p w:rsidR="00D138DE" w:rsidRPr="005B4D6F" w:rsidRDefault="00D138DE" w:rsidP="00D138DE">
      <w:pPr>
        <w:suppressAutoHyphens/>
        <w:ind w:firstLine="709"/>
        <w:jc w:val="both"/>
        <w:rPr>
          <w:rFonts w:eastAsia="Times New Roman"/>
          <w:lang w:eastAsia="en-US"/>
        </w:rPr>
      </w:pPr>
      <w:r w:rsidRPr="005B4D6F">
        <w:rPr>
          <w:rFonts w:eastAsia="Times New Roman"/>
          <w:lang w:eastAsia="en-US"/>
        </w:rPr>
        <w:t xml:space="preserve">35.1. Заявитель имеет право на обжалование действий (бездействия) Органа, а также его должностных лиц или </w:t>
      </w:r>
      <w:r w:rsidRPr="005B4D6F">
        <w:t>многофункционального центра</w:t>
      </w:r>
      <w:r w:rsidRPr="005B4D6F">
        <w:rPr>
          <w:rFonts w:eastAsia="Times New Roman"/>
          <w:lang w:eastAsia="en-US"/>
        </w:rPr>
        <w:t xml:space="preserve">, работника </w:t>
      </w:r>
      <w:r w:rsidRPr="005B4D6F">
        <w:t>многофункционального центра</w:t>
      </w:r>
      <w:r w:rsidRPr="005B4D6F">
        <w:rPr>
          <w:rFonts w:eastAsia="Times New Roman"/>
          <w:lang w:eastAsia="en-US"/>
        </w:rPr>
        <w:t xml:space="preserve"> в досудебном (внесудебном) порядке.</w:t>
      </w:r>
    </w:p>
    <w:p w:rsidR="00D138DE" w:rsidRPr="005B4D6F" w:rsidRDefault="00D138DE" w:rsidP="00D138DE">
      <w:pPr>
        <w:suppressAutoHyphens/>
        <w:ind w:firstLine="709"/>
        <w:jc w:val="both"/>
        <w:rPr>
          <w:rFonts w:eastAsia="Times New Roman"/>
          <w:lang w:eastAsia="en-US"/>
        </w:rPr>
      </w:pPr>
      <w:r w:rsidRPr="005B4D6F">
        <w:rPr>
          <w:rFonts w:eastAsia="Times New Roman"/>
          <w:lang w:eastAsia="en-US"/>
        </w:rPr>
        <w:t>35.2.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многофункциональный центр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D138DE" w:rsidRPr="005B4D6F" w:rsidRDefault="00D138DE" w:rsidP="00D138DE">
      <w:pPr>
        <w:suppressAutoHyphens/>
        <w:ind w:firstLine="709"/>
        <w:jc w:val="both"/>
        <w:rPr>
          <w:rFonts w:eastAsia="Times New Roman"/>
          <w:lang w:eastAsia="en-US"/>
        </w:rPr>
      </w:pPr>
      <w:r w:rsidRPr="005B4D6F">
        <w:rPr>
          <w:rFonts w:eastAsia="Times New Roman"/>
          <w:lang w:eastAsia="en-US"/>
        </w:rPr>
        <w:t>35.3.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D138DE" w:rsidRPr="005B4D6F" w:rsidRDefault="00D138DE" w:rsidP="00D138DE">
      <w:pPr>
        <w:suppressAutoHyphens/>
        <w:ind w:firstLine="709"/>
        <w:jc w:val="center"/>
        <w:rPr>
          <w:rFonts w:eastAsia="Times New Roman"/>
          <w:b/>
          <w:lang w:eastAsia="en-US"/>
        </w:rPr>
      </w:pPr>
      <w:r w:rsidRPr="005B4D6F">
        <w:rPr>
          <w:rFonts w:eastAsia="Times New Roman"/>
          <w:b/>
          <w:lang w:eastAsia="en-US"/>
        </w:rPr>
        <w:t>36. Предмет жалобы</w:t>
      </w:r>
    </w:p>
    <w:p w:rsidR="00D138DE" w:rsidRPr="005B4D6F" w:rsidRDefault="00D138DE" w:rsidP="00D138DE">
      <w:pPr>
        <w:suppressAutoHyphens/>
        <w:ind w:firstLine="709"/>
        <w:jc w:val="both"/>
        <w:rPr>
          <w:rFonts w:eastAsia="Times New Roman"/>
          <w:lang w:eastAsia="en-US"/>
        </w:rPr>
      </w:pPr>
      <w:r w:rsidRPr="005B4D6F">
        <w:rPr>
          <w:rFonts w:eastAsia="Times New Roman"/>
          <w:lang w:eastAsia="en-US"/>
        </w:rPr>
        <w:t>36.1. Нарушение срока регистрации запроса (комплексного запроса) о предоставлении муниципальной услуги.</w:t>
      </w:r>
    </w:p>
    <w:p w:rsidR="00D138DE" w:rsidRPr="005B4D6F" w:rsidRDefault="00D138DE" w:rsidP="00D138DE">
      <w:pPr>
        <w:suppressAutoHyphens/>
        <w:ind w:firstLine="709"/>
        <w:jc w:val="both"/>
        <w:rPr>
          <w:rFonts w:eastAsia="Times New Roman"/>
          <w:lang w:eastAsia="en-US"/>
        </w:rPr>
      </w:pPr>
      <w:r w:rsidRPr="005B4D6F">
        <w:rPr>
          <w:rFonts w:eastAsia="Times New Roman"/>
          <w:lang w:eastAsia="en-US"/>
        </w:rPr>
        <w:t>36.2.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 – ФЗ.</w:t>
      </w:r>
    </w:p>
    <w:p w:rsidR="00D138DE" w:rsidRPr="005B4D6F" w:rsidRDefault="00D138DE" w:rsidP="00D138DE">
      <w:pPr>
        <w:suppressAutoHyphens/>
        <w:ind w:firstLine="709"/>
        <w:jc w:val="both"/>
        <w:rPr>
          <w:rFonts w:eastAsia="Times New Roman"/>
          <w:lang w:eastAsia="en-US"/>
        </w:rPr>
      </w:pPr>
      <w:r w:rsidRPr="005B4D6F">
        <w:rPr>
          <w:rFonts w:eastAsia="Times New Roman"/>
          <w:lang w:eastAsia="en-US"/>
        </w:rPr>
        <w:t>36.3.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D138DE" w:rsidRPr="005B4D6F" w:rsidRDefault="00D138DE" w:rsidP="00D138DE">
      <w:pPr>
        <w:suppressAutoHyphens/>
        <w:ind w:firstLine="709"/>
        <w:jc w:val="both"/>
        <w:rPr>
          <w:rFonts w:eastAsia="Times New Roman"/>
          <w:lang w:eastAsia="en-US"/>
        </w:rPr>
      </w:pPr>
      <w:r w:rsidRPr="005B4D6F">
        <w:rPr>
          <w:rFonts w:eastAsia="Times New Roman"/>
          <w:lang w:eastAsia="en-US"/>
        </w:rPr>
        <w:t>36.4.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D138DE" w:rsidRPr="005B4D6F" w:rsidRDefault="00D138DE" w:rsidP="00D138DE">
      <w:pPr>
        <w:suppressAutoHyphens/>
        <w:ind w:firstLine="709"/>
        <w:jc w:val="both"/>
        <w:rPr>
          <w:rFonts w:eastAsia="Times New Roman"/>
          <w:lang w:eastAsia="en-US"/>
        </w:rPr>
      </w:pPr>
      <w:r w:rsidRPr="005B4D6F">
        <w:rPr>
          <w:rFonts w:eastAsia="Times New Roman"/>
          <w:lang w:eastAsia="en-US"/>
        </w:rPr>
        <w:lastRenderedPageBreak/>
        <w:t>36.5.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D138DE" w:rsidRPr="005B4D6F" w:rsidRDefault="00D138DE" w:rsidP="00D138DE">
      <w:pPr>
        <w:suppressAutoHyphens/>
        <w:ind w:firstLine="709"/>
        <w:jc w:val="both"/>
        <w:rPr>
          <w:rFonts w:eastAsia="Times New Roman"/>
          <w:lang w:eastAsia="en-US"/>
        </w:rPr>
      </w:pPr>
      <w:r w:rsidRPr="005B4D6F">
        <w:rPr>
          <w:rFonts w:eastAsia="Times New Roman"/>
          <w:lang w:eastAsia="en-US"/>
        </w:rPr>
        <w:t>36.6.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D138DE" w:rsidRPr="005B4D6F" w:rsidRDefault="00D138DE" w:rsidP="00D138DE">
      <w:pPr>
        <w:suppressAutoHyphens/>
        <w:ind w:firstLine="709"/>
        <w:jc w:val="both"/>
        <w:rPr>
          <w:rFonts w:eastAsia="Times New Roman"/>
          <w:lang w:eastAsia="en-US"/>
        </w:rPr>
      </w:pPr>
      <w:r w:rsidRPr="005B4D6F">
        <w:rPr>
          <w:rFonts w:eastAsia="Times New Roman"/>
          <w:lang w:eastAsia="en-US"/>
        </w:rPr>
        <w:t>36.7.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D138DE" w:rsidRPr="005B4D6F" w:rsidRDefault="00D138DE" w:rsidP="00D138DE">
      <w:pPr>
        <w:suppressAutoHyphens/>
        <w:ind w:firstLine="709"/>
        <w:jc w:val="both"/>
        <w:rPr>
          <w:rFonts w:eastAsia="Times New Roman"/>
          <w:lang w:eastAsia="en-US"/>
        </w:rPr>
      </w:pPr>
      <w:r w:rsidRPr="005B4D6F">
        <w:rPr>
          <w:rFonts w:eastAsia="Times New Roman"/>
          <w:lang w:eastAsia="en-US"/>
        </w:rPr>
        <w:t>36.8. Нарушение срока или порядка выдачи документов по результатам предоставления муниципальной услуги.</w:t>
      </w:r>
    </w:p>
    <w:p w:rsidR="00D138DE" w:rsidRPr="005B4D6F" w:rsidRDefault="00D138DE" w:rsidP="00D138DE">
      <w:pPr>
        <w:suppressAutoHyphens/>
        <w:ind w:firstLine="709"/>
        <w:jc w:val="both"/>
        <w:rPr>
          <w:rFonts w:eastAsia="Times New Roman"/>
          <w:lang w:eastAsia="en-US"/>
        </w:rPr>
      </w:pPr>
      <w:r w:rsidRPr="005B4D6F">
        <w:rPr>
          <w:rFonts w:eastAsia="Times New Roman"/>
          <w:lang w:eastAsia="en-US"/>
        </w:rPr>
        <w:t>36.9.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D138DE" w:rsidRDefault="00D138DE" w:rsidP="00D138DE">
      <w:pPr>
        <w:suppressAutoHyphens/>
        <w:ind w:firstLine="709"/>
        <w:jc w:val="both"/>
        <w:rPr>
          <w:rFonts w:eastAsia="Times New Roman"/>
          <w:lang w:eastAsia="en-US"/>
        </w:rPr>
      </w:pPr>
      <w:r w:rsidRPr="005B4D6F">
        <w:rPr>
          <w:rFonts w:eastAsia="Times New Roman"/>
          <w:lang w:eastAsia="en-US"/>
        </w:rPr>
        <w:t xml:space="preserve">36.10.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№210 -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5B4D6F">
        <w:rPr>
          <w:rFonts w:eastAsia="Times New Roman"/>
          <w:lang w:eastAsia="en-US"/>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8040D1" w:rsidRPr="005B4D6F" w:rsidRDefault="008040D1" w:rsidP="00D138DE">
      <w:pPr>
        <w:suppressAutoHyphens/>
        <w:ind w:firstLine="709"/>
        <w:jc w:val="both"/>
        <w:rPr>
          <w:rFonts w:eastAsia="Times New Roman"/>
          <w:lang w:eastAsia="en-US"/>
        </w:rPr>
      </w:pPr>
    </w:p>
    <w:p w:rsidR="00D138DE" w:rsidRPr="005B4D6F" w:rsidRDefault="00D138DE" w:rsidP="00D138DE">
      <w:pPr>
        <w:suppressAutoHyphens/>
        <w:ind w:firstLine="709"/>
        <w:jc w:val="center"/>
        <w:rPr>
          <w:rFonts w:eastAsia="Times New Roman"/>
          <w:b/>
          <w:lang w:eastAsia="en-US"/>
        </w:rPr>
      </w:pPr>
      <w:r w:rsidRPr="005B4D6F">
        <w:rPr>
          <w:rFonts w:eastAsia="Times New Roman"/>
          <w:b/>
          <w:lang w:eastAsia="en-US"/>
        </w:rPr>
        <w:t>37. Органы государственной власти, организации должностные лица, которым может быть направлена жалоба</w:t>
      </w:r>
    </w:p>
    <w:p w:rsidR="00D138DE" w:rsidRPr="005B4D6F" w:rsidRDefault="00D138DE" w:rsidP="00D138DE">
      <w:pPr>
        <w:suppressAutoHyphens/>
        <w:ind w:firstLine="709"/>
        <w:jc w:val="both"/>
        <w:rPr>
          <w:rFonts w:eastAsia="Times New Roman"/>
          <w:lang w:eastAsia="en-US"/>
        </w:rPr>
      </w:pPr>
      <w:r w:rsidRPr="005B4D6F">
        <w:rPr>
          <w:rFonts w:eastAsia="Times New Roman"/>
          <w:lang w:eastAsia="en-US"/>
        </w:rPr>
        <w:t xml:space="preserve">37.1. В случае обжалования действий (бездействия) или решения Главы администрации (уполномоченного лица), жалоба направляется в </w:t>
      </w:r>
      <w:r w:rsidR="003F3BA2" w:rsidRPr="005B4D6F">
        <w:rPr>
          <w:rFonts w:eastAsia="Times New Roman"/>
          <w:lang w:eastAsia="en-US"/>
        </w:rPr>
        <w:t>Совет Министров Республики Крым</w:t>
      </w:r>
      <w:r w:rsidRPr="005B4D6F">
        <w:rPr>
          <w:rFonts w:eastAsia="Times New Roman"/>
          <w:lang w:eastAsia="en-US"/>
        </w:rPr>
        <w:t>.</w:t>
      </w:r>
    </w:p>
    <w:p w:rsidR="00D138DE" w:rsidRPr="005B4D6F" w:rsidRDefault="00D138DE" w:rsidP="00D138DE">
      <w:pPr>
        <w:suppressAutoHyphens/>
        <w:ind w:firstLine="709"/>
        <w:jc w:val="both"/>
        <w:rPr>
          <w:rFonts w:eastAsia="Times New Roman"/>
          <w:lang w:eastAsia="en-US"/>
        </w:rPr>
      </w:pPr>
      <w:r w:rsidRPr="005B4D6F">
        <w:rPr>
          <w:rFonts w:eastAsia="Times New Roman"/>
          <w:lang w:eastAsia="en-US"/>
        </w:rPr>
        <w:t>В случае обжалования действий (бездействия) или решения заместителя Главы администрации, должностного лица Органа, предоставляющего муниципальную услугу, жалоба направляется на рассмотрение Главе администрации.</w:t>
      </w:r>
    </w:p>
    <w:p w:rsidR="00D138DE" w:rsidRPr="005B4D6F" w:rsidRDefault="00D138DE" w:rsidP="00D138DE">
      <w:pPr>
        <w:suppressAutoHyphens/>
        <w:ind w:firstLine="709"/>
        <w:jc w:val="both"/>
        <w:rPr>
          <w:rFonts w:eastAsia="Times New Roman"/>
          <w:lang w:eastAsia="en-US"/>
        </w:rPr>
      </w:pPr>
      <w:r w:rsidRPr="005B4D6F">
        <w:rPr>
          <w:rFonts w:eastAsia="Times New Roman"/>
          <w:lang w:eastAsia="en-US"/>
        </w:rPr>
        <w:t>В Органе для заявителей предусматривается наличие на видном месте книги жалоб и предложений.</w:t>
      </w:r>
    </w:p>
    <w:p w:rsidR="00D138DE" w:rsidRPr="005B4D6F" w:rsidRDefault="00D138DE" w:rsidP="00D138DE">
      <w:pPr>
        <w:suppressAutoHyphens/>
        <w:ind w:firstLine="709"/>
        <w:jc w:val="both"/>
        <w:rPr>
          <w:rFonts w:eastAsia="Times New Roman"/>
          <w:color w:val="000000" w:themeColor="text1"/>
        </w:rPr>
      </w:pPr>
      <w:r w:rsidRPr="005B4D6F">
        <w:rPr>
          <w:rFonts w:eastAsia="Times New Roman"/>
          <w:color w:val="000000" w:themeColor="text1"/>
        </w:rPr>
        <w:t>37.2. В случае обжалования действий (бездействия) или решения работника многофункционального центра, осуществляющего прием документов, жалоба направляется на рассмотрение директору ГБУ РК «МФЦ».</w:t>
      </w:r>
    </w:p>
    <w:p w:rsidR="00D138DE" w:rsidRPr="005B4D6F" w:rsidRDefault="00D138DE" w:rsidP="00D138DE">
      <w:pPr>
        <w:suppressAutoHyphens/>
        <w:ind w:firstLine="709"/>
        <w:jc w:val="both"/>
        <w:rPr>
          <w:rFonts w:eastAsia="Times New Roman"/>
          <w:color w:val="000000" w:themeColor="text1"/>
        </w:rPr>
      </w:pPr>
      <w:r w:rsidRPr="005B4D6F">
        <w:rPr>
          <w:rFonts w:eastAsia="Times New Roman"/>
          <w:color w:val="000000" w:themeColor="text1"/>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rsidR="00D138DE" w:rsidRDefault="00D138DE" w:rsidP="00D138DE">
      <w:pPr>
        <w:suppressAutoHyphens/>
        <w:ind w:firstLine="709"/>
        <w:jc w:val="both"/>
        <w:rPr>
          <w:rFonts w:eastAsia="Times New Roman"/>
          <w:color w:val="000000" w:themeColor="text1"/>
        </w:rPr>
      </w:pPr>
      <w:r w:rsidRPr="005B4D6F">
        <w:rPr>
          <w:rFonts w:eastAsia="Times New Roman"/>
          <w:color w:val="000000" w:themeColor="text1"/>
        </w:rPr>
        <w:t>В многофункциональный центр для заявителей предусматривается наличие на видном месте книги жалоб и предложений.</w:t>
      </w:r>
    </w:p>
    <w:p w:rsidR="008040D1" w:rsidRPr="005B4D6F" w:rsidRDefault="008040D1" w:rsidP="00D138DE">
      <w:pPr>
        <w:suppressAutoHyphens/>
        <w:ind w:firstLine="709"/>
        <w:jc w:val="both"/>
        <w:rPr>
          <w:rFonts w:eastAsia="Times New Roman"/>
          <w:color w:val="000000" w:themeColor="text1"/>
        </w:rPr>
      </w:pPr>
    </w:p>
    <w:p w:rsidR="00D138DE" w:rsidRPr="005B4D6F" w:rsidRDefault="00D138DE" w:rsidP="00D138DE">
      <w:pPr>
        <w:suppressAutoHyphens/>
        <w:ind w:firstLine="709"/>
        <w:jc w:val="center"/>
        <w:rPr>
          <w:rFonts w:eastAsia="Times New Roman"/>
          <w:b/>
          <w:lang w:eastAsia="en-US"/>
        </w:rPr>
      </w:pPr>
      <w:r w:rsidRPr="005B4D6F">
        <w:rPr>
          <w:rFonts w:eastAsia="Times New Roman"/>
          <w:b/>
          <w:lang w:eastAsia="en-US"/>
        </w:rPr>
        <w:t>38. Порядок подачи и рассмотрения жалобы</w:t>
      </w:r>
    </w:p>
    <w:p w:rsidR="00D138DE" w:rsidRPr="005B4D6F" w:rsidRDefault="00D138DE" w:rsidP="00D138DE">
      <w:pPr>
        <w:suppressAutoHyphens/>
        <w:ind w:firstLine="709"/>
        <w:jc w:val="both"/>
        <w:rPr>
          <w:rFonts w:eastAsia="Times New Roman"/>
          <w:lang w:eastAsia="en-US"/>
        </w:rPr>
      </w:pPr>
      <w:r w:rsidRPr="005B4D6F">
        <w:rPr>
          <w:rFonts w:eastAsia="Times New Roman"/>
          <w:lang w:eastAsia="en-US"/>
        </w:rPr>
        <w:t>38.1.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многофункциональный центр, посредством телефонной «горячей линии» Совета министров Республики Крым.</w:t>
      </w:r>
    </w:p>
    <w:p w:rsidR="00D138DE" w:rsidRPr="005B4D6F" w:rsidRDefault="00D138DE" w:rsidP="00D138DE">
      <w:pPr>
        <w:suppressAutoHyphens/>
        <w:ind w:firstLine="709"/>
        <w:jc w:val="both"/>
        <w:rPr>
          <w:rFonts w:eastAsia="Times New Roman"/>
          <w:lang w:eastAsia="en-US"/>
        </w:rPr>
      </w:pPr>
      <w:r w:rsidRPr="005B4D6F">
        <w:rPr>
          <w:rFonts w:eastAsia="Times New Roman"/>
          <w:lang w:eastAsia="en-US"/>
        </w:rPr>
        <w:t>Жалоба должна содержать:</w:t>
      </w:r>
    </w:p>
    <w:p w:rsidR="00D138DE" w:rsidRPr="005B4D6F" w:rsidRDefault="00D138DE" w:rsidP="00D138DE">
      <w:pPr>
        <w:suppressAutoHyphens/>
        <w:ind w:firstLine="709"/>
        <w:jc w:val="both"/>
        <w:rPr>
          <w:rFonts w:eastAsia="Times New Roman"/>
          <w:lang w:eastAsia="en-US"/>
        </w:rPr>
      </w:pPr>
      <w:r w:rsidRPr="005B4D6F">
        <w:rPr>
          <w:rFonts w:eastAsia="Times New Roman"/>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D138DE" w:rsidRPr="005B4D6F" w:rsidRDefault="00D138DE" w:rsidP="00D138DE">
      <w:pPr>
        <w:suppressAutoHyphens/>
        <w:ind w:firstLine="709"/>
        <w:jc w:val="both"/>
        <w:rPr>
          <w:rFonts w:eastAsia="Times New Roman"/>
          <w:lang w:eastAsia="en-US"/>
        </w:rPr>
      </w:pPr>
      <w:r w:rsidRPr="005B4D6F">
        <w:rPr>
          <w:rFonts w:eastAsia="Times New Roman"/>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138DE" w:rsidRPr="005B4D6F" w:rsidRDefault="00D138DE" w:rsidP="00D138DE">
      <w:pPr>
        <w:suppressAutoHyphens/>
        <w:ind w:firstLine="709"/>
        <w:jc w:val="both"/>
        <w:rPr>
          <w:rFonts w:eastAsia="Times New Roman"/>
          <w:lang w:eastAsia="en-US"/>
        </w:rPr>
      </w:pPr>
      <w:r w:rsidRPr="005B4D6F">
        <w:rPr>
          <w:rFonts w:eastAsia="Times New Roman"/>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D138DE" w:rsidRPr="005B4D6F" w:rsidRDefault="00D138DE" w:rsidP="00D138DE">
      <w:pPr>
        <w:suppressAutoHyphens/>
        <w:ind w:firstLine="709"/>
        <w:jc w:val="both"/>
        <w:rPr>
          <w:rFonts w:eastAsia="Times New Roman"/>
          <w:lang w:eastAsia="en-US"/>
        </w:rPr>
      </w:pPr>
      <w:r w:rsidRPr="005B4D6F">
        <w:rPr>
          <w:rFonts w:eastAsia="Times New Roman"/>
          <w:lang w:eastAsia="en-US"/>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rsidR="00D138DE" w:rsidRPr="005B4D6F" w:rsidRDefault="00D138DE" w:rsidP="00D138DE">
      <w:pPr>
        <w:suppressAutoHyphens/>
        <w:ind w:firstLine="709"/>
        <w:jc w:val="both"/>
        <w:rPr>
          <w:rFonts w:eastAsia="Times New Roman"/>
          <w:b/>
          <w:lang w:eastAsia="en-US"/>
        </w:rPr>
      </w:pPr>
    </w:p>
    <w:p w:rsidR="00D138DE" w:rsidRPr="005B4D6F" w:rsidRDefault="00D138DE" w:rsidP="00D138DE">
      <w:pPr>
        <w:suppressAutoHyphens/>
        <w:ind w:firstLine="709"/>
        <w:jc w:val="center"/>
        <w:rPr>
          <w:rFonts w:eastAsia="Times New Roman"/>
          <w:b/>
          <w:lang w:eastAsia="en-US"/>
        </w:rPr>
      </w:pPr>
      <w:r w:rsidRPr="005B4D6F">
        <w:rPr>
          <w:rFonts w:eastAsia="Times New Roman"/>
          <w:b/>
          <w:lang w:eastAsia="en-US"/>
        </w:rPr>
        <w:t>39. Сроки рассмотрения жалобы</w:t>
      </w:r>
    </w:p>
    <w:p w:rsidR="00D138DE" w:rsidRPr="005B4D6F" w:rsidRDefault="00D138DE" w:rsidP="00D138DE">
      <w:pPr>
        <w:suppressAutoHyphens/>
        <w:ind w:firstLine="709"/>
        <w:jc w:val="both"/>
        <w:rPr>
          <w:rFonts w:eastAsia="Times New Roman"/>
          <w:lang w:eastAsia="en-US"/>
        </w:rPr>
      </w:pPr>
      <w:r w:rsidRPr="005B4D6F">
        <w:rPr>
          <w:rFonts w:eastAsia="Times New Roman"/>
          <w:lang w:eastAsia="en-US"/>
        </w:rPr>
        <w:t>39.1. В случае досудебного (внесудебного) обжалования заявителем решений и действий (бездействия) органа,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138DE" w:rsidRPr="005B4D6F" w:rsidRDefault="00D138DE" w:rsidP="00D138DE">
      <w:pPr>
        <w:suppressAutoHyphens/>
        <w:ind w:firstLine="709"/>
        <w:jc w:val="center"/>
        <w:rPr>
          <w:rFonts w:eastAsia="Times New Roman"/>
          <w:b/>
          <w:lang w:eastAsia="en-US"/>
        </w:rPr>
      </w:pPr>
      <w:r w:rsidRPr="005B4D6F">
        <w:rPr>
          <w:rFonts w:eastAsia="Times New Roman"/>
          <w:b/>
          <w:lang w:eastAsia="en-US"/>
        </w:rPr>
        <w:t>40. Результат рассмотрения жалобы</w:t>
      </w:r>
    </w:p>
    <w:p w:rsidR="00D138DE" w:rsidRPr="005B4D6F" w:rsidRDefault="00D138DE" w:rsidP="00D138DE">
      <w:pPr>
        <w:suppressAutoHyphens/>
        <w:ind w:firstLine="709"/>
        <w:jc w:val="both"/>
        <w:rPr>
          <w:rFonts w:eastAsia="Times New Roman"/>
          <w:lang w:eastAsia="en-US"/>
        </w:rPr>
      </w:pPr>
      <w:r w:rsidRPr="005B4D6F">
        <w:rPr>
          <w:rFonts w:eastAsia="Times New Roman"/>
          <w:lang w:eastAsia="en-US"/>
        </w:rPr>
        <w:t>40.1. По результатам рассмотрения жалобы принимается одно из следующих решений:</w:t>
      </w:r>
    </w:p>
    <w:p w:rsidR="00D138DE" w:rsidRPr="005B4D6F" w:rsidRDefault="00D138DE" w:rsidP="00D138DE">
      <w:pPr>
        <w:suppressAutoHyphens/>
        <w:ind w:firstLine="709"/>
        <w:jc w:val="both"/>
        <w:rPr>
          <w:rFonts w:eastAsia="Times New Roman"/>
          <w:lang w:eastAsia="en-US"/>
        </w:rPr>
      </w:pPr>
      <w:r w:rsidRPr="005B4D6F">
        <w:rPr>
          <w:rFonts w:eastAsia="Times New Roman"/>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rsidR="00D138DE" w:rsidRPr="005B4D6F" w:rsidRDefault="00D138DE" w:rsidP="00D138DE">
      <w:pPr>
        <w:suppressAutoHyphens/>
        <w:ind w:firstLine="709"/>
        <w:jc w:val="both"/>
        <w:rPr>
          <w:rFonts w:eastAsia="Times New Roman"/>
          <w:lang w:eastAsia="en-US"/>
        </w:rPr>
      </w:pPr>
      <w:r w:rsidRPr="005B4D6F">
        <w:rPr>
          <w:rFonts w:eastAsia="Times New Roman"/>
          <w:lang w:eastAsia="en-US"/>
        </w:rPr>
        <w:t>2) в удовлетворении жалобы отказывается.</w:t>
      </w:r>
    </w:p>
    <w:p w:rsidR="00D138DE" w:rsidRDefault="00D138DE" w:rsidP="00D138DE">
      <w:pPr>
        <w:suppressAutoHyphens/>
        <w:ind w:firstLine="709"/>
        <w:jc w:val="both"/>
        <w:rPr>
          <w:rFonts w:eastAsia="Times New Roman"/>
          <w:lang w:eastAsia="en-US"/>
        </w:rPr>
      </w:pPr>
      <w:r w:rsidRPr="005B4D6F">
        <w:rPr>
          <w:rFonts w:eastAsia="Times New Roman"/>
          <w:lang w:eastAsia="en-US"/>
        </w:rPr>
        <w:t>40.2.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8040D1" w:rsidRPr="005B4D6F" w:rsidRDefault="008040D1" w:rsidP="00D138DE">
      <w:pPr>
        <w:suppressAutoHyphens/>
        <w:ind w:firstLine="709"/>
        <w:jc w:val="both"/>
        <w:rPr>
          <w:rFonts w:eastAsia="Times New Roman"/>
          <w:lang w:eastAsia="en-US"/>
        </w:rPr>
      </w:pPr>
    </w:p>
    <w:p w:rsidR="00D138DE" w:rsidRPr="005B4D6F" w:rsidRDefault="00D138DE" w:rsidP="00D138DE">
      <w:pPr>
        <w:suppressAutoHyphens/>
        <w:ind w:firstLine="709"/>
        <w:jc w:val="center"/>
        <w:rPr>
          <w:rFonts w:eastAsia="Times New Roman"/>
          <w:b/>
          <w:lang w:eastAsia="en-US"/>
        </w:rPr>
      </w:pPr>
      <w:r w:rsidRPr="005B4D6F">
        <w:rPr>
          <w:rFonts w:eastAsia="Times New Roman"/>
          <w:b/>
          <w:lang w:eastAsia="en-US"/>
        </w:rPr>
        <w:t>41. Порядок информирования заявителя о результатах рассмотрения жалобы</w:t>
      </w:r>
    </w:p>
    <w:p w:rsidR="00D138DE" w:rsidRPr="005B4D6F" w:rsidRDefault="00D138DE" w:rsidP="00D138DE">
      <w:pPr>
        <w:suppressAutoHyphens/>
        <w:ind w:firstLine="709"/>
        <w:jc w:val="both"/>
        <w:rPr>
          <w:rFonts w:eastAsia="Times New Roman"/>
        </w:rPr>
      </w:pPr>
      <w:r w:rsidRPr="005B4D6F">
        <w:rPr>
          <w:rFonts w:eastAsia="Times New Roman"/>
        </w:rPr>
        <w:t>41.1.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138DE" w:rsidRPr="005B4D6F" w:rsidRDefault="00D138DE" w:rsidP="00D138DE">
      <w:pPr>
        <w:suppressAutoHyphens/>
        <w:ind w:firstLine="709"/>
        <w:jc w:val="both"/>
        <w:rPr>
          <w:rFonts w:eastAsia="Times New Roman"/>
          <w:lang w:eastAsia="en-US"/>
        </w:rPr>
      </w:pPr>
      <w:r w:rsidRPr="005B4D6F">
        <w:rPr>
          <w:rFonts w:eastAsia="Times New Roman"/>
          <w:lang w:eastAsia="en-US"/>
        </w:rPr>
        <w:t>41.2.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138DE" w:rsidRDefault="00D138DE" w:rsidP="00D138DE">
      <w:pPr>
        <w:suppressAutoHyphens/>
        <w:ind w:firstLine="709"/>
        <w:jc w:val="both"/>
        <w:rPr>
          <w:rFonts w:eastAsia="Times New Roman"/>
          <w:lang w:eastAsia="en-US"/>
        </w:rPr>
      </w:pPr>
      <w:r w:rsidRPr="005B4D6F">
        <w:rPr>
          <w:rFonts w:eastAsia="Times New Roman"/>
          <w:lang w:eastAsia="en-US"/>
        </w:rPr>
        <w:lastRenderedPageBreak/>
        <w:t>41.3.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040D1" w:rsidRPr="005B4D6F" w:rsidRDefault="008040D1" w:rsidP="00D138DE">
      <w:pPr>
        <w:suppressAutoHyphens/>
        <w:ind w:firstLine="709"/>
        <w:jc w:val="both"/>
        <w:rPr>
          <w:rFonts w:eastAsia="Times New Roman"/>
          <w:lang w:eastAsia="en-US"/>
        </w:rPr>
      </w:pPr>
    </w:p>
    <w:p w:rsidR="00D138DE" w:rsidRPr="005B4D6F" w:rsidRDefault="00D138DE" w:rsidP="00D138DE">
      <w:pPr>
        <w:suppressAutoHyphens/>
        <w:ind w:firstLine="709"/>
        <w:jc w:val="center"/>
        <w:rPr>
          <w:rFonts w:eastAsia="Times New Roman"/>
          <w:b/>
          <w:lang w:eastAsia="en-US"/>
        </w:rPr>
      </w:pPr>
      <w:r w:rsidRPr="005B4D6F">
        <w:rPr>
          <w:rFonts w:eastAsia="Times New Roman"/>
          <w:b/>
          <w:lang w:eastAsia="en-US"/>
        </w:rPr>
        <w:t>42. Порядок обжалования решения по жалобе</w:t>
      </w:r>
    </w:p>
    <w:p w:rsidR="00D138DE" w:rsidRDefault="00D138DE" w:rsidP="00D138DE">
      <w:pPr>
        <w:suppressAutoHyphens/>
        <w:ind w:firstLine="709"/>
        <w:jc w:val="both"/>
        <w:rPr>
          <w:rFonts w:eastAsia="Times New Roman"/>
          <w:lang w:eastAsia="en-US"/>
        </w:rPr>
      </w:pPr>
      <w:r w:rsidRPr="005B4D6F">
        <w:rPr>
          <w:rFonts w:eastAsia="Times New Roman"/>
          <w:lang w:eastAsia="en-US"/>
        </w:rPr>
        <w:t>42.1.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8040D1" w:rsidRPr="005B4D6F" w:rsidRDefault="008040D1" w:rsidP="00D138DE">
      <w:pPr>
        <w:suppressAutoHyphens/>
        <w:ind w:firstLine="709"/>
        <w:jc w:val="both"/>
        <w:rPr>
          <w:rFonts w:eastAsia="Times New Roman"/>
          <w:lang w:eastAsia="en-US"/>
        </w:rPr>
      </w:pPr>
    </w:p>
    <w:p w:rsidR="00D138DE" w:rsidRPr="005B4D6F" w:rsidRDefault="00D138DE" w:rsidP="00D138DE">
      <w:pPr>
        <w:suppressAutoHyphens/>
        <w:ind w:firstLine="709"/>
        <w:jc w:val="center"/>
        <w:rPr>
          <w:rFonts w:eastAsia="Times New Roman"/>
          <w:b/>
          <w:lang w:eastAsia="en-US"/>
        </w:rPr>
      </w:pPr>
      <w:r w:rsidRPr="005B4D6F">
        <w:rPr>
          <w:rFonts w:eastAsia="Times New Roman"/>
          <w:b/>
          <w:lang w:eastAsia="en-US"/>
        </w:rPr>
        <w:t>43. Право заявителя на получение информации и документов, необходимых для обоснования и рассмотрения жалобы</w:t>
      </w:r>
    </w:p>
    <w:p w:rsidR="00D138DE" w:rsidRPr="005B4D6F" w:rsidRDefault="00D138DE" w:rsidP="00D138DE">
      <w:pPr>
        <w:suppressAutoHyphens/>
        <w:ind w:firstLine="709"/>
        <w:jc w:val="both"/>
        <w:rPr>
          <w:rFonts w:eastAsia="Times New Roman"/>
          <w:lang w:eastAsia="en-US"/>
        </w:rPr>
      </w:pPr>
      <w:r w:rsidRPr="005B4D6F">
        <w:rPr>
          <w:rFonts w:eastAsia="Times New Roman"/>
          <w:lang w:eastAsia="en-US"/>
        </w:rPr>
        <w:t>43.1. Заявитель вправе обратиться в Орган, многофункциональный центр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D138DE" w:rsidRPr="005B4D6F" w:rsidRDefault="00D138DE" w:rsidP="00D138DE">
      <w:pPr>
        <w:suppressAutoHyphens/>
        <w:ind w:firstLine="709"/>
        <w:jc w:val="center"/>
        <w:rPr>
          <w:rFonts w:eastAsia="Times New Roman"/>
          <w:b/>
          <w:lang w:eastAsia="en-US"/>
        </w:rPr>
      </w:pPr>
      <w:r w:rsidRPr="005B4D6F">
        <w:rPr>
          <w:rFonts w:eastAsia="Times New Roman"/>
          <w:b/>
          <w:lang w:eastAsia="en-US"/>
        </w:rPr>
        <w:t>44. Способы информирования заявителей о порядке подачи и рассмотрения жалобы</w:t>
      </w:r>
    </w:p>
    <w:p w:rsidR="00D138DE" w:rsidRPr="005B4D6F" w:rsidRDefault="00D138DE" w:rsidP="00D138DE">
      <w:pPr>
        <w:suppressAutoHyphens/>
        <w:ind w:firstLine="709"/>
        <w:jc w:val="both"/>
        <w:rPr>
          <w:rFonts w:eastAsia="Times New Roman"/>
          <w:color w:val="000000"/>
          <w:lang w:eastAsia="ar-SA"/>
        </w:rPr>
      </w:pPr>
      <w:r w:rsidRPr="005B4D6F">
        <w:rPr>
          <w:rFonts w:eastAsia="Times New Roman"/>
          <w:lang w:eastAsia="en-US"/>
        </w:rPr>
        <w:t xml:space="preserve">44.1.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w:t>
      </w:r>
      <w:r w:rsidRPr="005B4D6F">
        <w:rPr>
          <w:rFonts w:eastAsia="Times New Roman"/>
        </w:rPr>
        <w:t>официальный сайт ГБУ РК «МФЦ»</w:t>
      </w:r>
      <w:r w:rsidRPr="005B4D6F">
        <w:rPr>
          <w:rFonts w:eastAsia="Times New Roman"/>
          <w:lang w:eastAsia="en-US"/>
        </w:rPr>
        <w:t>, электронная почта Органа).</w:t>
      </w:r>
    </w:p>
    <w:p w:rsidR="00D138DE" w:rsidRPr="005B4D6F" w:rsidRDefault="00D138DE" w:rsidP="00D138DE">
      <w:pPr>
        <w:suppressAutoHyphens/>
        <w:ind w:firstLine="709"/>
        <w:jc w:val="both"/>
        <w:rPr>
          <w:rFonts w:eastAsia="Times New Roman"/>
          <w:color w:val="000000"/>
          <w:lang w:eastAsia="ar-SA"/>
        </w:rPr>
      </w:pPr>
    </w:p>
    <w:p w:rsidR="003F3BA2" w:rsidRPr="005B4D6F" w:rsidRDefault="003F3BA2" w:rsidP="003F3BA2">
      <w:pPr>
        <w:rPr>
          <w:rFonts w:eastAsia="Times New Roman"/>
          <w:b/>
          <w:lang w:eastAsia="ar-SA"/>
        </w:rPr>
      </w:pPr>
      <w:r w:rsidRPr="005B4D6F">
        <w:rPr>
          <w:rFonts w:eastAsia="Times New Roman"/>
          <w:b/>
          <w:lang w:eastAsia="ar-SA"/>
        </w:rPr>
        <w:t xml:space="preserve">Председатель </w:t>
      </w:r>
      <w:r w:rsidR="005B4D6F" w:rsidRPr="005B4D6F">
        <w:rPr>
          <w:rFonts w:eastAsia="Times New Roman"/>
          <w:b/>
          <w:lang w:eastAsia="ar-SA"/>
        </w:rPr>
        <w:t>Дмитровского</w:t>
      </w:r>
      <w:r w:rsidRPr="005B4D6F">
        <w:rPr>
          <w:rFonts w:eastAsia="Times New Roman"/>
          <w:b/>
          <w:lang w:eastAsia="ar-SA"/>
        </w:rPr>
        <w:t xml:space="preserve"> сельского совета-</w:t>
      </w:r>
    </w:p>
    <w:p w:rsidR="009F7DEC" w:rsidRDefault="003F3BA2" w:rsidP="003F3BA2">
      <w:pPr>
        <w:autoSpaceDE w:val="0"/>
        <w:autoSpaceDN w:val="0"/>
        <w:adjustRightInd w:val="0"/>
        <w:ind w:right="-1"/>
        <w:rPr>
          <w:rFonts w:eastAsia="Times New Roman"/>
          <w:b/>
          <w:lang w:eastAsia="ar-SA"/>
        </w:rPr>
      </w:pPr>
      <w:r w:rsidRPr="005B4D6F">
        <w:rPr>
          <w:rFonts w:eastAsia="Times New Roman"/>
          <w:b/>
          <w:lang w:eastAsia="ar-SA"/>
        </w:rPr>
        <w:t>глава администрации</w:t>
      </w:r>
    </w:p>
    <w:p w:rsidR="003F3BA2" w:rsidRPr="005B4D6F" w:rsidRDefault="005B4D6F" w:rsidP="003F3BA2">
      <w:pPr>
        <w:autoSpaceDE w:val="0"/>
        <w:autoSpaceDN w:val="0"/>
        <w:adjustRightInd w:val="0"/>
        <w:ind w:right="-1"/>
        <w:rPr>
          <w:rFonts w:eastAsia="Times New Roman"/>
          <w:lang w:eastAsia="ar-SA"/>
        </w:rPr>
      </w:pPr>
      <w:r w:rsidRPr="005B4D6F">
        <w:rPr>
          <w:rFonts w:eastAsia="Times New Roman"/>
          <w:b/>
          <w:lang w:eastAsia="ar-SA"/>
        </w:rPr>
        <w:t>Дмитровского</w:t>
      </w:r>
      <w:r w:rsidR="003F3BA2" w:rsidRPr="005B4D6F">
        <w:rPr>
          <w:rFonts w:eastAsia="Times New Roman"/>
          <w:b/>
          <w:lang w:eastAsia="ar-SA"/>
        </w:rPr>
        <w:t xml:space="preserve"> сельского поселения</w:t>
      </w:r>
      <w:r w:rsidR="003F3BA2" w:rsidRPr="005B4D6F">
        <w:rPr>
          <w:rFonts w:eastAsia="Times New Roman"/>
          <w:b/>
          <w:lang w:eastAsia="ar-SA"/>
        </w:rPr>
        <w:tab/>
      </w:r>
      <w:r w:rsidR="003F3BA2" w:rsidRPr="005B4D6F">
        <w:rPr>
          <w:rFonts w:eastAsia="Times New Roman"/>
          <w:b/>
          <w:lang w:eastAsia="ar-SA"/>
        </w:rPr>
        <w:tab/>
      </w:r>
      <w:r w:rsidR="009F7DEC">
        <w:rPr>
          <w:rFonts w:eastAsia="Times New Roman"/>
          <w:b/>
          <w:lang w:eastAsia="ar-SA"/>
        </w:rPr>
        <w:tab/>
      </w:r>
      <w:r w:rsidR="009F7DEC">
        <w:rPr>
          <w:rFonts w:eastAsia="Times New Roman"/>
          <w:b/>
          <w:lang w:eastAsia="ar-SA"/>
        </w:rPr>
        <w:tab/>
        <w:t>Д.А.Ефременко</w:t>
      </w:r>
    </w:p>
    <w:p w:rsidR="009F7DEC" w:rsidRDefault="009F7DEC">
      <w:pPr>
        <w:rPr>
          <w:rFonts w:eastAsia="Times New Roman"/>
          <w:lang w:eastAsia="ar-SA"/>
        </w:rPr>
      </w:pPr>
      <w:r>
        <w:rPr>
          <w:rFonts w:eastAsia="Times New Roman"/>
          <w:lang w:eastAsia="ar-SA"/>
        </w:rPr>
        <w:br w:type="page"/>
      </w:r>
    </w:p>
    <w:p w:rsidR="006E184A" w:rsidRPr="0006731F" w:rsidRDefault="006E184A" w:rsidP="003F3BA2">
      <w:pPr>
        <w:autoSpaceDE w:val="0"/>
        <w:autoSpaceDN w:val="0"/>
        <w:adjustRightInd w:val="0"/>
        <w:ind w:right="-1"/>
        <w:jc w:val="right"/>
        <w:rPr>
          <w:rFonts w:eastAsia="Times New Roman"/>
          <w:sz w:val="24"/>
          <w:lang w:eastAsia="ar-SA"/>
        </w:rPr>
      </w:pPr>
      <w:r w:rsidRPr="0006731F">
        <w:rPr>
          <w:rFonts w:eastAsia="Times New Roman"/>
          <w:sz w:val="24"/>
          <w:lang w:eastAsia="ar-SA"/>
        </w:rPr>
        <w:lastRenderedPageBreak/>
        <w:t>Приложение №1</w:t>
      </w:r>
      <w:bookmarkStart w:id="7" w:name="_GoBack"/>
      <w:bookmarkEnd w:id="7"/>
    </w:p>
    <w:p w:rsidR="00434DE5" w:rsidRPr="0006731F" w:rsidRDefault="00434DE5" w:rsidP="003F3BA2">
      <w:pPr>
        <w:keepNext/>
        <w:ind w:left="5670"/>
        <w:jc w:val="right"/>
        <w:outlineLvl w:val="0"/>
        <w:rPr>
          <w:rFonts w:eastAsia="Times New Roman"/>
          <w:sz w:val="24"/>
        </w:rPr>
      </w:pPr>
      <w:r w:rsidRPr="0006731F">
        <w:rPr>
          <w:rFonts w:eastAsia="Times New Roman"/>
          <w:sz w:val="24"/>
          <w:lang w:eastAsia="ar-SA"/>
        </w:rPr>
        <w:t xml:space="preserve">к административному регламенту предоставления муниципальной услуги </w:t>
      </w:r>
      <w:r w:rsidR="00120A6D" w:rsidRPr="0006731F">
        <w:rPr>
          <w:rFonts w:eastAsia="Times New Roman"/>
          <w:sz w:val="24"/>
        </w:rPr>
        <w:t>«</w:t>
      </w:r>
      <w:r w:rsidR="000E397B" w:rsidRPr="0006731F">
        <w:rPr>
          <w:rFonts w:eastAsia="Times New Roman"/>
          <w:sz w:val="24"/>
          <w:lang w:eastAsia="ar-SA"/>
        </w:rPr>
        <w:t>Переоформление прав или завершение оформления прав на земельные участки на территории  муниципального образования</w:t>
      </w:r>
      <w:r w:rsidR="00120A6D" w:rsidRPr="0006731F">
        <w:rPr>
          <w:rFonts w:eastAsia="Times New Roman"/>
          <w:sz w:val="24"/>
        </w:rPr>
        <w:t>»</w:t>
      </w:r>
      <w:r w:rsidR="000E397B" w:rsidRPr="0006731F">
        <w:rPr>
          <w:rFonts w:eastAsia="Times New Roman"/>
          <w:sz w:val="24"/>
        </w:rPr>
        <w:t xml:space="preserve"> </w:t>
      </w:r>
      <w:r w:rsidRPr="0006731F">
        <w:rPr>
          <w:rFonts w:eastAsia="Times New Roman"/>
          <w:sz w:val="24"/>
        </w:rPr>
        <w:t>Администрации _____________________________</w:t>
      </w:r>
      <w:r w:rsidR="009F7DEC" w:rsidRPr="0006731F">
        <w:rPr>
          <w:rFonts w:eastAsia="Times New Roman"/>
          <w:sz w:val="24"/>
        </w:rPr>
        <w:t>___</w:t>
      </w:r>
    </w:p>
    <w:p w:rsidR="00434DE5" w:rsidRPr="005B4D6F" w:rsidRDefault="00434DE5" w:rsidP="00434DE5">
      <w:pPr>
        <w:autoSpaceDE w:val="0"/>
        <w:autoSpaceDN w:val="0"/>
        <w:adjustRightInd w:val="0"/>
        <w:ind w:left="4962"/>
        <w:jc w:val="right"/>
        <w:rPr>
          <w:lang w:eastAsia="en-US"/>
        </w:rPr>
      </w:pPr>
    </w:p>
    <w:p w:rsidR="00434DE5" w:rsidRPr="005B4D6F" w:rsidRDefault="00434DE5" w:rsidP="00434DE5">
      <w:pPr>
        <w:autoSpaceDE w:val="0"/>
        <w:autoSpaceDN w:val="0"/>
        <w:adjustRightInd w:val="0"/>
        <w:jc w:val="center"/>
        <w:rPr>
          <w:b/>
          <w:lang w:eastAsia="en-US"/>
        </w:rPr>
      </w:pPr>
      <w:r w:rsidRPr="005B4D6F">
        <w:rPr>
          <w:b/>
          <w:lang w:eastAsia="en-US"/>
        </w:rPr>
        <w:t>РАСПИСКА В ПОЛУЧЕНИИ ДОКУМЕНТОВ</w:t>
      </w:r>
    </w:p>
    <w:p w:rsidR="00434DE5" w:rsidRPr="005B4D6F" w:rsidRDefault="00434DE5" w:rsidP="00434DE5">
      <w:pPr>
        <w:autoSpaceDE w:val="0"/>
        <w:autoSpaceDN w:val="0"/>
        <w:adjustRightInd w:val="0"/>
        <w:jc w:val="center"/>
        <w:rPr>
          <w:b/>
          <w:lang w:eastAsia="en-US"/>
        </w:rPr>
      </w:pPr>
      <w:r w:rsidRPr="005B4D6F">
        <w:rPr>
          <w:b/>
          <w:lang w:eastAsia="en-US"/>
        </w:rPr>
        <w:t>№ _________ от ____________________</w:t>
      </w:r>
    </w:p>
    <w:p w:rsidR="00434DE5" w:rsidRPr="005B4D6F" w:rsidRDefault="00434DE5" w:rsidP="00434DE5">
      <w:pPr>
        <w:autoSpaceDE w:val="0"/>
        <w:autoSpaceDN w:val="0"/>
        <w:adjustRightInd w:val="0"/>
        <w:jc w:val="center"/>
        <w:outlineLvl w:val="0"/>
        <w:rPr>
          <w:i/>
          <w:lang w:eastAsia="en-US"/>
        </w:rPr>
      </w:pPr>
      <w:r w:rsidRPr="005B4D6F">
        <w:rPr>
          <w:i/>
          <w:lang w:eastAsia="en-US"/>
        </w:rPr>
        <w:t xml:space="preserve">(соответствует реквизитам, </w:t>
      </w:r>
    </w:p>
    <w:p w:rsidR="00434DE5" w:rsidRPr="005B4D6F" w:rsidRDefault="00434DE5" w:rsidP="00434DE5">
      <w:pPr>
        <w:autoSpaceDE w:val="0"/>
        <w:autoSpaceDN w:val="0"/>
        <w:adjustRightInd w:val="0"/>
        <w:jc w:val="center"/>
        <w:outlineLvl w:val="0"/>
        <w:rPr>
          <w:i/>
          <w:lang w:eastAsia="en-US"/>
        </w:rPr>
      </w:pPr>
      <w:r w:rsidRPr="005B4D6F">
        <w:rPr>
          <w:i/>
          <w:lang w:eastAsia="en-US"/>
        </w:rPr>
        <w:t>указанным в журнале регистрации)</w:t>
      </w:r>
    </w:p>
    <w:p w:rsidR="00434DE5" w:rsidRPr="005B4D6F" w:rsidRDefault="00434DE5" w:rsidP="00434DE5">
      <w:pPr>
        <w:autoSpaceDE w:val="0"/>
        <w:autoSpaceDN w:val="0"/>
        <w:adjustRightInd w:val="0"/>
        <w:rPr>
          <w:lang w:eastAsia="en-US"/>
        </w:rPr>
      </w:pPr>
      <w:r w:rsidRPr="005B4D6F">
        <w:rPr>
          <w:lang w:eastAsia="en-US"/>
        </w:rPr>
        <w:t>Выдана</w:t>
      </w:r>
    </w:p>
    <w:p w:rsidR="00434DE5" w:rsidRPr="005B4D6F" w:rsidRDefault="00434DE5" w:rsidP="00434DE5">
      <w:pPr>
        <w:autoSpaceDE w:val="0"/>
        <w:autoSpaceDN w:val="0"/>
        <w:adjustRightInd w:val="0"/>
        <w:rPr>
          <w:lang w:eastAsia="en-US"/>
        </w:rPr>
      </w:pPr>
      <w:r w:rsidRPr="005B4D6F">
        <w:rPr>
          <w:lang w:eastAsia="en-US"/>
        </w:rPr>
        <w:t>__________________________________________________</w:t>
      </w:r>
      <w:r w:rsidR="009F7DEC">
        <w:rPr>
          <w:lang w:eastAsia="en-US"/>
        </w:rPr>
        <w:t>______________________</w:t>
      </w:r>
    </w:p>
    <w:p w:rsidR="00434DE5" w:rsidRPr="005B4D6F" w:rsidRDefault="00434DE5" w:rsidP="00434DE5">
      <w:pPr>
        <w:autoSpaceDE w:val="0"/>
        <w:autoSpaceDN w:val="0"/>
        <w:adjustRightInd w:val="0"/>
        <w:jc w:val="center"/>
        <w:rPr>
          <w:i/>
          <w:lang w:eastAsia="en-US"/>
        </w:rPr>
      </w:pPr>
      <w:r w:rsidRPr="005B4D6F">
        <w:rPr>
          <w:i/>
          <w:lang w:eastAsia="en-US"/>
        </w:rPr>
        <w:t>(Ф.И.О. заявителя)</w:t>
      </w:r>
    </w:p>
    <w:p w:rsidR="00434DE5" w:rsidRPr="005B4D6F" w:rsidRDefault="00434DE5" w:rsidP="00434DE5">
      <w:pPr>
        <w:autoSpaceDE w:val="0"/>
        <w:autoSpaceDN w:val="0"/>
        <w:adjustRightInd w:val="0"/>
        <w:rPr>
          <w:lang w:eastAsia="en-US"/>
        </w:rPr>
      </w:pPr>
    </w:p>
    <w:p w:rsidR="00434DE5" w:rsidRPr="005B4D6F" w:rsidRDefault="00434DE5" w:rsidP="00434DE5">
      <w:pPr>
        <w:autoSpaceDE w:val="0"/>
        <w:autoSpaceDN w:val="0"/>
        <w:adjustRightInd w:val="0"/>
        <w:rPr>
          <w:lang w:eastAsia="en-US"/>
        </w:rPr>
      </w:pPr>
      <w:r w:rsidRPr="005B4D6F">
        <w:rPr>
          <w:lang w:eastAsia="en-US"/>
        </w:rPr>
        <w:t>Перечень документов, представленных заявителем самостоятельно:</w:t>
      </w:r>
    </w:p>
    <w:p w:rsidR="00434DE5" w:rsidRPr="0006731F" w:rsidRDefault="00434DE5" w:rsidP="00434DE5">
      <w:pPr>
        <w:autoSpaceDE w:val="0"/>
        <w:autoSpaceDN w:val="0"/>
        <w:adjustRightInd w:val="0"/>
        <w:rPr>
          <w:sz w:val="24"/>
          <w:lang w:eastAsia="en-US"/>
        </w:rPr>
      </w:pPr>
      <w:r w:rsidRPr="005B4D6F">
        <w:rPr>
          <w:lang w:eastAsia="en-US"/>
        </w:rPr>
        <w:t>1</w:t>
      </w:r>
      <w:r w:rsidRPr="0006731F">
        <w:rPr>
          <w:sz w:val="24"/>
          <w:lang w:eastAsia="en-US"/>
        </w:rPr>
        <w:t>. __________________________________________________</w:t>
      </w:r>
      <w:r w:rsidR="009F7DEC" w:rsidRPr="0006731F">
        <w:rPr>
          <w:sz w:val="24"/>
          <w:lang w:eastAsia="en-US"/>
        </w:rPr>
        <w:t>______________________</w:t>
      </w:r>
    </w:p>
    <w:p w:rsidR="00434DE5" w:rsidRPr="0006731F" w:rsidRDefault="00434DE5" w:rsidP="00434DE5">
      <w:pPr>
        <w:autoSpaceDE w:val="0"/>
        <w:autoSpaceDN w:val="0"/>
        <w:adjustRightInd w:val="0"/>
        <w:rPr>
          <w:sz w:val="24"/>
          <w:lang w:eastAsia="en-US"/>
        </w:rPr>
      </w:pPr>
      <w:r w:rsidRPr="0006731F">
        <w:rPr>
          <w:sz w:val="24"/>
          <w:lang w:eastAsia="en-US"/>
        </w:rPr>
        <w:t>2. __________________________________________________</w:t>
      </w:r>
      <w:r w:rsidR="009F7DEC" w:rsidRPr="0006731F">
        <w:rPr>
          <w:sz w:val="24"/>
          <w:lang w:eastAsia="en-US"/>
        </w:rPr>
        <w:t>______________________</w:t>
      </w:r>
    </w:p>
    <w:p w:rsidR="00434DE5" w:rsidRPr="0006731F" w:rsidRDefault="00434DE5" w:rsidP="00434DE5">
      <w:pPr>
        <w:autoSpaceDE w:val="0"/>
        <w:autoSpaceDN w:val="0"/>
        <w:adjustRightInd w:val="0"/>
        <w:rPr>
          <w:sz w:val="24"/>
          <w:lang w:eastAsia="en-US"/>
        </w:rPr>
      </w:pPr>
      <w:r w:rsidRPr="0006731F">
        <w:rPr>
          <w:sz w:val="24"/>
          <w:lang w:eastAsia="en-US"/>
        </w:rPr>
        <w:t>3. __________________________________________________</w:t>
      </w:r>
      <w:r w:rsidR="009F7DEC" w:rsidRPr="0006731F">
        <w:rPr>
          <w:sz w:val="24"/>
          <w:lang w:eastAsia="en-US"/>
        </w:rPr>
        <w:t>______________________</w:t>
      </w:r>
    </w:p>
    <w:p w:rsidR="00434DE5" w:rsidRPr="0006731F" w:rsidRDefault="00434DE5" w:rsidP="00434DE5">
      <w:pPr>
        <w:autoSpaceDE w:val="0"/>
        <w:autoSpaceDN w:val="0"/>
        <w:adjustRightInd w:val="0"/>
        <w:rPr>
          <w:sz w:val="24"/>
          <w:lang w:eastAsia="en-US"/>
        </w:rPr>
      </w:pPr>
      <w:r w:rsidRPr="0006731F">
        <w:rPr>
          <w:sz w:val="24"/>
          <w:lang w:eastAsia="en-US"/>
        </w:rPr>
        <w:t>4. __________________________________________________</w:t>
      </w:r>
      <w:r w:rsidR="009F7DEC" w:rsidRPr="0006731F">
        <w:rPr>
          <w:sz w:val="24"/>
          <w:lang w:eastAsia="en-US"/>
        </w:rPr>
        <w:t>______________________</w:t>
      </w:r>
    </w:p>
    <w:p w:rsidR="00434DE5" w:rsidRPr="0006731F" w:rsidRDefault="00434DE5" w:rsidP="00434DE5">
      <w:pPr>
        <w:autoSpaceDE w:val="0"/>
        <w:autoSpaceDN w:val="0"/>
        <w:adjustRightInd w:val="0"/>
        <w:rPr>
          <w:sz w:val="24"/>
          <w:lang w:eastAsia="en-US"/>
        </w:rPr>
      </w:pPr>
      <w:r w:rsidRPr="0006731F">
        <w:rPr>
          <w:sz w:val="24"/>
          <w:lang w:eastAsia="en-US"/>
        </w:rPr>
        <w:t xml:space="preserve">5. </w:t>
      </w:r>
    </w:p>
    <w:p w:rsidR="00434DE5" w:rsidRPr="0006731F" w:rsidRDefault="00434DE5" w:rsidP="00434DE5">
      <w:pPr>
        <w:autoSpaceDE w:val="0"/>
        <w:autoSpaceDN w:val="0"/>
        <w:adjustRightInd w:val="0"/>
        <w:rPr>
          <w:sz w:val="24"/>
          <w:lang w:eastAsia="en-US"/>
        </w:rPr>
      </w:pPr>
      <w:r w:rsidRPr="0006731F">
        <w:rPr>
          <w:sz w:val="24"/>
          <w:lang w:eastAsia="en-US"/>
        </w:rPr>
        <w:t>__________________________________________________</w:t>
      </w:r>
      <w:r w:rsidR="009F7DEC" w:rsidRPr="0006731F">
        <w:rPr>
          <w:sz w:val="24"/>
          <w:lang w:eastAsia="en-US"/>
        </w:rPr>
        <w:t>______________________</w:t>
      </w:r>
    </w:p>
    <w:p w:rsidR="00434DE5" w:rsidRPr="0006731F" w:rsidRDefault="00434DE5" w:rsidP="00434DE5">
      <w:pPr>
        <w:autoSpaceDE w:val="0"/>
        <w:autoSpaceDN w:val="0"/>
        <w:adjustRightInd w:val="0"/>
        <w:rPr>
          <w:sz w:val="24"/>
          <w:lang w:eastAsia="en-US"/>
        </w:rPr>
      </w:pPr>
      <w:r w:rsidRPr="0006731F">
        <w:rPr>
          <w:sz w:val="24"/>
          <w:lang w:eastAsia="en-US"/>
        </w:rPr>
        <w:t>6. __________________________________________________</w:t>
      </w:r>
      <w:r w:rsidR="009F7DEC" w:rsidRPr="0006731F">
        <w:rPr>
          <w:sz w:val="24"/>
          <w:lang w:eastAsia="en-US"/>
        </w:rPr>
        <w:t>______________________</w:t>
      </w:r>
    </w:p>
    <w:p w:rsidR="00434DE5" w:rsidRPr="005B4D6F" w:rsidRDefault="00434DE5" w:rsidP="00434DE5">
      <w:pPr>
        <w:autoSpaceDE w:val="0"/>
        <w:autoSpaceDN w:val="0"/>
        <w:adjustRightInd w:val="0"/>
        <w:rPr>
          <w:lang w:eastAsia="en-US"/>
        </w:rPr>
      </w:pPr>
      <w:r w:rsidRPr="0006731F">
        <w:rPr>
          <w:sz w:val="24"/>
          <w:lang w:eastAsia="en-US"/>
        </w:rPr>
        <w:t>7. __________________________________________________</w:t>
      </w:r>
      <w:r w:rsidR="009F7DEC" w:rsidRPr="0006731F">
        <w:rPr>
          <w:sz w:val="24"/>
          <w:lang w:eastAsia="en-US"/>
        </w:rPr>
        <w:t>______________________</w:t>
      </w:r>
    </w:p>
    <w:p w:rsidR="00434DE5" w:rsidRPr="005B4D6F" w:rsidRDefault="00434DE5" w:rsidP="00434DE5">
      <w:pPr>
        <w:autoSpaceDE w:val="0"/>
        <w:autoSpaceDN w:val="0"/>
        <w:adjustRightInd w:val="0"/>
        <w:rPr>
          <w:lang w:eastAsia="en-US"/>
        </w:rPr>
      </w:pPr>
    </w:p>
    <w:p w:rsidR="00434DE5" w:rsidRPr="005B4D6F" w:rsidRDefault="00434DE5" w:rsidP="00434DE5">
      <w:pPr>
        <w:autoSpaceDE w:val="0"/>
        <w:autoSpaceDN w:val="0"/>
        <w:adjustRightInd w:val="0"/>
        <w:jc w:val="both"/>
        <w:rPr>
          <w:lang w:eastAsia="en-US"/>
        </w:rPr>
      </w:pPr>
      <w:r w:rsidRPr="005B4D6F">
        <w:rPr>
          <w:lang w:eastAsia="en-US"/>
        </w:rPr>
        <w:t xml:space="preserve">Перечень документов, которые будут получены по межведомственным запросам </w:t>
      </w:r>
      <w:r w:rsidRPr="005B4D6F">
        <w:rPr>
          <w:i/>
          <w:lang w:eastAsia="en-US"/>
        </w:rPr>
        <w:t>(заполняется в случае, если такие документы не были представлены заявителем по собственной инициативе)</w:t>
      </w:r>
      <w:r w:rsidRPr="005B4D6F">
        <w:rPr>
          <w:lang w:eastAsia="en-US"/>
        </w:rPr>
        <w:t>:</w:t>
      </w:r>
    </w:p>
    <w:p w:rsidR="00434DE5" w:rsidRPr="0006731F" w:rsidRDefault="00434DE5" w:rsidP="00434DE5">
      <w:pPr>
        <w:autoSpaceDE w:val="0"/>
        <w:autoSpaceDN w:val="0"/>
        <w:adjustRightInd w:val="0"/>
        <w:rPr>
          <w:sz w:val="24"/>
          <w:lang w:eastAsia="en-US"/>
        </w:rPr>
      </w:pPr>
      <w:r w:rsidRPr="0006731F">
        <w:rPr>
          <w:sz w:val="24"/>
          <w:lang w:eastAsia="en-US"/>
        </w:rPr>
        <w:t>1. __________________________________________________</w:t>
      </w:r>
      <w:r w:rsidR="009F7DEC" w:rsidRPr="0006731F">
        <w:rPr>
          <w:sz w:val="24"/>
          <w:lang w:eastAsia="en-US"/>
        </w:rPr>
        <w:t>______________________</w:t>
      </w:r>
    </w:p>
    <w:p w:rsidR="00434DE5" w:rsidRPr="0006731F" w:rsidRDefault="00434DE5" w:rsidP="00434DE5">
      <w:pPr>
        <w:autoSpaceDE w:val="0"/>
        <w:autoSpaceDN w:val="0"/>
        <w:adjustRightInd w:val="0"/>
        <w:rPr>
          <w:sz w:val="24"/>
          <w:lang w:eastAsia="en-US"/>
        </w:rPr>
      </w:pPr>
      <w:r w:rsidRPr="0006731F">
        <w:rPr>
          <w:sz w:val="24"/>
          <w:lang w:eastAsia="en-US"/>
        </w:rPr>
        <w:t>2. __________________________________________________</w:t>
      </w:r>
      <w:r w:rsidR="009F7DEC" w:rsidRPr="0006731F">
        <w:rPr>
          <w:sz w:val="24"/>
          <w:lang w:eastAsia="en-US"/>
        </w:rPr>
        <w:t>______________________</w:t>
      </w:r>
    </w:p>
    <w:p w:rsidR="00434DE5" w:rsidRPr="0006731F" w:rsidRDefault="00434DE5" w:rsidP="00434DE5">
      <w:pPr>
        <w:autoSpaceDE w:val="0"/>
        <w:autoSpaceDN w:val="0"/>
        <w:adjustRightInd w:val="0"/>
        <w:rPr>
          <w:sz w:val="24"/>
          <w:lang w:eastAsia="en-US"/>
        </w:rPr>
      </w:pPr>
      <w:r w:rsidRPr="0006731F">
        <w:rPr>
          <w:sz w:val="24"/>
          <w:lang w:eastAsia="en-US"/>
        </w:rPr>
        <w:t>3. __________________________________________________</w:t>
      </w:r>
      <w:r w:rsidR="009F7DEC" w:rsidRPr="0006731F">
        <w:rPr>
          <w:sz w:val="24"/>
          <w:lang w:eastAsia="en-US"/>
        </w:rPr>
        <w:t>______________________</w:t>
      </w:r>
    </w:p>
    <w:p w:rsidR="00434DE5" w:rsidRPr="0006731F" w:rsidRDefault="00434DE5" w:rsidP="00434DE5">
      <w:pPr>
        <w:autoSpaceDE w:val="0"/>
        <w:autoSpaceDN w:val="0"/>
        <w:adjustRightInd w:val="0"/>
        <w:rPr>
          <w:sz w:val="24"/>
          <w:lang w:eastAsia="en-US"/>
        </w:rPr>
      </w:pPr>
      <w:r w:rsidRPr="0006731F">
        <w:rPr>
          <w:sz w:val="24"/>
          <w:lang w:eastAsia="en-US"/>
        </w:rPr>
        <w:t>4. __________________________________________________</w:t>
      </w:r>
      <w:r w:rsidR="009F7DEC" w:rsidRPr="0006731F">
        <w:rPr>
          <w:sz w:val="24"/>
          <w:lang w:eastAsia="en-US"/>
        </w:rPr>
        <w:t>______________________</w:t>
      </w:r>
    </w:p>
    <w:p w:rsidR="00434DE5" w:rsidRPr="0006731F" w:rsidRDefault="00434DE5" w:rsidP="00434DE5">
      <w:pPr>
        <w:autoSpaceDE w:val="0"/>
        <w:autoSpaceDN w:val="0"/>
        <w:adjustRightInd w:val="0"/>
        <w:rPr>
          <w:sz w:val="24"/>
          <w:lang w:eastAsia="en-US"/>
        </w:rPr>
      </w:pPr>
      <w:r w:rsidRPr="0006731F">
        <w:rPr>
          <w:sz w:val="24"/>
          <w:lang w:eastAsia="en-US"/>
        </w:rPr>
        <w:t>5. __________________________________________________</w:t>
      </w:r>
      <w:r w:rsidR="009F7DEC" w:rsidRPr="0006731F">
        <w:rPr>
          <w:sz w:val="24"/>
          <w:lang w:eastAsia="en-US"/>
        </w:rPr>
        <w:t>______________________</w:t>
      </w:r>
    </w:p>
    <w:p w:rsidR="00434DE5" w:rsidRPr="0006731F" w:rsidRDefault="00434DE5" w:rsidP="00434DE5">
      <w:pPr>
        <w:autoSpaceDE w:val="0"/>
        <w:autoSpaceDN w:val="0"/>
        <w:adjustRightInd w:val="0"/>
        <w:rPr>
          <w:sz w:val="24"/>
          <w:lang w:eastAsia="en-US"/>
        </w:rPr>
      </w:pPr>
      <w:r w:rsidRPr="0006731F">
        <w:rPr>
          <w:sz w:val="24"/>
          <w:lang w:eastAsia="en-US"/>
        </w:rPr>
        <w:t>6. __________________________________________________</w:t>
      </w:r>
      <w:r w:rsidR="009F7DEC" w:rsidRPr="0006731F">
        <w:rPr>
          <w:sz w:val="24"/>
          <w:lang w:eastAsia="en-US"/>
        </w:rPr>
        <w:t>______________________</w:t>
      </w:r>
    </w:p>
    <w:p w:rsidR="00434DE5" w:rsidRPr="0006731F" w:rsidRDefault="00434DE5" w:rsidP="00434DE5">
      <w:pPr>
        <w:autoSpaceDE w:val="0"/>
        <w:autoSpaceDN w:val="0"/>
        <w:adjustRightInd w:val="0"/>
        <w:rPr>
          <w:sz w:val="24"/>
          <w:lang w:eastAsia="en-US"/>
        </w:rPr>
      </w:pPr>
      <w:r w:rsidRPr="0006731F">
        <w:rPr>
          <w:sz w:val="24"/>
          <w:lang w:eastAsia="en-US"/>
        </w:rPr>
        <w:t>7. __________________________________________________</w:t>
      </w:r>
      <w:r w:rsidR="009F7DEC" w:rsidRPr="0006731F">
        <w:rPr>
          <w:sz w:val="24"/>
          <w:lang w:eastAsia="en-US"/>
        </w:rPr>
        <w:t>______________________</w:t>
      </w:r>
    </w:p>
    <w:p w:rsidR="00434DE5" w:rsidRPr="0006731F" w:rsidRDefault="00434DE5" w:rsidP="00434DE5">
      <w:pPr>
        <w:autoSpaceDE w:val="0"/>
        <w:autoSpaceDN w:val="0"/>
        <w:adjustRightInd w:val="0"/>
        <w:rPr>
          <w:sz w:val="24"/>
          <w:lang w:eastAsia="en-US"/>
        </w:rPr>
      </w:pPr>
    </w:p>
    <w:p w:rsidR="00434DE5" w:rsidRPr="0006731F" w:rsidRDefault="00434DE5" w:rsidP="00434DE5">
      <w:pPr>
        <w:autoSpaceDE w:val="0"/>
        <w:autoSpaceDN w:val="0"/>
        <w:adjustRightInd w:val="0"/>
        <w:jc w:val="center"/>
        <w:rPr>
          <w:sz w:val="24"/>
          <w:lang w:eastAsia="en-US"/>
        </w:rPr>
      </w:pPr>
      <w:r w:rsidRPr="0006731F">
        <w:rPr>
          <w:sz w:val="24"/>
          <w:lang w:eastAsia="en-US"/>
        </w:rPr>
        <w:t>_________________________________________________________</w:t>
      </w:r>
    </w:p>
    <w:p w:rsidR="00434DE5" w:rsidRPr="0006731F" w:rsidRDefault="00434DE5" w:rsidP="00434DE5">
      <w:pPr>
        <w:autoSpaceDE w:val="0"/>
        <w:autoSpaceDN w:val="0"/>
        <w:adjustRightInd w:val="0"/>
        <w:jc w:val="center"/>
        <w:rPr>
          <w:i/>
          <w:sz w:val="24"/>
          <w:lang w:eastAsia="en-US"/>
        </w:rPr>
      </w:pPr>
      <w:r w:rsidRPr="0006731F">
        <w:rPr>
          <w:i/>
          <w:sz w:val="24"/>
          <w:lang w:eastAsia="en-US"/>
        </w:rPr>
        <w:t>(должность, Ф.И.О. должностного лица, подпись</w:t>
      </w:r>
    </w:p>
    <w:p w:rsidR="00434DE5" w:rsidRPr="0006731F" w:rsidRDefault="00434DE5" w:rsidP="00434DE5">
      <w:pPr>
        <w:autoSpaceDE w:val="0"/>
        <w:autoSpaceDN w:val="0"/>
        <w:adjustRightInd w:val="0"/>
        <w:jc w:val="center"/>
        <w:rPr>
          <w:i/>
          <w:sz w:val="24"/>
          <w:lang w:eastAsia="en-US"/>
        </w:rPr>
      </w:pPr>
      <w:r w:rsidRPr="0006731F">
        <w:rPr>
          <w:i/>
          <w:sz w:val="24"/>
          <w:lang w:eastAsia="en-US"/>
        </w:rPr>
        <w:t>выдавшего расписку)</w:t>
      </w:r>
    </w:p>
    <w:p w:rsidR="008013AB" w:rsidRPr="0006731F" w:rsidRDefault="00434DE5" w:rsidP="008013AB">
      <w:pPr>
        <w:autoSpaceDE w:val="0"/>
        <w:autoSpaceDN w:val="0"/>
        <w:adjustRightInd w:val="0"/>
        <w:ind w:left="5670" w:right="-1"/>
        <w:rPr>
          <w:rFonts w:eastAsia="Times New Roman"/>
          <w:sz w:val="24"/>
          <w:lang w:eastAsia="ar-SA"/>
        </w:rPr>
      </w:pPr>
      <w:r w:rsidRPr="005B4D6F">
        <w:br w:type="page"/>
      </w:r>
      <w:r w:rsidR="008013AB" w:rsidRPr="0006731F">
        <w:rPr>
          <w:rFonts w:eastAsia="Times New Roman"/>
          <w:sz w:val="24"/>
          <w:lang w:eastAsia="ar-SA"/>
        </w:rPr>
        <w:lastRenderedPageBreak/>
        <w:t>Приложение №2</w:t>
      </w:r>
    </w:p>
    <w:p w:rsidR="008013AB" w:rsidRPr="0006731F" w:rsidRDefault="008013AB" w:rsidP="009F7DEC">
      <w:pPr>
        <w:keepNext/>
        <w:ind w:left="5670"/>
        <w:jc w:val="both"/>
        <w:outlineLvl w:val="0"/>
        <w:rPr>
          <w:rFonts w:eastAsia="Times New Roman"/>
          <w:sz w:val="24"/>
        </w:rPr>
      </w:pPr>
      <w:r w:rsidRPr="0006731F">
        <w:rPr>
          <w:rFonts w:eastAsia="Times New Roman"/>
          <w:sz w:val="24"/>
          <w:lang w:eastAsia="ar-SA"/>
        </w:rPr>
        <w:t xml:space="preserve">к административному регламенту предоставления муниципальной услуги </w:t>
      </w:r>
      <w:r w:rsidRPr="0006731F">
        <w:rPr>
          <w:rFonts w:eastAsia="Times New Roman"/>
          <w:sz w:val="24"/>
        </w:rPr>
        <w:t>«</w:t>
      </w:r>
      <w:r w:rsidRPr="0006731F">
        <w:rPr>
          <w:rFonts w:eastAsia="Times New Roman"/>
          <w:sz w:val="24"/>
          <w:lang w:eastAsia="ar-SA"/>
        </w:rPr>
        <w:t>Переоформление прав или завершение оформления прав на земельные участки на территории  муниципального образования</w:t>
      </w:r>
      <w:r w:rsidRPr="0006731F">
        <w:rPr>
          <w:rFonts w:eastAsia="Times New Roman"/>
          <w:sz w:val="24"/>
        </w:rPr>
        <w:t>» Администрации __________________</w:t>
      </w:r>
      <w:r w:rsidR="009F7DEC" w:rsidRPr="0006731F">
        <w:rPr>
          <w:rFonts w:eastAsia="Times New Roman"/>
          <w:sz w:val="24"/>
        </w:rPr>
        <w:t>______________</w:t>
      </w:r>
    </w:p>
    <w:p w:rsidR="008013AB" w:rsidRPr="0006731F" w:rsidRDefault="008013AB" w:rsidP="008013AB">
      <w:pPr>
        <w:autoSpaceDE w:val="0"/>
        <w:autoSpaceDN w:val="0"/>
        <w:adjustRightInd w:val="0"/>
        <w:rPr>
          <w:sz w:val="24"/>
        </w:rPr>
      </w:pPr>
    </w:p>
    <w:p w:rsidR="008013AB" w:rsidRPr="0006731F" w:rsidRDefault="008013AB" w:rsidP="008013AB">
      <w:pPr>
        <w:autoSpaceDE w:val="0"/>
        <w:autoSpaceDN w:val="0"/>
        <w:adjustRightInd w:val="0"/>
        <w:ind w:left="5670"/>
        <w:rPr>
          <w:sz w:val="24"/>
        </w:rPr>
      </w:pPr>
      <w:r w:rsidRPr="0006731F">
        <w:rPr>
          <w:sz w:val="24"/>
        </w:rPr>
        <w:t xml:space="preserve">Главе Администрации </w:t>
      </w:r>
    </w:p>
    <w:p w:rsidR="008013AB" w:rsidRPr="0006731F" w:rsidRDefault="008013AB" w:rsidP="008013AB">
      <w:pPr>
        <w:ind w:left="5670"/>
        <w:rPr>
          <w:sz w:val="24"/>
        </w:rPr>
      </w:pPr>
      <w:r w:rsidRPr="0006731F">
        <w:rPr>
          <w:sz w:val="24"/>
        </w:rPr>
        <w:t>___</w:t>
      </w:r>
      <w:r w:rsidR="009F7DEC" w:rsidRPr="0006731F">
        <w:rPr>
          <w:sz w:val="24"/>
        </w:rPr>
        <w:t>_____________________________</w:t>
      </w:r>
    </w:p>
    <w:p w:rsidR="008013AB" w:rsidRPr="005B4D6F" w:rsidRDefault="008013AB" w:rsidP="008013AB">
      <w:pPr>
        <w:ind w:left="5670"/>
      </w:pPr>
      <w:r w:rsidRPr="0006731F">
        <w:rPr>
          <w:sz w:val="24"/>
        </w:rPr>
        <w:t>_______________________________</w:t>
      </w:r>
      <w:r w:rsidRPr="0006731F">
        <w:rPr>
          <w:i/>
          <w:sz w:val="24"/>
        </w:rPr>
        <w:t>(указать наименование</w:t>
      </w:r>
      <w:r w:rsidRPr="0006731F">
        <w:rPr>
          <w:sz w:val="24"/>
        </w:rPr>
        <w:t xml:space="preserve"> </w:t>
      </w:r>
      <w:r w:rsidRPr="0006731F">
        <w:rPr>
          <w:rFonts w:eastAsia="Times New Roman"/>
          <w:i/>
          <w:sz w:val="24"/>
        </w:rPr>
        <w:t>местного самоуправления муниципального образования Республики Крым и ФИО)</w:t>
      </w:r>
    </w:p>
    <w:p w:rsidR="008013AB" w:rsidRPr="005B4D6F" w:rsidRDefault="008013AB" w:rsidP="009F7DEC"/>
    <w:p w:rsidR="008013AB" w:rsidRPr="005B4D6F" w:rsidRDefault="008013AB" w:rsidP="008013AB">
      <w:pPr>
        <w:autoSpaceDE w:val="0"/>
        <w:autoSpaceDN w:val="0"/>
        <w:adjustRightInd w:val="0"/>
        <w:ind w:left="5670"/>
      </w:pPr>
    </w:p>
    <w:p w:rsidR="008013AB" w:rsidRPr="005B4D6F" w:rsidRDefault="008013AB" w:rsidP="008013AB">
      <w:pPr>
        <w:jc w:val="center"/>
        <w:rPr>
          <w:b/>
        </w:rPr>
      </w:pPr>
      <w:r w:rsidRPr="005B4D6F">
        <w:rPr>
          <w:b/>
        </w:rPr>
        <w:t>ЗАЯВЛЕНИЕ</w:t>
      </w:r>
    </w:p>
    <w:p w:rsidR="008013AB" w:rsidRPr="005B4D6F" w:rsidRDefault="008013AB" w:rsidP="008013AB">
      <w:pPr>
        <w:jc w:val="center"/>
        <w:rPr>
          <w:b/>
        </w:rPr>
      </w:pPr>
      <w:r w:rsidRPr="005B4D6F">
        <w:rPr>
          <w:b/>
        </w:rPr>
        <w:t>о предоставлении земельного участка</w:t>
      </w:r>
    </w:p>
    <w:p w:rsidR="008013AB" w:rsidRPr="005B4D6F" w:rsidRDefault="008013AB" w:rsidP="008013AB">
      <w:pPr>
        <w:rPr>
          <w:b/>
        </w:rPr>
      </w:pPr>
    </w:p>
    <w:p w:rsidR="008013AB" w:rsidRPr="005B4D6F" w:rsidRDefault="008013AB" w:rsidP="008013AB">
      <w:pPr>
        <w:pStyle w:val="ConsPlusNonformat"/>
        <w:rPr>
          <w:rFonts w:ascii="Times New Roman" w:hAnsi="Times New Roman" w:cs="Times New Roman"/>
          <w:sz w:val="28"/>
          <w:szCs w:val="28"/>
        </w:rPr>
      </w:pPr>
      <w:r w:rsidRPr="005B4D6F">
        <w:rPr>
          <w:rFonts w:ascii="Times New Roman" w:hAnsi="Times New Roman" w:cs="Times New Roman"/>
          <w:sz w:val="28"/>
          <w:szCs w:val="28"/>
        </w:rPr>
        <w:t>От___________________________________________</w:t>
      </w:r>
      <w:r w:rsidR="009F7DEC">
        <w:rPr>
          <w:rFonts w:ascii="Times New Roman" w:hAnsi="Times New Roman" w:cs="Times New Roman"/>
          <w:sz w:val="28"/>
          <w:szCs w:val="28"/>
        </w:rPr>
        <w:t>___________________________</w:t>
      </w:r>
    </w:p>
    <w:p w:rsidR="009F7DEC" w:rsidRDefault="008013AB" w:rsidP="008013AB">
      <w:pPr>
        <w:pStyle w:val="ConsPlusNonformat"/>
        <w:rPr>
          <w:rFonts w:ascii="Times New Roman" w:hAnsi="Times New Roman" w:cs="Times New Roman"/>
          <w:sz w:val="28"/>
          <w:szCs w:val="28"/>
        </w:rPr>
      </w:pPr>
      <w:r w:rsidRPr="005B4D6F">
        <w:rPr>
          <w:rFonts w:ascii="Times New Roman" w:hAnsi="Times New Roman" w:cs="Times New Roman"/>
          <w:sz w:val="28"/>
          <w:szCs w:val="28"/>
        </w:rPr>
        <w:t>_____________________________________________</w:t>
      </w:r>
      <w:r w:rsidR="009F7DEC">
        <w:rPr>
          <w:rFonts w:ascii="Times New Roman" w:hAnsi="Times New Roman" w:cs="Times New Roman"/>
          <w:sz w:val="28"/>
          <w:szCs w:val="28"/>
        </w:rPr>
        <w:t>___________________________</w:t>
      </w:r>
    </w:p>
    <w:p w:rsidR="008013AB" w:rsidRPr="005B4D6F" w:rsidRDefault="008013AB" w:rsidP="008013AB">
      <w:pPr>
        <w:pStyle w:val="ConsPlusNonformat"/>
        <w:rPr>
          <w:rFonts w:ascii="Times New Roman" w:hAnsi="Times New Roman" w:cs="Times New Roman"/>
          <w:sz w:val="28"/>
          <w:szCs w:val="28"/>
        </w:rPr>
      </w:pPr>
      <w:r w:rsidRPr="005B4D6F">
        <w:rPr>
          <w:rFonts w:ascii="Times New Roman" w:hAnsi="Times New Roman" w:cs="Times New Roman"/>
          <w:sz w:val="28"/>
          <w:szCs w:val="28"/>
        </w:rPr>
        <w:t>(далее - заявитель(и)) (для юридических лиц - полное наименование, организационно-правовая форма, основной государственный регистрационный номер, ИНН налогоплательщика; для индивидуальных предпринимателей - фамилия, имя, отчество; паспортные данные; ИНН налогоплательщика, номер и дата выдачи свидетельства о регистрации в налоговом органе); для физических лиц - фамилия, имя, отчество; ИНН налогоплательщика, паспортные данные (серия, №, выдан, дата)</w:t>
      </w:r>
    </w:p>
    <w:p w:rsidR="008013AB" w:rsidRPr="005B4D6F" w:rsidRDefault="008013AB" w:rsidP="008013AB">
      <w:pPr>
        <w:pStyle w:val="ConsPlusNonformat"/>
        <w:rPr>
          <w:rFonts w:ascii="Times New Roman" w:hAnsi="Times New Roman" w:cs="Times New Roman"/>
          <w:sz w:val="28"/>
          <w:szCs w:val="28"/>
        </w:rPr>
      </w:pPr>
      <w:r w:rsidRPr="005B4D6F">
        <w:rPr>
          <w:rFonts w:ascii="Times New Roman" w:hAnsi="Times New Roman" w:cs="Times New Roman"/>
          <w:sz w:val="28"/>
          <w:szCs w:val="28"/>
        </w:rPr>
        <w:t>Адрес заявителя(ей)</w:t>
      </w:r>
    </w:p>
    <w:p w:rsidR="008013AB" w:rsidRPr="005B4D6F" w:rsidRDefault="008013AB" w:rsidP="008013AB">
      <w:pPr>
        <w:pStyle w:val="ConsPlusNonformat"/>
        <w:rPr>
          <w:rFonts w:ascii="Times New Roman" w:hAnsi="Times New Roman" w:cs="Times New Roman"/>
          <w:sz w:val="28"/>
          <w:szCs w:val="28"/>
        </w:rPr>
      </w:pPr>
      <w:r w:rsidRPr="005B4D6F">
        <w:rPr>
          <w:rFonts w:ascii="Times New Roman" w:hAnsi="Times New Roman" w:cs="Times New Roman"/>
          <w:sz w:val="28"/>
          <w:szCs w:val="28"/>
        </w:rPr>
        <w:t>_____________________________________________</w:t>
      </w:r>
      <w:r w:rsidR="009F7DEC">
        <w:rPr>
          <w:rFonts w:ascii="Times New Roman" w:hAnsi="Times New Roman" w:cs="Times New Roman"/>
          <w:sz w:val="28"/>
          <w:szCs w:val="28"/>
        </w:rPr>
        <w:t>__________________________</w:t>
      </w:r>
    </w:p>
    <w:p w:rsidR="008013AB" w:rsidRPr="005B4D6F" w:rsidRDefault="008013AB" w:rsidP="008013AB">
      <w:pPr>
        <w:pStyle w:val="ConsPlusNonformat"/>
        <w:rPr>
          <w:rFonts w:ascii="Times New Roman" w:hAnsi="Times New Roman" w:cs="Times New Roman"/>
          <w:sz w:val="28"/>
          <w:szCs w:val="28"/>
        </w:rPr>
      </w:pPr>
      <w:r w:rsidRPr="005B4D6F">
        <w:rPr>
          <w:rFonts w:ascii="Times New Roman" w:hAnsi="Times New Roman" w:cs="Times New Roman"/>
          <w:sz w:val="28"/>
          <w:szCs w:val="28"/>
        </w:rPr>
        <w:t>_________________________________________________________________</w:t>
      </w:r>
      <w:r w:rsidR="009F7DEC">
        <w:rPr>
          <w:rFonts w:ascii="Times New Roman" w:hAnsi="Times New Roman" w:cs="Times New Roman"/>
          <w:sz w:val="28"/>
          <w:szCs w:val="28"/>
        </w:rPr>
        <w:t>_______</w:t>
      </w:r>
    </w:p>
    <w:p w:rsidR="008013AB" w:rsidRPr="005B4D6F" w:rsidRDefault="008013AB" w:rsidP="008013AB">
      <w:pPr>
        <w:pStyle w:val="ConsPlusNonformat"/>
        <w:rPr>
          <w:rFonts w:ascii="Times New Roman" w:hAnsi="Times New Roman" w:cs="Times New Roman"/>
          <w:sz w:val="28"/>
          <w:szCs w:val="28"/>
        </w:rPr>
      </w:pPr>
      <w:r w:rsidRPr="005B4D6F">
        <w:rPr>
          <w:rFonts w:ascii="Times New Roman" w:hAnsi="Times New Roman" w:cs="Times New Roman"/>
          <w:sz w:val="28"/>
          <w:szCs w:val="28"/>
        </w:rPr>
        <w:t>_____________________________________________</w:t>
      </w:r>
      <w:r w:rsidR="009F7DEC">
        <w:rPr>
          <w:rFonts w:ascii="Times New Roman" w:hAnsi="Times New Roman" w:cs="Times New Roman"/>
          <w:sz w:val="28"/>
          <w:szCs w:val="28"/>
        </w:rPr>
        <w:t>___________________________</w:t>
      </w:r>
    </w:p>
    <w:p w:rsidR="008013AB" w:rsidRPr="005B4D6F" w:rsidRDefault="008013AB" w:rsidP="008013AB">
      <w:pPr>
        <w:pStyle w:val="ConsPlusNonformat"/>
        <w:jc w:val="center"/>
        <w:rPr>
          <w:rFonts w:ascii="Times New Roman" w:hAnsi="Times New Roman" w:cs="Times New Roman"/>
          <w:sz w:val="28"/>
          <w:szCs w:val="28"/>
        </w:rPr>
      </w:pPr>
      <w:r w:rsidRPr="005B4D6F">
        <w:rPr>
          <w:rFonts w:ascii="Times New Roman" w:hAnsi="Times New Roman" w:cs="Times New Roman"/>
          <w:sz w:val="28"/>
          <w:szCs w:val="28"/>
        </w:rPr>
        <w:t>(юридический и фактический адрес юридического лица; адрес места регистрации и фактического проживания индивидуального предпринимателя (физического лица)</w:t>
      </w:r>
    </w:p>
    <w:p w:rsidR="008013AB" w:rsidRPr="005B4D6F" w:rsidRDefault="008013AB" w:rsidP="008013AB">
      <w:pPr>
        <w:pStyle w:val="ConsPlusNonformat"/>
        <w:rPr>
          <w:rFonts w:ascii="Times New Roman" w:hAnsi="Times New Roman" w:cs="Times New Roman"/>
          <w:sz w:val="28"/>
          <w:szCs w:val="28"/>
        </w:rPr>
      </w:pPr>
      <w:r w:rsidRPr="005B4D6F">
        <w:rPr>
          <w:rFonts w:ascii="Times New Roman" w:hAnsi="Times New Roman" w:cs="Times New Roman"/>
          <w:sz w:val="28"/>
          <w:szCs w:val="28"/>
        </w:rPr>
        <w:t>В лице ________________________________________________________________________,</w:t>
      </w:r>
    </w:p>
    <w:p w:rsidR="008013AB" w:rsidRPr="005B4D6F" w:rsidRDefault="008013AB" w:rsidP="008013AB">
      <w:pPr>
        <w:pStyle w:val="ConsPlusNonformat"/>
        <w:jc w:val="center"/>
        <w:rPr>
          <w:rFonts w:ascii="Times New Roman" w:hAnsi="Times New Roman" w:cs="Times New Roman"/>
          <w:sz w:val="28"/>
          <w:szCs w:val="28"/>
        </w:rPr>
      </w:pPr>
      <w:r w:rsidRPr="005B4D6F">
        <w:rPr>
          <w:rFonts w:ascii="Times New Roman" w:hAnsi="Times New Roman" w:cs="Times New Roman"/>
          <w:sz w:val="28"/>
          <w:szCs w:val="28"/>
        </w:rPr>
        <w:t>(фамилия, имя, отчество и должность представителя заявителя)</w:t>
      </w:r>
    </w:p>
    <w:p w:rsidR="008013AB" w:rsidRPr="005B4D6F" w:rsidRDefault="008013AB" w:rsidP="008013AB">
      <w:pPr>
        <w:pStyle w:val="ConsPlusNonformat"/>
        <w:rPr>
          <w:rFonts w:ascii="Times New Roman" w:hAnsi="Times New Roman" w:cs="Times New Roman"/>
          <w:sz w:val="28"/>
          <w:szCs w:val="28"/>
        </w:rPr>
      </w:pPr>
      <w:r w:rsidRPr="005B4D6F">
        <w:rPr>
          <w:rFonts w:ascii="Times New Roman" w:hAnsi="Times New Roman" w:cs="Times New Roman"/>
          <w:sz w:val="28"/>
          <w:szCs w:val="28"/>
        </w:rPr>
        <w:t>действующего на основании _____________________________________________</w:t>
      </w:r>
      <w:r w:rsidR="009F7DEC">
        <w:rPr>
          <w:rFonts w:ascii="Times New Roman" w:hAnsi="Times New Roman" w:cs="Times New Roman"/>
          <w:sz w:val="28"/>
          <w:szCs w:val="28"/>
        </w:rPr>
        <w:t>___________________________</w:t>
      </w:r>
    </w:p>
    <w:p w:rsidR="008013AB" w:rsidRPr="005B4D6F" w:rsidRDefault="008013AB" w:rsidP="008013AB">
      <w:pPr>
        <w:pStyle w:val="ConsPlusNonformat"/>
        <w:rPr>
          <w:rFonts w:ascii="Times New Roman" w:hAnsi="Times New Roman" w:cs="Times New Roman"/>
          <w:sz w:val="28"/>
          <w:szCs w:val="28"/>
        </w:rPr>
      </w:pPr>
      <w:r w:rsidRPr="005B4D6F">
        <w:rPr>
          <w:rFonts w:ascii="Times New Roman" w:hAnsi="Times New Roman" w:cs="Times New Roman"/>
          <w:sz w:val="28"/>
          <w:szCs w:val="28"/>
        </w:rPr>
        <w:t>_____________________________________________</w:t>
      </w:r>
      <w:r w:rsidR="009F7DEC">
        <w:rPr>
          <w:rFonts w:ascii="Times New Roman" w:hAnsi="Times New Roman" w:cs="Times New Roman"/>
          <w:sz w:val="28"/>
          <w:szCs w:val="28"/>
        </w:rPr>
        <w:t>___________________________</w:t>
      </w:r>
    </w:p>
    <w:p w:rsidR="008013AB" w:rsidRPr="005B4D6F" w:rsidRDefault="008013AB" w:rsidP="008013AB">
      <w:pPr>
        <w:pStyle w:val="ConsPlusNonformat"/>
        <w:jc w:val="center"/>
        <w:rPr>
          <w:rFonts w:ascii="Times New Roman" w:hAnsi="Times New Roman" w:cs="Times New Roman"/>
          <w:sz w:val="28"/>
          <w:szCs w:val="28"/>
        </w:rPr>
      </w:pPr>
      <w:r w:rsidRPr="005B4D6F">
        <w:rPr>
          <w:rFonts w:ascii="Times New Roman" w:hAnsi="Times New Roman" w:cs="Times New Roman"/>
          <w:sz w:val="28"/>
          <w:szCs w:val="28"/>
        </w:rPr>
        <w:t>(номер и дата документа, удостоверяющего полномочия представителя  заявителя)</w:t>
      </w:r>
    </w:p>
    <w:p w:rsidR="008013AB" w:rsidRPr="005B4D6F" w:rsidRDefault="008013AB" w:rsidP="008013AB">
      <w:pPr>
        <w:pStyle w:val="ConsPlusNonformat"/>
        <w:rPr>
          <w:rFonts w:ascii="Times New Roman" w:hAnsi="Times New Roman" w:cs="Times New Roman"/>
          <w:sz w:val="28"/>
          <w:szCs w:val="28"/>
        </w:rPr>
      </w:pPr>
    </w:p>
    <w:p w:rsidR="008013AB" w:rsidRPr="005B4D6F" w:rsidRDefault="008013AB" w:rsidP="008013AB">
      <w:pPr>
        <w:pStyle w:val="ConsPlusNonformat"/>
        <w:rPr>
          <w:rFonts w:ascii="Times New Roman" w:hAnsi="Times New Roman" w:cs="Times New Roman"/>
          <w:sz w:val="28"/>
          <w:szCs w:val="28"/>
        </w:rPr>
      </w:pPr>
      <w:r w:rsidRPr="005B4D6F">
        <w:rPr>
          <w:rFonts w:ascii="Times New Roman" w:hAnsi="Times New Roman" w:cs="Times New Roman"/>
          <w:sz w:val="28"/>
          <w:szCs w:val="28"/>
        </w:rPr>
        <w:t>Контактные телефоны (факс) заявителя(ей) (представителя заявителя):</w:t>
      </w:r>
    </w:p>
    <w:p w:rsidR="008013AB" w:rsidRPr="005B4D6F" w:rsidRDefault="008013AB" w:rsidP="008013AB">
      <w:pPr>
        <w:pStyle w:val="ConsPlusNonformat"/>
        <w:rPr>
          <w:rFonts w:ascii="Times New Roman" w:hAnsi="Times New Roman" w:cs="Times New Roman"/>
          <w:sz w:val="28"/>
          <w:szCs w:val="28"/>
        </w:rPr>
      </w:pPr>
      <w:r w:rsidRPr="005B4D6F">
        <w:rPr>
          <w:rFonts w:ascii="Times New Roman" w:hAnsi="Times New Roman" w:cs="Times New Roman"/>
          <w:sz w:val="28"/>
          <w:szCs w:val="28"/>
        </w:rPr>
        <w:t>________________________</w:t>
      </w:r>
    </w:p>
    <w:p w:rsidR="008013AB" w:rsidRPr="005B4D6F" w:rsidRDefault="008013AB" w:rsidP="008013AB">
      <w:pPr>
        <w:pStyle w:val="ConsPlusNonformat"/>
        <w:rPr>
          <w:rFonts w:ascii="Times New Roman" w:hAnsi="Times New Roman" w:cs="Times New Roman"/>
          <w:sz w:val="28"/>
          <w:szCs w:val="28"/>
        </w:rPr>
      </w:pPr>
    </w:p>
    <w:p w:rsidR="008013AB" w:rsidRPr="005B4D6F" w:rsidRDefault="008013AB" w:rsidP="008013AB">
      <w:pPr>
        <w:ind w:firstLine="4320"/>
      </w:pPr>
    </w:p>
    <w:p w:rsidR="008013AB" w:rsidRPr="005B4D6F" w:rsidRDefault="008013AB" w:rsidP="008013AB">
      <w:pPr>
        <w:pBdr>
          <w:bottom w:val="single" w:sz="12" w:space="1" w:color="auto"/>
        </w:pBdr>
      </w:pPr>
      <w:r w:rsidRPr="005B4D6F">
        <w:lastRenderedPageBreak/>
        <w:t xml:space="preserve">просит Вас переоформить (оформить) право ___________ </w:t>
      </w:r>
      <w:r w:rsidRPr="005B4D6F">
        <w:rPr>
          <w:i/>
        </w:rPr>
        <w:t>(указать вид права)</w:t>
      </w:r>
    </w:p>
    <w:p w:rsidR="008013AB" w:rsidRPr="005B4D6F" w:rsidRDefault="008013AB" w:rsidP="008013AB">
      <w:pPr>
        <w:pBdr>
          <w:bottom w:val="single" w:sz="12" w:space="1" w:color="auto"/>
        </w:pBdr>
      </w:pPr>
      <w:r w:rsidRPr="005B4D6F">
        <w:t xml:space="preserve">на земельный участок </w:t>
      </w:r>
    </w:p>
    <w:p w:rsidR="008013AB" w:rsidRPr="005B4D6F" w:rsidRDefault="008013AB" w:rsidP="008013AB">
      <w:r w:rsidRPr="005B4D6F">
        <w:t>_____________________________________________</w:t>
      </w:r>
      <w:r w:rsidR="009F7DEC">
        <w:t>___________________________</w:t>
      </w:r>
    </w:p>
    <w:p w:rsidR="008013AB" w:rsidRPr="005B4D6F" w:rsidRDefault="008013AB" w:rsidP="008013AB">
      <w:pPr>
        <w:jc w:val="center"/>
      </w:pPr>
      <w:r w:rsidRPr="005B4D6F">
        <w:t>(кадастровый номер, местоположение, общая площадь земельного участка)</w:t>
      </w:r>
    </w:p>
    <w:p w:rsidR="008013AB" w:rsidRPr="005B4D6F" w:rsidRDefault="008013AB" w:rsidP="008013AB">
      <w:r w:rsidRPr="005B4D6F">
        <w:t>на основании статьи 3 Закона Республики Крым от 31.07.2014 №38-ЗРК «Об особенностях регулирования имущественных и земельных отношений на территории Республики Крым»</w:t>
      </w:r>
    </w:p>
    <w:p w:rsidR="008013AB" w:rsidRPr="005B4D6F" w:rsidRDefault="008013AB" w:rsidP="008013AB">
      <w:pPr>
        <w:ind w:firstLine="2160"/>
      </w:pPr>
    </w:p>
    <w:p w:rsidR="008013AB" w:rsidRPr="005B4D6F" w:rsidRDefault="0006731F" w:rsidP="008013AB">
      <w:pPr>
        <w:rPr>
          <w:i/>
        </w:rPr>
      </w:pPr>
      <w:r>
        <w:rPr>
          <w:i/>
        </w:rPr>
        <w:t>в порядке переоформления прав</w:t>
      </w:r>
    </w:p>
    <w:p w:rsidR="008013AB" w:rsidRPr="005B4D6F" w:rsidRDefault="008013AB" w:rsidP="008013AB">
      <w:pPr>
        <w:ind w:firstLine="3780"/>
      </w:pPr>
    </w:p>
    <w:p w:rsidR="008013AB" w:rsidRPr="005B4D6F" w:rsidRDefault="008013AB" w:rsidP="008013AB">
      <w:r w:rsidRPr="005B4D6F">
        <w:rPr>
          <w:b/>
        </w:rPr>
        <w:t xml:space="preserve">на срок </w:t>
      </w:r>
      <w:r w:rsidRPr="005B4D6F">
        <w:t>______________________________________________________________________</w:t>
      </w:r>
    </w:p>
    <w:p w:rsidR="008013AB" w:rsidRPr="005B4D6F" w:rsidRDefault="008013AB" w:rsidP="008013AB"/>
    <w:p w:rsidR="008013AB" w:rsidRPr="005B4D6F" w:rsidRDefault="008013AB" w:rsidP="008013AB">
      <w:pPr>
        <w:pStyle w:val="ConsPlusNonformat"/>
        <w:rPr>
          <w:rFonts w:ascii="Times New Roman" w:hAnsi="Times New Roman" w:cs="Times New Roman"/>
          <w:sz w:val="28"/>
          <w:szCs w:val="28"/>
        </w:rPr>
      </w:pPr>
      <w:r w:rsidRPr="005B4D6F">
        <w:rPr>
          <w:rFonts w:ascii="Times New Roman" w:hAnsi="Times New Roman" w:cs="Times New Roman"/>
          <w:sz w:val="28"/>
          <w:szCs w:val="28"/>
        </w:rPr>
        <w:t>Сведения о земельном участке *:</w:t>
      </w:r>
    </w:p>
    <w:p w:rsidR="008013AB" w:rsidRPr="005B4D6F" w:rsidRDefault="008013AB" w:rsidP="008013AB">
      <w:pPr>
        <w:pStyle w:val="ConsPlusNonformat"/>
        <w:rPr>
          <w:rFonts w:ascii="Times New Roman" w:hAnsi="Times New Roman" w:cs="Times New Roman"/>
          <w:sz w:val="28"/>
          <w:szCs w:val="28"/>
        </w:rPr>
      </w:pPr>
      <w:r w:rsidRPr="005B4D6F">
        <w:rPr>
          <w:rFonts w:ascii="Times New Roman" w:hAnsi="Times New Roman" w:cs="Times New Roman"/>
          <w:sz w:val="28"/>
          <w:szCs w:val="28"/>
        </w:rPr>
        <w:t xml:space="preserve"> &lt;1&gt; Здесь и далее указываются сведения на день составления заявки.</w:t>
      </w:r>
    </w:p>
    <w:p w:rsidR="008013AB" w:rsidRPr="005B4D6F" w:rsidRDefault="008013AB" w:rsidP="008013AB">
      <w:pPr>
        <w:pStyle w:val="ConsPlusNonformat"/>
        <w:numPr>
          <w:ilvl w:val="1"/>
          <w:numId w:val="19"/>
        </w:numPr>
        <w:tabs>
          <w:tab w:val="left" w:pos="1134"/>
        </w:tabs>
        <w:rPr>
          <w:rFonts w:ascii="Times New Roman" w:hAnsi="Times New Roman" w:cs="Times New Roman"/>
          <w:sz w:val="28"/>
          <w:szCs w:val="28"/>
        </w:rPr>
      </w:pPr>
      <w:r w:rsidRPr="005B4D6F">
        <w:rPr>
          <w:rFonts w:ascii="Times New Roman" w:hAnsi="Times New Roman" w:cs="Times New Roman"/>
          <w:sz w:val="28"/>
          <w:szCs w:val="28"/>
        </w:rPr>
        <w:t>Категория земельного участка, вид разрешенного использование ______________________________________________________________________________________________________________</w:t>
      </w:r>
      <w:r w:rsidR="009F7DEC">
        <w:rPr>
          <w:rFonts w:ascii="Times New Roman" w:hAnsi="Times New Roman" w:cs="Times New Roman"/>
          <w:sz w:val="28"/>
          <w:szCs w:val="28"/>
        </w:rPr>
        <w:t>________________________</w:t>
      </w:r>
    </w:p>
    <w:p w:rsidR="008013AB" w:rsidRPr="005B4D6F" w:rsidRDefault="008013AB" w:rsidP="008013AB">
      <w:pPr>
        <w:pStyle w:val="ConsPlusNonformat"/>
        <w:numPr>
          <w:ilvl w:val="1"/>
          <w:numId w:val="19"/>
        </w:numPr>
        <w:tabs>
          <w:tab w:val="left" w:pos="993"/>
        </w:tabs>
        <w:rPr>
          <w:rFonts w:ascii="Times New Roman" w:hAnsi="Times New Roman" w:cs="Times New Roman"/>
          <w:sz w:val="28"/>
          <w:szCs w:val="28"/>
        </w:rPr>
      </w:pPr>
      <w:r w:rsidRPr="005B4D6F">
        <w:rPr>
          <w:rFonts w:ascii="Times New Roman" w:hAnsi="Times New Roman" w:cs="Times New Roman"/>
          <w:sz w:val="28"/>
          <w:szCs w:val="28"/>
        </w:rPr>
        <w:t>Цель использования земельного участка:</w:t>
      </w:r>
    </w:p>
    <w:p w:rsidR="008013AB" w:rsidRPr="005B4D6F" w:rsidRDefault="008013AB" w:rsidP="008013AB">
      <w:pPr>
        <w:pStyle w:val="ConsPlusNonformat"/>
        <w:rPr>
          <w:rFonts w:ascii="Times New Roman" w:hAnsi="Times New Roman" w:cs="Times New Roman"/>
          <w:sz w:val="28"/>
          <w:szCs w:val="28"/>
        </w:rPr>
      </w:pPr>
      <w:r w:rsidRPr="005B4D6F">
        <w:rPr>
          <w:rFonts w:ascii="Times New Roman" w:hAnsi="Times New Roman" w:cs="Times New Roman"/>
          <w:sz w:val="28"/>
          <w:szCs w:val="28"/>
        </w:rPr>
        <w:t>___________________________________________________________________________________________________________________________________________</w:t>
      </w:r>
      <w:r w:rsidR="009F7DEC">
        <w:rPr>
          <w:rFonts w:ascii="Times New Roman" w:hAnsi="Times New Roman" w:cs="Times New Roman"/>
          <w:sz w:val="28"/>
          <w:szCs w:val="28"/>
        </w:rPr>
        <w:t>_____</w:t>
      </w:r>
    </w:p>
    <w:p w:rsidR="008013AB" w:rsidRPr="005B4D6F" w:rsidRDefault="008013AB" w:rsidP="008013AB">
      <w:pPr>
        <w:pStyle w:val="ConsPlusNonformat"/>
        <w:rPr>
          <w:rFonts w:ascii="Times New Roman" w:hAnsi="Times New Roman" w:cs="Times New Roman"/>
          <w:sz w:val="28"/>
          <w:szCs w:val="28"/>
        </w:rPr>
      </w:pPr>
      <w:r w:rsidRPr="005B4D6F">
        <w:rPr>
          <w:rFonts w:ascii="Times New Roman" w:hAnsi="Times New Roman" w:cs="Times New Roman"/>
          <w:sz w:val="28"/>
          <w:szCs w:val="28"/>
        </w:rPr>
        <w:t>1.3. Ограничения использования и обременения земельного участка:</w:t>
      </w:r>
    </w:p>
    <w:p w:rsidR="008013AB" w:rsidRPr="005B4D6F" w:rsidRDefault="008013AB" w:rsidP="008013AB">
      <w:pPr>
        <w:pStyle w:val="ConsPlusNonformat"/>
        <w:rPr>
          <w:rFonts w:ascii="Times New Roman" w:hAnsi="Times New Roman" w:cs="Times New Roman"/>
          <w:sz w:val="28"/>
          <w:szCs w:val="28"/>
        </w:rPr>
      </w:pPr>
      <w:r w:rsidRPr="005B4D6F">
        <w:rPr>
          <w:rFonts w:ascii="Times New Roman" w:hAnsi="Times New Roman" w:cs="Times New Roman"/>
          <w:sz w:val="28"/>
          <w:szCs w:val="28"/>
        </w:rPr>
        <w:t>_____________________________________________</w:t>
      </w:r>
      <w:r w:rsidR="009F7DEC">
        <w:rPr>
          <w:rFonts w:ascii="Times New Roman" w:hAnsi="Times New Roman" w:cs="Times New Roman"/>
          <w:sz w:val="28"/>
          <w:szCs w:val="28"/>
        </w:rPr>
        <w:t>___________________________</w:t>
      </w:r>
    </w:p>
    <w:p w:rsidR="008013AB" w:rsidRPr="005B4D6F" w:rsidRDefault="008013AB" w:rsidP="008013AB">
      <w:pPr>
        <w:pStyle w:val="ConsPlusNonformat"/>
        <w:rPr>
          <w:rFonts w:ascii="Times New Roman" w:hAnsi="Times New Roman" w:cs="Times New Roman"/>
          <w:sz w:val="28"/>
          <w:szCs w:val="28"/>
        </w:rPr>
      </w:pPr>
      <w:r w:rsidRPr="005B4D6F">
        <w:rPr>
          <w:rFonts w:ascii="Times New Roman" w:hAnsi="Times New Roman" w:cs="Times New Roman"/>
          <w:sz w:val="28"/>
          <w:szCs w:val="28"/>
        </w:rPr>
        <w:t>1.4. Вид права, на котором используется земельный участок:</w:t>
      </w:r>
    </w:p>
    <w:p w:rsidR="008013AB" w:rsidRPr="005B4D6F" w:rsidRDefault="008013AB" w:rsidP="008013AB">
      <w:pPr>
        <w:pStyle w:val="ConsPlusNonformat"/>
        <w:rPr>
          <w:rFonts w:ascii="Times New Roman" w:hAnsi="Times New Roman" w:cs="Times New Roman"/>
          <w:sz w:val="28"/>
          <w:szCs w:val="28"/>
        </w:rPr>
      </w:pPr>
      <w:r w:rsidRPr="005B4D6F">
        <w:rPr>
          <w:rFonts w:ascii="Times New Roman" w:hAnsi="Times New Roman" w:cs="Times New Roman"/>
          <w:sz w:val="28"/>
          <w:szCs w:val="28"/>
        </w:rPr>
        <w:t>_____________________________________________</w:t>
      </w:r>
      <w:r w:rsidR="009F7DEC">
        <w:rPr>
          <w:rFonts w:ascii="Times New Roman" w:hAnsi="Times New Roman" w:cs="Times New Roman"/>
          <w:sz w:val="28"/>
          <w:szCs w:val="28"/>
        </w:rPr>
        <w:t>___________________________</w:t>
      </w:r>
    </w:p>
    <w:p w:rsidR="008013AB" w:rsidRPr="005B4D6F" w:rsidRDefault="008013AB" w:rsidP="008013AB">
      <w:pPr>
        <w:pStyle w:val="ConsPlusNonformat"/>
        <w:jc w:val="center"/>
        <w:rPr>
          <w:rFonts w:ascii="Times New Roman" w:hAnsi="Times New Roman" w:cs="Times New Roman"/>
          <w:sz w:val="28"/>
          <w:szCs w:val="28"/>
        </w:rPr>
      </w:pPr>
      <w:r w:rsidRPr="005B4D6F">
        <w:rPr>
          <w:rFonts w:ascii="Times New Roman" w:hAnsi="Times New Roman" w:cs="Times New Roman"/>
          <w:sz w:val="28"/>
          <w:szCs w:val="28"/>
        </w:rPr>
        <w:t>(аренда, постоянное пользование и др.)</w:t>
      </w:r>
    </w:p>
    <w:p w:rsidR="008013AB" w:rsidRPr="005B4D6F" w:rsidRDefault="008013AB" w:rsidP="008013AB">
      <w:pPr>
        <w:pStyle w:val="ConsPlusNonformat"/>
        <w:jc w:val="both"/>
        <w:rPr>
          <w:rFonts w:ascii="Times New Roman" w:hAnsi="Times New Roman" w:cs="Times New Roman"/>
          <w:sz w:val="28"/>
          <w:szCs w:val="28"/>
        </w:rPr>
      </w:pPr>
      <w:r w:rsidRPr="005B4D6F">
        <w:rPr>
          <w:rFonts w:ascii="Times New Roman" w:hAnsi="Times New Roman" w:cs="Times New Roman"/>
          <w:sz w:val="28"/>
          <w:szCs w:val="28"/>
        </w:rPr>
        <w:t>1.5. Реквизиты документа, удостоверяющ</w:t>
      </w:r>
      <w:r w:rsidR="009F7DEC">
        <w:rPr>
          <w:rFonts w:ascii="Times New Roman" w:hAnsi="Times New Roman" w:cs="Times New Roman"/>
          <w:sz w:val="28"/>
          <w:szCs w:val="28"/>
        </w:rPr>
        <w:t>его право, на котором заявитель</w:t>
      </w:r>
      <w:r w:rsidRPr="005B4D6F">
        <w:rPr>
          <w:rFonts w:ascii="Times New Roman" w:hAnsi="Times New Roman" w:cs="Times New Roman"/>
          <w:sz w:val="28"/>
          <w:szCs w:val="28"/>
        </w:rPr>
        <w:t xml:space="preserve"> использует земельный участок</w:t>
      </w:r>
    </w:p>
    <w:p w:rsidR="008013AB" w:rsidRPr="005B4D6F" w:rsidRDefault="008013AB" w:rsidP="008013AB">
      <w:pPr>
        <w:pStyle w:val="ConsPlusNonformat"/>
        <w:jc w:val="both"/>
        <w:rPr>
          <w:rFonts w:ascii="Times New Roman" w:hAnsi="Times New Roman" w:cs="Times New Roman"/>
          <w:sz w:val="28"/>
          <w:szCs w:val="28"/>
        </w:rPr>
      </w:pPr>
      <w:r w:rsidRPr="005B4D6F">
        <w:rPr>
          <w:rFonts w:ascii="Times New Roman" w:hAnsi="Times New Roman" w:cs="Times New Roman"/>
          <w:sz w:val="28"/>
          <w:szCs w:val="28"/>
        </w:rPr>
        <w:t>_____________________________________________</w:t>
      </w:r>
      <w:r w:rsidR="009F7DEC">
        <w:rPr>
          <w:rFonts w:ascii="Times New Roman" w:hAnsi="Times New Roman" w:cs="Times New Roman"/>
          <w:sz w:val="28"/>
          <w:szCs w:val="28"/>
        </w:rPr>
        <w:t>___________________________</w:t>
      </w:r>
    </w:p>
    <w:p w:rsidR="008013AB" w:rsidRPr="005B4D6F" w:rsidRDefault="008013AB" w:rsidP="008013AB">
      <w:pPr>
        <w:pStyle w:val="ConsPlusNonformat"/>
        <w:jc w:val="center"/>
        <w:rPr>
          <w:rFonts w:ascii="Times New Roman" w:hAnsi="Times New Roman" w:cs="Times New Roman"/>
          <w:sz w:val="28"/>
          <w:szCs w:val="28"/>
        </w:rPr>
      </w:pPr>
      <w:r w:rsidRPr="005B4D6F">
        <w:rPr>
          <w:rFonts w:ascii="Times New Roman" w:hAnsi="Times New Roman" w:cs="Times New Roman"/>
          <w:sz w:val="28"/>
          <w:szCs w:val="28"/>
        </w:rPr>
        <w:t>(дата выдачи, номер, выдавший орган, название)</w:t>
      </w:r>
    </w:p>
    <w:p w:rsidR="008013AB" w:rsidRPr="005B4D6F" w:rsidRDefault="008013AB" w:rsidP="008013AB">
      <w:pPr>
        <w:pStyle w:val="ConsPlusNonformat"/>
        <w:rPr>
          <w:rFonts w:ascii="Times New Roman" w:hAnsi="Times New Roman" w:cs="Times New Roman"/>
          <w:sz w:val="28"/>
          <w:szCs w:val="28"/>
        </w:rPr>
      </w:pPr>
      <w:r w:rsidRPr="005B4D6F">
        <w:rPr>
          <w:rFonts w:ascii="Times New Roman" w:hAnsi="Times New Roman" w:cs="Times New Roman"/>
          <w:sz w:val="28"/>
          <w:szCs w:val="28"/>
        </w:rPr>
        <w:t>_____________________________________________</w:t>
      </w:r>
      <w:r w:rsidR="009F7DEC">
        <w:rPr>
          <w:rFonts w:ascii="Times New Roman" w:hAnsi="Times New Roman" w:cs="Times New Roman"/>
          <w:sz w:val="28"/>
          <w:szCs w:val="28"/>
        </w:rPr>
        <w:t>___________________________</w:t>
      </w:r>
    </w:p>
    <w:p w:rsidR="008013AB" w:rsidRPr="005B4D6F" w:rsidRDefault="008013AB" w:rsidP="008013AB">
      <w:pPr>
        <w:pStyle w:val="ConsPlusNonformat"/>
        <w:rPr>
          <w:rFonts w:ascii="Times New Roman" w:hAnsi="Times New Roman" w:cs="Times New Roman"/>
          <w:sz w:val="28"/>
          <w:szCs w:val="28"/>
        </w:rPr>
      </w:pPr>
    </w:p>
    <w:p w:rsidR="008013AB" w:rsidRPr="005B4D6F" w:rsidRDefault="008013AB" w:rsidP="008013AB">
      <w:pPr>
        <w:pStyle w:val="ConsPlusNonformat"/>
        <w:jc w:val="both"/>
        <w:rPr>
          <w:rFonts w:ascii="Times New Roman" w:hAnsi="Times New Roman" w:cs="Times New Roman"/>
          <w:sz w:val="28"/>
          <w:szCs w:val="28"/>
        </w:rPr>
      </w:pPr>
      <w:r w:rsidRPr="005B4D6F">
        <w:rPr>
          <w:rFonts w:ascii="Times New Roman" w:hAnsi="Times New Roman" w:cs="Times New Roman"/>
          <w:sz w:val="28"/>
          <w:szCs w:val="28"/>
        </w:rPr>
        <w:t xml:space="preserve">1.5. На земельный участок отсутствуют ограничения оборотоспособности, установленные </w:t>
      </w:r>
      <w:hyperlink r:id="rId44" w:history="1">
        <w:r w:rsidRPr="005B4D6F">
          <w:rPr>
            <w:rFonts w:ascii="Times New Roman" w:hAnsi="Times New Roman" w:cs="Times New Roman"/>
            <w:sz w:val="28"/>
            <w:szCs w:val="28"/>
          </w:rPr>
          <w:t>статьей 27</w:t>
        </w:r>
      </w:hyperlink>
      <w:r w:rsidRPr="005B4D6F">
        <w:rPr>
          <w:rFonts w:ascii="Times New Roman" w:hAnsi="Times New Roman" w:cs="Times New Roman"/>
          <w:sz w:val="28"/>
          <w:szCs w:val="28"/>
        </w:rPr>
        <w:t xml:space="preserve"> Земельного кодекса Российской Федерации и пунктом </w:t>
      </w:r>
      <w:hyperlink r:id="rId45" w:history="1">
        <w:r w:rsidRPr="005B4D6F">
          <w:rPr>
            <w:rFonts w:ascii="Times New Roman" w:hAnsi="Times New Roman" w:cs="Times New Roman"/>
            <w:sz w:val="28"/>
            <w:szCs w:val="28"/>
          </w:rPr>
          <w:t>8 статьи 28</w:t>
        </w:r>
      </w:hyperlink>
      <w:r w:rsidRPr="005B4D6F">
        <w:rPr>
          <w:rFonts w:ascii="Times New Roman" w:hAnsi="Times New Roman" w:cs="Times New Roman"/>
          <w:sz w:val="28"/>
          <w:szCs w:val="28"/>
        </w:rPr>
        <w:t xml:space="preserve"> Федерального закона «О приватизации государственного и муниципального имущества».</w:t>
      </w:r>
    </w:p>
    <w:p w:rsidR="008013AB" w:rsidRPr="005B4D6F" w:rsidRDefault="008013AB" w:rsidP="008013AB">
      <w:pPr>
        <w:pStyle w:val="ConsPlusNonformat"/>
        <w:rPr>
          <w:rFonts w:ascii="Times New Roman" w:hAnsi="Times New Roman" w:cs="Times New Roman"/>
          <w:sz w:val="28"/>
          <w:szCs w:val="28"/>
        </w:rPr>
      </w:pPr>
      <w:r w:rsidRPr="005B4D6F">
        <w:rPr>
          <w:rFonts w:ascii="Times New Roman" w:hAnsi="Times New Roman" w:cs="Times New Roman"/>
          <w:sz w:val="28"/>
          <w:szCs w:val="28"/>
        </w:rPr>
        <w:t>1.6. Сведения об объектах недвижимости, расположенных на земельном участке:</w:t>
      </w:r>
    </w:p>
    <w:tbl>
      <w:tblPr>
        <w:tblW w:w="9540" w:type="dxa"/>
        <w:tblInd w:w="70" w:type="dxa"/>
        <w:tblLayout w:type="fixed"/>
        <w:tblCellMar>
          <w:left w:w="70" w:type="dxa"/>
          <w:right w:w="70" w:type="dxa"/>
        </w:tblCellMar>
        <w:tblLook w:val="0000"/>
      </w:tblPr>
      <w:tblGrid>
        <w:gridCol w:w="540"/>
        <w:gridCol w:w="1800"/>
        <w:gridCol w:w="1980"/>
        <w:gridCol w:w="2160"/>
        <w:gridCol w:w="3060"/>
      </w:tblGrid>
      <w:tr w:rsidR="008013AB" w:rsidRPr="005B4D6F" w:rsidTr="00F8695F">
        <w:trPr>
          <w:cantSplit/>
          <w:trHeight w:val="600"/>
        </w:trPr>
        <w:tc>
          <w:tcPr>
            <w:tcW w:w="54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r w:rsidRPr="005B4D6F">
              <w:rPr>
                <w:rFonts w:ascii="Times New Roman" w:hAnsi="Times New Roman" w:cs="Times New Roman"/>
                <w:sz w:val="28"/>
                <w:szCs w:val="28"/>
              </w:rPr>
              <w:t xml:space="preserve">№ </w:t>
            </w:r>
            <w:r w:rsidRPr="005B4D6F">
              <w:rPr>
                <w:rFonts w:ascii="Times New Roman" w:hAnsi="Times New Roman" w:cs="Times New Roman"/>
                <w:sz w:val="28"/>
                <w:szCs w:val="28"/>
              </w:rPr>
              <w:br/>
              <w:t>п/п</w:t>
            </w:r>
          </w:p>
        </w:tc>
        <w:tc>
          <w:tcPr>
            <w:tcW w:w="180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r w:rsidRPr="005B4D6F">
              <w:rPr>
                <w:rFonts w:ascii="Times New Roman" w:hAnsi="Times New Roman" w:cs="Times New Roman"/>
                <w:sz w:val="28"/>
                <w:szCs w:val="28"/>
              </w:rPr>
              <w:t xml:space="preserve">Наименование объекта </w:t>
            </w:r>
          </w:p>
        </w:tc>
        <w:tc>
          <w:tcPr>
            <w:tcW w:w="198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r w:rsidRPr="005B4D6F">
              <w:rPr>
                <w:rFonts w:ascii="Times New Roman" w:hAnsi="Times New Roman" w:cs="Times New Roman"/>
                <w:sz w:val="28"/>
                <w:szCs w:val="28"/>
              </w:rPr>
              <w:t>Собственник(и)</w:t>
            </w:r>
          </w:p>
        </w:tc>
        <w:tc>
          <w:tcPr>
            <w:tcW w:w="216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r w:rsidRPr="005B4D6F">
              <w:rPr>
                <w:rFonts w:ascii="Times New Roman" w:hAnsi="Times New Roman" w:cs="Times New Roman"/>
                <w:sz w:val="28"/>
                <w:szCs w:val="28"/>
              </w:rPr>
              <w:t xml:space="preserve">Реквизиты право-устанавливающих документов </w:t>
            </w:r>
          </w:p>
        </w:tc>
        <w:tc>
          <w:tcPr>
            <w:tcW w:w="306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r w:rsidRPr="005B4D6F">
              <w:rPr>
                <w:rFonts w:ascii="Times New Roman" w:hAnsi="Times New Roman" w:cs="Times New Roman"/>
                <w:sz w:val="28"/>
                <w:szCs w:val="28"/>
              </w:rPr>
              <w:t xml:space="preserve">Распределение долей в праве собственности на объект недвижимости &lt;*&gt; </w:t>
            </w:r>
          </w:p>
        </w:tc>
      </w:tr>
      <w:tr w:rsidR="008013AB" w:rsidRPr="005B4D6F" w:rsidTr="00F8695F">
        <w:trPr>
          <w:cantSplit/>
          <w:trHeight w:val="240"/>
        </w:trPr>
        <w:tc>
          <w:tcPr>
            <w:tcW w:w="54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p>
        </w:tc>
        <w:tc>
          <w:tcPr>
            <w:tcW w:w="198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p>
        </w:tc>
        <w:tc>
          <w:tcPr>
            <w:tcW w:w="306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p>
        </w:tc>
      </w:tr>
      <w:tr w:rsidR="008013AB" w:rsidRPr="005B4D6F" w:rsidTr="00F8695F">
        <w:trPr>
          <w:cantSplit/>
          <w:trHeight w:val="240"/>
        </w:trPr>
        <w:tc>
          <w:tcPr>
            <w:tcW w:w="54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p>
        </w:tc>
        <w:tc>
          <w:tcPr>
            <w:tcW w:w="198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p>
        </w:tc>
        <w:tc>
          <w:tcPr>
            <w:tcW w:w="306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p>
        </w:tc>
      </w:tr>
    </w:tbl>
    <w:p w:rsidR="008013AB" w:rsidRPr="005B4D6F" w:rsidRDefault="008013AB" w:rsidP="008013AB">
      <w:pPr>
        <w:jc w:val="both"/>
      </w:pPr>
    </w:p>
    <w:p w:rsidR="008013AB" w:rsidRPr="005B4D6F" w:rsidRDefault="008013AB" w:rsidP="008013AB">
      <w:pPr>
        <w:pStyle w:val="ConsPlusNonformat"/>
        <w:rPr>
          <w:rFonts w:ascii="Times New Roman" w:hAnsi="Times New Roman" w:cs="Times New Roman"/>
          <w:sz w:val="28"/>
          <w:szCs w:val="28"/>
        </w:rPr>
      </w:pPr>
      <w:r w:rsidRPr="005B4D6F">
        <w:rPr>
          <w:rFonts w:ascii="Times New Roman" w:hAnsi="Times New Roman" w:cs="Times New Roman"/>
          <w:sz w:val="28"/>
          <w:szCs w:val="28"/>
        </w:rPr>
        <w:lastRenderedPageBreak/>
        <w:t>&lt;*&gt; Заполняется при наличии нескольких собственников объекта(ов)</w:t>
      </w:r>
    </w:p>
    <w:p w:rsidR="008013AB" w:rsidRPr="005B4D6F" w:rsidRDefault="008013AB" w:rsidP="008013AB">
      <w:pPr>
        <w:pStyle w:val="ConsPlusNonformat"/>
        <w:rPr>
          <w:rFonts w:ascii="Times New Roman" w:hAnsi="Times New Roman" w:cs="Times New Roman"/>
          <w:sz w:val="28"/>
          <w:szCs w:val="28"/>
        </w:rPr>
      </w:pPr>
      <w:r w:rsidRPr="005B4D6F">
        <w:rPr>
          <w:rFonts w:ascii="Times New Roman" w:hAnsi="Times New Roman" w:cs="Times New Roman"/>
          <w:sz w:val="28"/>
          <w:szCs w:val="28"/>
        </w:rPr>
        <w:t>недвижимости.</w:t>
      </w:r>
    </w:p>
    <w:p w:rsidR="008013AB" w:rsidRPr="005B4D6F" w:rsidRDefault="008013AB" w:rsidP="008013AB">
      <w:pPr>
        <w:pStyle w:val="ConsPlusNonformat"/>
        <w:rPr>
          <w:rFonts w:ascii="Times New Roman" w:hAnsi="Times New Roman" w:cs="Times New Roman"/>
          <w:sz w:val="28"/>
          <w:szCs w:val="28"/>
        </w:rPr>
      </w:pPr>
      <w:r w:rsidRPr="005B4D6F">
        <w:rPr>
          <w:rFonts w:ascii="Times New Roman" w:hAnsi="Times New Roman" w:cs="Times New Roman"/>
          <w:sz w:val="28"/>
          <w:szCs w:val="28"/>
        </w:rPr>
        <w:t>8. Иные сведения о земельном участке (заполняются по желанию заявителя):</w:t>
      </w:r>
    </w:p>
    <w:p w:rsidR="008013AB" w:rsidRPr="005B4D6F" w:rsidRDefault="008013AB" w:rsidP="008013AB">
      <w:pPr>
        <w:pStyle w:val="ConsPlusNonformat"/>
        <w:rPr>
          <w:rFonts w:ascii="Times New Roman" w:hAnsi="Times New Roman" w:cs="Times New Roman"/>
          <w:sz w:val="28"/>
          <w:szCs w:val="28"/>
        </w:rPr>
      </w:pPr>
      <w:r w:rsidRPr="005B4D6F">
        <w:rPr>
          <w:rFonts w:ascii="Times New Roman" w:hAnsi="Times New Roman" w:cs="Times New Roman"/>
          <w:sz w:val="28"/>
          <w:szCs w:val="28"/>
        </w:rPr>
        <w:t>_____________________________________________</w:t>
      </w:r>
      <w:r w:rsidR="009F7DEC">
        <w:rPr>
          <w:rFonts w:ascii="Times New Roman" w:hAnsi="Times New Roman" w:cs="Times New Roman"/>
          <w:sz w:val="28"/>
          <w:szCs w:val="28"/>
        </w:rPr>
        <w:t>___________________________</w:t>
      </w:r>
    </w:p>
    <w:p w:rsidR="008013AB" w:rsidRPr="005B4D6F" w:rsidRDefault="008013AB" w:rsidP="008013AB">
      <w:r w:rsidRPr="005B4D6F">
        <w:t>_____________________________________________</w:t>
      </w:r>
      <w:r w:rsidR="009F7DEC">
        <w:t>___________________________</w:t>
      </w:r>
    </w:p>
    <w:p w:rsidR="008013AB" w:rsidRPr="005B4D6F" w:rsidRDefault="008013AB" w:rsidP="008013AB">
      <w:pPr>
        <w:pStyle w:val="ConsPlusNonformat"/>
        <w:rPr>
          <w:rFonts w:ascii="Times New Roman" w:hAnsi="Times New Roman" w:cs="Times New Roman"/>
          <w:sz w:val="28"/>
          <w:szCs w:val="28"/>
        </w:rPr>
      </w:pPr>
    </w:p>
    <w:p w:rsidR="008013AB" w:rsidRPr="005B4D6F" w:rsidRDefault="008013AB" w:rsidP="008013AB">
      <w:pPr>
        <w:pStyle w:val="ConsPlusNonformat"/>
        <w:rPr>
          <w:rFonts w:ascii="Times New Roman" w:hAnsi="Times New Roman" w:cs="Times New Roman"/>
          <w:sz w:val="28"/>
          <w:szCs w:val="28"/>
        </w:rPr>
      </w:pPr>
      <w:r w:rsidRPr="005B4D6F">
        <w:rPr>
          <w:rFonts w:ascii="Times New Roman" w:hAnsi="Times New Roman" w:cs="Times New Roman"/>
          <w:sz w:val="28"/>
          <w:szCs w:val="28"/>
        </w:rPr>
        <w:t>К заявлению прилагаются следующие документы:</w:t>
      </w:r>
    </w:p>
    <w:p w:rsidR="008013AB" w:rsidRPr="005B4D6F" w:rsidRDefault="008013AB" w:rsidP="008013AB">
      <w:pPr>
        <w:pStyle w:val="ConsPlusNonformat"/>
        <w:rPr>
          <w:rFonts w:ascii="Times New Roman" w:hAnsi="Times New Roman" w:cs="Times New Roman"/>
          <w:sz w:val="28"/>
          <w:szCs w:val="28"/>
        </w:rPr>
      </w:pPr>
    </w:p>
    <w:tbl>
      <w:tblPr>
        <w:tblW w:w="10022" w:type="dxa"/>
        <w:tblInd w:w="70" w:type="dxa"/>
        <w:tblLayout w:type="fixed"/>
        <w:tblCellMar>
          <w:left w:w="70" w:type="dxa"/>
          <w:right w:w="70" w:type="dxa"/>
        </w:tblCellMar>
        <w:tblLook w:val="0000"/>
      </w:tblPr>
      <w:tblGrid>
        <w:gridCol w:w="540"/>
        <w:gridCol w:w="7682"/>
        <w:gridCol w:w="900"/>
        <w:gridCol w:w="900"/>
      </w:tblGrid>
      <w:tr w:rsidR="008013AB" w:rsidRPr="005B4D6F" w:rsidTr="009F7DEC">
        <w:trPr>
          <w:cantSplit/>
          <w:trHeight w:val="360"/>
        </w:trPr>
        <w:tc>
          <w:tcPr>
            <w:tcW w:w="54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r w:rsidRPr="005B4D6F">
              <w:rPr>
                <w:rFonts w:ascii="Times New Roman" w:hAnsi="Times New Roman" w:cs="Times New Roman"/>
                <w:sz w:val="28"/>
                <w:szCs w:val="28"/>
              </w:rPr>
              <w:t xml:space="preserve">№ </w:t>
            </w:r>
            <w:r w:rsidRPr="005B4D6F">
              <w:rPr>
                <w:rFonts w:ascii="Times New Roman" w:hAnsi="Times New Roman" w:cs="Times New Roman"/>
                <w:sz w:val="28"/>
                <w:szCs w:val="28"/>
              </w:rPr>
              <w:br/>
              <w:t>п/п</w:t>
            </w:r>
          </w:p>
        </w:tc>
        <w:tc>
          <w:tcPr>
            <w:tcW w:w="7682"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r w:rsidRPr="005B4D6F">
              <w:rPr>
                <w:rFonts w:ascii="Times New Roman" w:hAnsi="Times New Roman" w:cs="Times New Roman"/>
                <w:sz w:val="28"/>
                <w:szCs w:val="28"/>
              </w:rPr>
              <w:t>Наименование документа</w:t>
            </w:r>
          </w:p>
        </w:tc>
        <w:tc>
          <w:tcPr>
            <w:tcW w:w="900" w:type="dxa"/>
            <w:tcBorders>
              <w:top w:val="single" w:sz="6" w:space="0" w:color="auto"/>
              <w:left w:val="single" w:sz="6" w:space="0" w:color="auto"/>
              <w:bottom w:val="single" w:sz="6" w:space="0" w:color="auto"/>
              <w:right w:val="single" w:sz="6" w:space="0" w:color="auto"/>
            </w:tcBorders>
          </w:tcPr>
          <w:p w:rsidR="009F7DEC" w:rsidRDefault="008013AB" w:rsidP="009F7DEC">
            <w:pPr>
              <w:pStyle w:val="ConsPlusCell"/>
              <w:widowControl/>
              <w:rPr>
                <w:rFonts w:ascii="Times New Roman" w:hAnsi="Times New Roman" w:cs="Times New Roman"/>
                <w:sz w:val="28"/>
                <w:szCs w:val="28"/>
              </w:rPr>
            </w:pPr>
            <w:r w:rsidRPr="005B4D6F">
              <w:rPr>
                <w:rFonts w:ascii="Times New Roman" w:hAnsi="Times New Roman" w:cs="Times New Roman"/>
                <w:sz w:val="28"/>
                <w:szCs w:val="28"/>
              </w:rPr>
              <w:t>Кол-во</w:t>
            </w:r>
          </w:p>
          <w:p w:rsidR="008013AB" w:rsidRPr="005B4D6F" w:rsidRDefault="008013AB" w:rsidP="009F7DEC">
            <w:pPr>
              <w:pStyle w:val="ConsPlusCell"/>
              <w:widowControl/>
              <w:rPr>
                <w:rFonts w:ascii="Times New Roman" w:hAnsi="Times New Roman" w:cs="Times New Roman"/>
                <w:sz w:val="28"/>
                <w:szCs w:val="28"/>
              </w:rPr>
            </w:pPr>
            <w:r w:rsidRPr="005B4D6F">
              <w:rPr>
                <w:rFonts w:ascii="Times New Roman" w:hAnsi="Times New Roman" w:cs="Times New Roman"/>
                <w:sz w:val="28"/>
                <w:szCs w:val="28"/>
              </w:rPr>
              <w:t>экз.</w:t>
            </w:r>
          </w:p>
        </w:tc>
        <w:tc>
          <w:tcPr>
            <w:tcW w:w="900" w:type="dxa"/>
            <w:tcBorders>
              <w:top w:val="single" w:sz="6" w:space="0" w:color="auto"/>
              <w:left w:val="single" w:sz="6" w:space="0" w:color="auto"/>
              <w:bottom w:val="single" w:sz="6" w:space="0" w:color="auto"/>
              <w:right w:val="single" w:sz="6" w:space="0" w:color="auto"/>
            </w:tcBorders>
          </w:tcPr>
          <w:p w:rsidR="009F7DEC" w:rsidRDefault="008013AB" w:rsidP="009F7DEC">
            <w:pPr>
              <w:pStyle w:val="ConsPlusCell"/>
              <w:widowControl/>
              <w:rPr>
                <w:rFonts w:ascii="Times New Roman" w:hAnsi="Times New Roman" w:cs="Times New Roman"/>
                <w:sz w:val="28"/>
                <w:szCs w:val="28"/>
              </w:rPr>
            </w:pPr>
            <w:r w:rsidRPr="005B4D6F">
              <w:rPr>
                <w:rFonts w:ascii="Times New Roman" w:hAnsi="Times New Roman" w:cs="Times New Roman"/>
                <w:sz w:val="28"/>
                <w:szCs w:val="28"/>
              </w:rPr>
              <w:t>Кол-во</w:t>
            </w:r>
          </w:p>
          <w:p w:rsidR="008013AB" w:rsidRPr="005B4D6F" w:rsidRDefault="008013AB" w:rsidP="009F7DEC">
            <w:pPr>
              <w:pStyle w:val="ConsPlusCell"/>
              <w:widowControl/>
              <w:rPr>
                <w:rFonts w:ascii="Times New Roman" w:hAnsi="Times New Roman" w:cs="Times New Roman"/>
                <w:sz w:val="28"/>
                <w:szCs w:val="28"/>
              </w:rPr>
            </w:pPr>
            <w:r w:rsidRPr="005B4D6F">
              <w:rPr>
                <w:rFonts w:ascii="Times New Roman" w:hAnsi="Times New Roman" w:cs="Times New Roman"/>
                <w:sz w:val="28"/>
                <w:szCs w:val="28"/>
              </w:rPr>
              <w:t>листов</w:t>
            </w:r>
          </w:p>
        </w:tc>
      </w:tr>
      <w:tr w:rsidR="008013AB" w:rsidRPr="005B4D6F" w:rsidTr="009F7DEC">
        <w:trPr>
          <w:cantSplit/>
          <w:trHeight w:val="1440"/>
        </w:trPr>
        <w:tc>
          <w:tcPr>
            <w:tcW w:w="54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r w:rsidRPr="005B4D6F">
              <w:rPr>
                <w:rFonts w:ascii="Times New Roman" w:hAnsi="Times New Roman" w:cs="Times New Roman"/>
                <w:sz w:val="28"/>
                <w:szCs w:val="28"/>
              </w:rPr>
              <w:t>1</w:t>
            </w:r>
          </w:p>
        </w:tc>
        <w:tc>
          <w:tcPr>
            <w:tcW w:w="7682" w:type="dxa"/>
            <w:tcBorders>
              <w:top w:val="single" w:sz="6" w:space="0" w:color="auto"/>
              <w:left w:val="single" w:sz="6" w:space="0" w:color="auto"/>
              <w:bottom w:val="single" w:sz="6" w:space="0" w:color="auto"/>
              <w:right w:val="single" w:sz="6" w:space="0" w:color="auto"/>
            </w:tcBorders>
          </w:tcPr>
          <w:p w:rsidR="009F7DEC" w:rsidRDefault="008013AB" w:rsidP="009F7DEC">
            <w:pPr>
              <w:pStyle w:val="ConsPlusCell"/>
              <w:widowControl/>
              <w:rPr>
                <w:rFonts w:ascii="Times New Roman" w:hAnsi="Times New Roman" w:cs="Times New Roman"/>
                <w:sz w:val="28"/>
                <w:szCs w:val="28"/>
              </w:rPr>
            </w:pPr>
            <w:r w:rsidRPr="005B4D6F">
              <w:rPr>
                <w:rFonts w:ascii="Times New Roman" w:hAnsi="Times New Roman" w:cs="Times New Roman"/>
                <w:sz w:val="28"/>
                <w:szCs w:val="28"/>
              </w:rPr>
              <w:t>Информация о приобретателе права, содержащая следующее:</w:t>
            </w:r>
          </w:p>
          <w:p w:rsidR="009F7DEC" w:rsidRDefault="008013AB" w:rsidP="009F7DEC">
            <w:pPr>
              <w:pStyle w:val="ConsPlusCell"/>
              <w:widowControl/>
              <w:rPr>
                <w:rFonts w:ascii="Times New Roman" w:hAnsi="Times New Roman" w:cs="Times New Roman"/>
                <w:sz w:val="28"/>
                <w:szCs w:val="28"/>
              </w:rPr>
            </w:pPr>
            <w:r w:rsidRPr="005B4D6F">
              <w:rPr>
                <w:rFonts w:ascii="Times New Roman" w:hAnsi="Times New Roman" w:cs="Times New Roman"/>
                <w:sz w:val="28"/>
                <w:szCs w:val="28"/>
              </w:rPr>
              <w:t xml:space="preserve">- полное наименование юридического лица; </w:t>
            </w:r>
          </w:p>
          <w:p w:rsidR="009F7DEC" w:rsidRDefault="008013AB" w:rsidP="009F7DEC">
            <w:pPr>
              <w:pStyle w:val="ConsPlusCell"/>
              <w:widowControl/>
              <w:rPr>
                <w:rFonts w:ascii="Times New Roman" w:hAnsi="Times New Roman" w:cs="Times New Roman"/>
                <w:sz w:val="28"/>
                <w:szCs w:val="28"/>
              </w:rPr>
            </w:pPr>
            <w:r w:rsidRPr="005B4D6F">
              <w:rPr>
                <w:rFonts w:ascii="Times New Roman" w:hAnsi="Times New Roman" w:cs="Times New Roman"/>
                <w:sz w:val="28"/>
                <w:szCs w:val="28"/>
              </w:rPr>
              <w:t xml:space="preserve">- Ф.И.О. индивидуального предпринимателя, гражданина; </w:t>
            </w:r>
          </w:p>
          <w:p w:rsidR="009F7DEC" w:rsidRDefault="008013AB" w:rsidP="009F7DEC">
            <w:pPr>
              <w:pStyle w:val="ConsPlusCell"/>
              <w:widowControl/>
              <w:rPr>
                <w:rFonts w:ascii="Times New Roman" w:hAnsi="Times New Roman" w:cs="Times New Roman"/>
                <w:sz w:val="28"/>
                <w:szCs w:val="28"/>
              </w:rPr>
            </w:pPr>
            <w:r w:rsidRPr="005B4D6F">
              <w:rPr>
                <w:rFonts w:ascii="Times New Roman" w:hAnsi="Times New Roman" w:cs="Times New Roman"/>
                <w:sz w:val="28"/>
                <w:szCs w:val="28"/>
              </w:rPr>
              <w:t xml:space="preserve">- юридический адрес заявителя; </w:t>
            </w:r>
          </w:p>
          <w:p w:rsidR="009F7DEC" w:rsidRDefault="008013AB" w:rsidP="009F7DEC">
            <w:pPr>
              <w:pStyle w:val="ConsPlusCell"/>
              <w:widowControl/>
              <w:rPr>
                <w:rFonts w:ascii="Times New Roman" w:hAnsi="Times New Roman" w:cs="Times New Roman"/>
                <w:sz w:val="28"/>
                <w:szCs w:val="28"/>
              </w:rPr>
            </w:pPr>
            <w:r w:rsidRPr="005B4D6F">
              <w:rPr>
                <w:rFonts w:ascii="Times New Roman" w:hAnsi="Times New Roman" w:cs="Times New Roman"/>
                <w:sz w:val="28"/>
                <w:szCs w:val="28"/>
              </w:rPr>
              <w:t xml:space="preserve">- домашний адрес; </w:t>
            </w:r>
          </w:p>
          <w:p w:rsidR="009F7DEC" w:rsidRDefault="008013AB" w:rsidP="009F7DEC">
            <w:pPr>
              <w:pStyle w:val="ConsPlusCell"/>
              <w:widowControl/>
              <w:rPr>
                <w:rFonts w:ascii="Times New Roman" w:hAnsi="Times New Roman" w:cs="Times New Roman"/>
                <w:sz w:val="28"/>
                <w:szCs w:val="28"/>
              </w:rPr>
            </w:pPr>
            <w:r w:rsidRPr="005B4D6F">
              <w:rPr>
                <w:rFonts w:ascii="Times New Roman" w:hAnsi="Times New Roman" w:cs="Times New Roman"/>
                <w:sz w:val="28"/>
                <w:szCs w:val="28"/>
              </w:rPr>
              <w:t xml:space="preserve">- телефоны: рабочий, факс, домашний; </w:t>
            </w:r>
          </w:p>
          <w:p w:rsidR="009F7DEC" w:rsidRDefault="008013AB" w:rsidP="009F7DEC">
            <w:pPr>
              <w:pStyle w:val="ConsPlusCell"/>
              <w:widowControl/>
              <w:rPr>
                <w:rFonts w:ascii="Times New Roman" w:hAnsi="Times New Roman" w:cs="Times New Roman"/>
                <w:sz w:val="28"/>
                <w:szCs w:val="28"/>
              </w:rPr>
            </w:pPr>
            <w:r w:rsidRPr="005B4D6F">
              <w:rPr>
                <w:rFonts w:ascii="Times New Roman" w:hAnsi="Times New Roman" w:cs="Times New Roman"/>
                <w:sz w:val="28"/>
                <w:szCs w:val="28"/>
              </w:rPr>
              <w:t xml:space="preserve">- расчетный счет; </w:t>
            </w:r>
          </w:p>
          <w:p w:rsidR="009F7DEC" w:rsidRDefault="008013AB" w:rsidP="009F7DEC">
            <w:pPr>
              <w:pStyle w:val="ConsPlusCell"/>
              <w:widowControl/>
              <w:rPr>
                <w:rFonts w:ascii="Times New Roman" w:hAnsi="Times New Roman" w:cs="Times New Roman"/>
                <w:sz w:val="28"/>
                <w:szCs w:val="28"/>
              </w:rPr>
            </w:pPr>
            <w:r w:rsidRPr="005B4D6F">
              <w:rPr>
                <w:rFonts w:ascii="Times New Roman" w:hAnsi="Times New Roman" w:cs="Times New Roman"/>
                <w:sz w:val="28"/>
                <w:szCs w:val="28"/>
              </w:rPr>
              <w:t xml:space="preserve">- название банка; </w:t>
            </w:r>
          </w:p>
          <w:p w:rsidR="009F7DEC" w:rsidRDefault="008013AB" w:rsidP="009F7DEC">
            <w:pPr>
              <w:pStyle w:val="ConsPlusCell"/>
              <w:widowControl/>
              <w:rPr>
                <w:rFonts w:ascii="Times New Roman" w:hAnsi="Times New Roman" w:cs="Times New Roman"/>
                <w:sz w:val="28"/>
                <w:szCs w:val="28"/>
              </w:rPr>
            </w:pPr>
            <w:r w:rsidRPr="005B4D6F">
              <w:rPr>
                <w:rFonts w:ascii="Times New Roman" w:hAnsi="Times New Roman" w:cs="Times New Roman"/>
                <w:sz w:val="28"/>
                <w:szCs w:val="28"/>
              </w:rPr>
              <w:t xml:space="preserve">- ИНН; </w:t>
            </w:r>
          </w:p>
          <w:p w:rsidR="009F7DEC" w:rsidRDefault="008013AB" w:rsidP="009F7DEC">
            <w:pPr>
              <w:pStyle w:val="ConsPlusCell"/>
              <w:widowControl/>
              <w:rPr>
                <w:rFonts w:ascii="Times New Roman" w:hAnsi="Times New Roman" w:cs="Times New Roman"/>
                <w:sz w:val="28"/>
                <w:szCs w:val="28"/>
              </w:rPr>
            </w:pPr>
            <w:r w:rsidRPr="005B4D6F">
              <w:rPr>
                <w:rFonts w:ascii="Times New Roman" w:hAnsi="Times New Roman" w:cs="Times New Roman"/>
                <w:sz w:val="28"/>
                <w:szCs w:val="28"/>
              </w:rPr>
              <w:t xml:space="preserve">- код по ОКПО; </w:t>
            </w:r>
          </w:p>
          <w:p w:rsidR="008013AB" w:rsidRPr="005B4D6F" w:rsidRDefault="008013AB" w:rsidP="009F7DEC">
            <w:pPr>
              <w:pStyle w:val="ConsPlusCell"/>
              <w:widowControl/>
              <w:rPr>
                <w:rFonts w:ascii="Times New Roman" w:hAnsi="Times New Roman" w:cs="Times New Roman"/>
                <w:sz w:val="28"/>
                <w:szCs w:val="28"/>
              </w:rPr>
            </w:pPr>
            <w:r w:rsidRPr="005B4D6F">
              <w:rPr>
                <w:rFonts w:ascii="Times New Roman" w:hAnsi="Times New Roman" w:cs="Times New Roman"/>
                <w:sz w:val="28"/>
                <w:szCs w:val="28"/>
              </w:rPr>
              <w:t xml:space="preserve">- код по ОКОНХ. </w:t>
            </w:r>
          </w:p>
        </w:tc>
        <w:tc>
          <w:tcPr>
            <w:tcW w:w="90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p>
        </w:tc>
      </w:tr>
      <w:tr w:rsidR="008013AB" w:rsidRPr="005B4D6F" w:rsidTr="009F7DEC">
        <w:trPr>
          <w:cantSplit/>
          <w:trHeight w:val="600"/>
        </w:trPr>
        <w:tc>
          <w:tcPr>
            <w:tcW w:w="54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r w:rsidRPr="005B4D6F">
              <w:rPr>
                <w:rFonts w:ascii="Times New Roman" w:hAnsi="Times New Roman" w:cs="Times New Roman"/>
                <w:sz w:val="28"/>
                <w:szCs w:val="28"/>
              </w:rPr>
              <w:t>2</w:t>
            </w:r>
          </w:p>
        </w:tc>
        <w:tc>
          <w:tcPr>
            <w:tcW w:w="7682"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r w:rsidRPr="005B4D6F">
              <w:rPr>
                <w:rFonts w:ascii="Times New Roman" w:hAnsi="Times New Roman" w:cs="Times New Roman"/>
                <w:sz w:val="28"/>
                <w:szCs w:val="28"/>
              </w:rPr>
              <w:t xml:space="preserve">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w:t>
            </w:r>
          </w:p>
        </w:tc>
        <w:tc>
          <w:tcPr>
            <w:tcW w:w="90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p>
        </w:tc>
      </w:tr>
      <w:tr w:rsidR="008013AB" w:rsidRPr="005B4D6F" w:rsidTr="009F7DEC">
        <w:trPr>
          <w:cantSplit/>
          <w:trHeight w:val="1200"/>
        </w:trPr>
        <w:tc>
          <w:tcPr>
            <w:tcW w:w="54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r w:rsidRPr="005B4D6F">
              <w:rPr>
                <w:rFonts w:ascii="Times New Roman" w:hAnsi="Times New Roman" w:cs="Times New Roman"/>
                <w:sz w:val="28"/>
                <w:szCs w:val="28"/>
              </w:rPr>
              <w:t>3*</w:t>
            </w:r>
          </w:p>
        </w:tc>
        <w:tc>
          <w:tcPr>
            <w:tcW w:w="7682" w:type="dxa"/>
            <w:tcBorders>
              <w:top w:val="single" w:sz="6" w:space="0" w:color="auto"/>
              <w:left w:val="single" w:sz="6" w:space="0" w:color="auto"/>
              <w:bottom w:val="single" w:sz="6" w:space="0" w:color="auto"/>
              <w:right w:val="single" w:sz="6" w:space="0" w:color="auto"/>
            </w:tcBorders>
          </w:tcPr>
          <w:p w:rsidR="008013AB" w:rsidRPr="005B4D6F" w:rsidRDefault="008013AB" w:rsidP="0006731F">
            <w:pPr>
              <w:pStyle w:val="ConsPlusCell"/>
              <w:widowControl/>
              <w:rPr>
                <w:rFonts w:ascii="Times New Roman" w:hAnsi="Times New Roman" w:cs="Times New Roman"/>
                <w:sz w:val="28"/>
                <w:szCs w:val="28"/>
              </w:rPr>
            </w:pPr>
            <w:r w:rsidRPr="005B4D6F">
              <w:rPr>
                <w:rFonts w:ascii="Times New Roman" w:hAnsi="Times New Roman" w:cs="Times New Roman"/>
                <w:sz w:val="28"/>
                <w:szCs w:val="28"/>
              </w:rPr>
              <w:t>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заверенная данным лицом или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tc>
        <w:tc>
          <w:tcPr>
            <w:tcW w:w="90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p>
        </w:tc>
      </w:tr>
      <w:tr w:rsidR="008013AB" w:rsidRPr="005B4D6F" w:rsidTr="009F7DEC">
        <w:trPr>
          <w:cantSplit/>
          <w:trHeight w:val="524"/>
        </w:trPr>
        <w:tc>
          <w:tcPr>
            <w:tcW w:w="54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r w:rsidRPr="005B4D6F">
              <w:rPr>
                <w:rFonts w:ascii="Times New Roman" w:hAnsi="Times New Roman" w:cs="Times New Roman"/>
                <w:sz w:val="28"/>
                <w:szCs w:val="28"/>
              </w:rPr>
              <w:t>4</w:t>
            </w:r>
          </w:p>
        </w:tc>
        <w:tc>
          <w:tcPr>
            <w:tcW w:w="7682" w:type="dxa"/>
            <w:tcBorders>
              <w:top w:val="single" w:sz="6" w:space="0" w:color="auto"/>
              <w:left w:val="single" w:sz="6" w:space="0" w:color="auto"/>
              <w:bottom w:val="single" w:sz="6" w:space="0" w:color="auto"/>
              <w:right w:val="single" w:sz="6" w:space="0" w:color="auto"/>
            </w:tcBorders>
          </w:tcPr>
          <w:p w:rsidR="008013AB" w:rsidRPr="005B4D6F" w:rsidRDefault="008013AB" w:rsidP="0006731F">
            <w:pPr>
              <w:pStyle w:val="ConsPlusCell"/>
              <w:widowControl/>
              <w:rPr>
                <w:rFonts w:ascii="Times New Roman" w:hAnsi="Times New Roman" w:cs="Times New Roman"/>
                <w:sz w:val="28"/>
                <w:szCs w:val="28"/>
              </w:rPr>
            </w:pPr>
            <w:r w:rsidRPr="005B4D6F">
              <w:rPr>
                <w:rFonts w:ascii="Times New Roman" w:hAnsi="Times New Roman" w:cs="Times New Roman"/>
                <w:sz w:val="28"/>
                <w:szCs w:val="28"/>
              </w:rPr>
              <w:t>Копия устава юридического лица, заверенная данным юридическим лицом</w:t>
            </w:r>
          </w:p>
        </w:tc>
        <w:tc>
          <w:tcPr>
            <w:tcW w:w="90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p>
        </w:tc>
      </w:tr>
      <w:tr w:rsidR="008013AB" w:rsidRPr="005B4D6F" w:rsidTr="009F7DEC">
        <w:trPr>
          <w:cantSplit/>
          <w:trHeight w:val="600"/>
        </w:trPr>
        <w:tc>
          <w:tcPr>
            <w:tcW w:w="54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r w:rsidRPr="005B4D6F">
              <w:rPr>
                <w:rFonts w:ascii="Times New Roman" w:hAnsi="Times New Roman" w:cs="Times New Roman"/>
                <w:sz w:val="28"/>
                <w:szCs w:val="28"/>
              </w:rPr>
              <w:t>5</w:t>
            </w:r>
          </w:p>
        </w:tc>
        <w:tc>
          <w:tcPr>
            <w:tcW w:w="7682" w:type="dxa"/>
            <w:tcBorders>
              <w:top w:val="single" w:sz="6" w:space="0" w:color="auto"/>
              <w:left w:val="single" w:sz="6" w:space="0" w:color="auto"/>
              <w:bottom w:val="single" w:sz="6" w:space="0" w:color="auto"/>
              <w:right w:val="single" w:sz="6" w:space="0" w:color="auto"/>
            </w:tcBorders>
          </w:tcPr>
          <w:p w:rsidR="008013AB" w:rsidRPr="005B4D6F" w:rsidRDefault="008013AB" w:rsidP="0006731F">
            <w:pPr>
              <w:pStyle w:val="ConsPlusCell"/>
              <w:widowControl/>
              <w:rPr>
                <w:rFonts w:ascii="Times New Roman" w:hAnsi="Times New Roman" w:cs="Times New Roman"/>
                <w:sz w:val="28"/>
                <w:szCs w:val="28"/>
              </w:rPr>
            </w:pPr>
            <w:r w:rsidRPr="005B4D6F">
              <w:rPr>
                <w:rFonts w:ascii="Times New Roman" w:hAnsi="Times New Roman" w:cs="Times New Roman"/>
                <w:sz w:val="28"/>
                <w:szCs w:val="28"/>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tc>
        <w:tc>
          <w:tcPr>
            <w:tcW w:w="90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p>
        </w:tc>
      </w:tr>
      <w:tr w:rsidR="008013AB" w:rsidRPr="005B4D6F" w:rsidTr="009F7DEC">
        <w:trPr>
          <w:cantSplit/>
          <w:trHeight w:val="600"/>
        </w:trPr>
        <w:tc>
          <w:tcPr>
            <w:tcW w:w="54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r w:rsidRPr="005B4D6F">
              <w:rPr>
                <w:rFonts w:ascii="Times New Roman" w:hAnsi="Times New Roman" w:cs="Times New Roman"/>
                <w:sz w:val="28"/>
                <w:szCs w:val="28"/>
              </w:rPr>
              <w:t>6*</w:t>
            </w:r>
          </w:p>
        </w:tc>
        <w:tc>
          <w:tcPr>
            <w:tcW w:w="7682" w:type="dxa"/>
            <w:tcBorders>
              <w:top w:val="single" w:sz="6" w:space="0" w:color="auto"/>
              <w:left w:val="single" w:sz="6" w:space="0" w:color="auto"/>
              <w:bottom w:val="single" w:sz="6" w:space="0" w:color="auto"/>
              <w:right w:val="single" w:sz="6" w:space="0" w:color="auto"/>
            </w:tcBorders>
          </w:tcPr>
          <w:p w:rsidR="008013AB" w:rsidRPr="005B4D6F" w:rsidRDefault="008013AB" w:rsidP="0006731F">
            <w:pPr>
              <w:pStyle w:val="ConsPlusCell"/>
              <w:widowControl/>
              <w:rPr>
                <w:rFonts w:ascii="Times New Roman" w:hAnsi="Times New Roman" w:cs="Times New Roman"/>
                <w:sz w:val="28"/>
                <w:szCs w:val="28"/>
              </w:rPr>
            </w:pPr>
            <w:r w:rsidRPr="005B4D6F">
              <w:rPr>
                <w:rFonts w:ascii="Times New Roman" w:hAnsi="Times New Roman" w:cs="Times New Roman"/>
                <w:sz w:val="28"/>
                <w:szCs w:val="28"/>
              </w:rPr>
              <w:t>Копия свидетельства о постановке заявителя на учет в налоговом органе Российской Федерации</w:t>
            </w:r>
          </w:p>
        </w:tc>
        <w:tc>
          <w:tcPr>
            <w:tcW w:w="90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p>
        </w:tc>
      </w:tr>
      <w:tr w:rsidR="008013AB" w:rsidRPr="005B4D6F" w:rsidTr="009F7DEC">
        <w:trPr>
          <w:cantSplit/>
          <w:trHeight w:val="600"/>
        </w:trPr>
        <w:tc>
          <w:tcPr>
            <w:tcW w:w="54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r w:rsidRPr="005B4D6F">
              <w:rPr>
                <w:rFonts w:ascii="Times New Roman" w:hAnsi="Times New Roman" w:cs="Times New Roman"/>
                <w:sz w:val="28"/>
                <w:szCs w:val="28"/>
              </w:rPr>
              <w:lastRenderedPageBreak/>
              <w:t>7</w:t>
            </w:r>
          </w:p>
        </w:tc>
        <w:tc>
          <w:tcPr>
            <w:tcW w:w="7682"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ind w:left="60" w:firstLine="433"/>
              <w:jc w:val="both"/>
            </w:pPr>
            <w:r w:rsidRPr="005B4D6F">
              <w:t>Подлинник правоустанавливающего (подтверждающего) документа либо копия судебного решения, заверенная судом, свидетельствующие о наличии у заявителя подлежащего переоформлению права.</w:t>
            </w:r>
          </w:p>
          <w:p w:rsidR="008013AB" w:rsidRPr="005B4D6F" w:rsidRDefault="008013AB" w:rsidP="00F8695F">
            <w:pPr>
              <w:autoSpaceDE w:val="0"/>
              <w:autoSpaceDN w:val="0"/>
              <w:adjustRightInd w:val="0"/>
              <w:ind w:firstLine="540"/>
              <w:jc w:val="both"/>
            </w:pPr>
            <w:r w:rsidRPr="005B4D6F">
              <w:t>При переоформлении права аренды земельного участка допускается представление копии договора аренды земельного участка, заверенной в установленном порядке уполномоченным органом местного самоуправления или исполнительным органом государственной власти Республики Крым в сфере регистрации и кадастрового учета либо государственным или муниципальным архивом.</w:t>
            </w:r>
          </w:p>
          <w:p w:rsidR="008013AB" w:rsidRPr="005B4D6F" w:rsidRDefault="008013AB" w:rsidP="00F8695F">
            <w:pPr>
              <w:autoSpaceDE w:val="0"/>
              <w:autoSpaceDN w:val="0"/>
              <w:adjustRightInd w:val="0"/>
              <w:ind w:firstLine="540"/>
              <w:jc w:val="both"/>
            </w:pPr>
            <w:r w:rsidRPr="005B4D6F">
              <w:t>В случае представления копии договора аренды земельного участка заявитель также представляет в соответствующий уполномоченный орган документы, подтверждающие факт утери заявителем подлинника договора аренды земельного участка:</w:t>
            </w:r>
          </w:p>
          <w:p w:rsidR="008013AB" w:rsidRPr="005B4D6F" w:rsidRDefault="008013AB" w:rsidP="00F8695F">
            <w:pPr>
              <w:autoSpaceDE w:val="0"/>
              <w:autoSpaceDN w:val="0"/>
              <w:adjustRightInd w:val="0"/>
              <w:ind w:firstLine="540"/>
              <w:jc w:val="both"/>
            </w:pPr>
            <w:r w:rsidRPr="005B4D6F">
              <w:t>объявление в периодическом печатном издании об утере подлинника договора аренды земельного участка</w:t>
            </w:r>
          </w:p>
          <w:p w:rsidR="008013AB" w:rsidRPr="005B4D6F" w:rsidRDefault="008013AB" w:rsidP="009F7DEC">
            <w:pPr>
              <w:autoSpaceDE w:val="0"/>
              <w:autoSpaceDN w:val="0"/>
              <w:adjustRightInd w:val="0"/>
              <w:ind w:firstLine="540"/>
              <w:jc w:val="both"/>
            </w:pPr>
            <w:r w:rsidRPr="005B4D6F">
              <w:t>копию талона-уведомления, подтверждающего факт приема и регистрации территориальным органом федерального органа исполнительной власти в сфере внутренних дел заявления о похищении подлинника договора аренды земельного участка (в случае похищения указанного документа).</w:t>
            </w:r>
          </w:p>
        </w:tc>
        <w:tc>
          <w:tcPr>
            <w:tcW w:w="90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p>
        </w:tc>
      </w:tr>
      <w:tr w:rsidR="008013AB" w:rsidRPr="005B4D6F" w:rsidTr="009F7DEC">
        <w:trPr>
          <w:cantSplit/>
          <w:trHeight w:val="1800"/>
        </w:trPr>
        <w:tc>
          <w:tcPr>
            <w:tcW w:w="54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r w:rsidRPr="005B4D6F">
              <w:rPr>
                <w:rFonts w:ascii="Times New Roman" w:hAnsi="Times New Roman" w:cs="Times New Roman"/>
                <w:sz w:val="28"/>
                <w:szCs w:val="28"/>
              </w:rPr>
              <w:t>8*</w:t>
            </w:r>
          </w:p>
        </w:tc>
        <w:tc>
          <w:tcPr>
            <w:tcW w:w="7682" w:type="dxa"/>
            <w:tcBorders>
              <w:top w:val="single" w:sz="6" w:space="0" w:color="auto"/>
              <w:left w:val="single" w:sz="6" w:space="0" w:color="auto"/>
              <w:bottom w:val="single" w:sz="6" w:space="0" w:color="auto"/>
              <w:right w:val="single" w:sz="6" w:space="0" w:color="auto"/>
            </w:tcBorders>
          </w:tcPr>
          <w:p w:rsidR="008013AB" w:rsidRPr="005B4D6F" w:rsidRDefault="005A398D" w:rsidP="00F8695F">
            <w:pPr>
              <w:tabs>
                <w:tab w:val="left" w:pos="840"/>
              </w:tabs>
              <w:jc w:val="both"/>
              <w:rPr>
                <w:rFonts w:eastAsia="Times New Roman"/>
                <w:color w:val="000000"/>
              </w:rPr>
            </w:pPr>
            <w:hyperlink w:anchor="page30" w:history="1">
              <w:r w:rsidR="008013AB" w:rsidRPr="005B4D6F">
                <w:rPr>
                  <w:rFonts w:eastAsia="Times New Roman"/>
                  <w:color w:val="000000" w:themeColor="text1"/>
                </w:rPr>
                <w:t xml:space="preserve">* </w:t>
              </w:r>
            </w:hyperlink>
            <w:r w:rsidR="008013AB" w:rsidRPr="005B4D6F">
              <w:rPr>
                <w:rFonts w:eastAsia="Times New Roman"/>
                <w:color w:val="000000"/>
              </w:rPr>
              <w:t>При</w:t>
            </w:r>
            <w:r w:rsidR="008013AB" w:rsidRPr="005B4D6F">
              <w:rPr>
                <w:rFonts w:eastAsia="Times New Roman"/>
                <w:color w:val="0000FF"/>
              </w:rPr>
              <w:t xml:space="preserve"> </w:t>
            </w:r>
            <w:r w:rsidR="008013AB" w:rsidRPr="005B4D6F">
              <w:rPr>
                <w:rFonts w:eastAsia="Times New Roman"/>
                <w:color w:val="000000"/>
              </w:rPr>
              <w:t>наличии зданий,</w:t>
            </w:r>
            <w:r w:rsidR="008013AB" w:rsidRPr="005B4D6F">
              <w:rPr>
                <w:rFonts w:eastAsia="Times New Roman"/>
                <w:color w:val="0000FF"/>
              </w:rPr>
              <w:t xml:space="preserve"> </w:t>
            </w:r>
            <w:r w:rsidR="008013AB" w:rsidRPr="005B4D6F">
              <w:rPr>
                <w:rFonts w:eastAsia="Times New Roman"/>
                <w:color w:val="000000"/>
              </w:rPr>
              <w:t>строений,</w:t>
            </w:r>
            <w:r w:rsidR="008013AB" w:rsidRPr="005B4D6F">
              <w:rPr>
                <w:rFonts w:eastAsia="Times New Roman"/>
                <w:color w:val="0000FF"/>
              </w:rPr>
              <w:t xml:space="preserve"> </w:t>
            </w:r>
            <w:r w:rsidR="008013AB" w:rsidRPr="005B4D6F">
              <w:rPr>
                <w:rFonts w:eastAsia="Times New Roman"/>
                <w:color w:val="000000"/>
              </w:rPr>
              <w:t>сооружений на приобретаемом</w:t>
            </w:r>
            <w:r w:rsidR="008013AB" w:rsidRPr="005B4D6F">
              <w:rPr>
                <w:rFonts w:eastAsia="Times New Roman"/>
                <w:color w:val="0000FF"/>
              </w:rPr>
              <w:t xml:space="preserve"> </w:t>
            </w:r>
            <w:r w:rsidR="008013AB" w:rsidRPr="005B4D6F">
              <w:rPr>
                <w:rFonts w:eastAsia="Times New Roman"/>
                <w:color w:val="000000"/>
              </w:rPr>
              <w:t>земельном участке - выписка из ЕГРН об основных характеристиках и зарегистрированных правах на здание, строение, сооружение, находящиеся на приобретаемом земельном участке, или:</w:t>
            </w:r>
          </w:p>
          <w:p w:rsidR="008013AB" w:rsidRPr="005B4D6F" w:rsidRDefault="008013AB" w:rsidP="0006731F">
            <w:pPr>
              <w:tabs>
                <w:tab w:val="left" w:pos="840"/>
              </w:tabs>
              <w:jc w:val="both"/>
            </w:pPr>
            <w:r w:rsidRPr="005B4D6F">
              <w:rPr>
                <w:rFonts w:eastAsia="Times New Roman"/>
                <w:color w:val="000000"/>
              </w:rPr>
              <w:t>-</w:t>
            </w:r>
            <w:r w:rsidRPr="005B4D6F">
              <w:t xml:space="preserve">уведомление об отсутствии в ЕГРН запрашиваемых сведений о зарегистрированных правах на указанные здания, строения, сооружения; </w:t>
            </w:r>
            <w:r w:rsidRPr="005B4D6F">
              <w:br/>
              <w:t>-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ЕГРН.</w:t>
            </w:r>
          </w:p>
        </w:tc>
        <w:tc>
          <w:tcPr>
            <w:tcW w:w="90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p>
        </w:tc>
      </w:tr>
      <w:tr w:rsidR="008013AB" w:rsidRPr="005B4D6F" w:rsidTr="009F7DEC">
        <w:trPr>
          <w:cantSplit/>
          <w:trHeight w:val="1320"/>
        </w:trPr>
        <w:tc>
          <w:tcPr>
            <w:tcW w:w="54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r w:rsidRPr="005B4D6F">
              <w:rPr>
                <w:rFonts w:ascii="Times New Roman" w:hAnsi="Times New Roman" w:cs="Times New Roman"/>
                <w:sz w:val="28"/>
                <w:szCs w:val="28"/>
              </w:rPr>
              <w:lastRenderedPageBreak/>
              <w:t>9*</w:t>
            </w:r>
          </w:p>
        </w:tc>
        <w:tc>
          <w:tcPr>
            <w:tcW w:w="7682"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eastAsia="Times New Roman" w:hAnsi="Times New Roman" w:cs="Times New Roman"/>
                <w:color w:val="000000"/>
                <w:sz w:val="28"/>
                <w:szCs w:val="28"/>
              </w:rPr>
            </w:pPr>
            <w:r w:rsidRPr="005B4D6F">
              <w:rPr>
                <w:rFonts w:ascii="Times New Roman" w:eastAsia="Times New Roman" w:hAnsi="Times New Roman" w:cs="Times New Roman"/>
                <w:color w:val="000000"/>
                <w:sz w:val="28"/>
                <w:szCs w:val="28"/>
              </w:rPr>
              <w:t>Выписка</w:t>
            </w:r>
            <w:r w:rsidRPr="005B4D6F">
              <w:rPr>
                <w:rFonts w:ascii="Times New Roman" w:eastAsia="Times New Roman" w:hAnsi="Times New Roman" w:cs="Times New Roman"/>
                <w:color w:val="0000FF"/>
                <w:sz w:val="28"/>
                <w:szCs w:val="28"/>
              </w:rPr>
              <w:t xml:space="preserve"> </w:t>
            </w:r>
            <w:r w:rsidRPr="005B4D6F">
              <w:rPr>
                <w:rFonts w:ascii="Times New Roman" w:eastAsia="Times New Roman" w:hAnsi="Times New Roman" w:cs="Times New Roman"/>
                <w:color w:val="000000"/>
                <w:sz w:val="28"/>
                <w:szCs w:val="28"/>
              </w:rPr>
              <w:t>из ЕГРН об основных характеристиках и зарегистрированных правах на приобретаемый земельный участок или:</w:t>
            </w:r>
          </w:p>
          <w:p w:rsidR="008013AB" w:rsidRPr="005B4D6F" w:rsidRDefault="008013AB" w:rsidP="00F8695F">
            <w:pPr>
              <w:pStyle w:val="ConsPlusCell"/>
              <w:widowControl/>
              <w:rPr>
                <w:rFonts w:ascii="Times New Roman" w:hAnsi="Times New Roman" w:cs="Times New Roman"/>
                <w:sz w:val="28"/>
                <w:szCs w:val="28"/>
              </w:rPr>
            </w:pPr>
            <w:r w:rsidRPr="005B4D6F">
              <w:rPr>
                <w:rFonts w:ascii="Times New Roman" w:hAnsi="Times New Roman" w:cs="Times New Roman"/>
                <w:sz w:val="28"/>
                <w:szCs w:val="28"/>
              </w:rPr>
              <w:t>- * уведомление об отсутствии в ЕГРН запрашиваемых сведений о зарегистрированных правах на указанный земельный участок;</w:t>
            </w:r>
          </w:p>
          <w:p w:rsidR="008013AB" w:rsidRPr="005B4D6F" w:rsidRDefault="008013AB" w:rsidP="009F7DEC">
            <w:pPr>
              <w:tabs>
                <w:tab w:val="left" w:pos="497"/>
              </w:tabs>
              <w:spacing w:line="0" w:lineRule="atLeast"/>
              <w:ind w:right="-15"/>
            </w:pPr>
            <w:r w:rsidRPr="005B4D6F">
              <w:t>- 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ЕГРН.</w:t>
            </w:r>
          </w:p>
        </w:tc>
        <w:tc>
          <w:tcPr>
            <w:tcW w:w="90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p>
        </w:tc>
      </w:tr>
      <w:tr w:rsidR="008013AB" w:rsidRPr="005B4D6F" w:rsidTr="009F7DEC">
        <w:trPr>
          <w:cantSplit/>
          <w:trHeight w:val="1080"/>
        </w:trPr>
        <w:tc>
          <w:tcPr>
            <w:tcW w:w="54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r w:rsidRPr="005B4D6F">
              <w:rPr>
                <w:rFonts w:ascii="Times New Roman" w:hAnsi="Times New Roman" w:cs="Times New Roman"/>
                <w:sz w:val="28"/>
                <w:szCs w:val="28"/>
              </w:rPr>
              <w:t>10</w:t>
            </w:r>
          </w:p>
        </w:tc>
        <w:tc>
          <w:tcPr>
            <w:tcW w:w="7682" w:type="dxa"/>
            <w:tcBorders>
              <w:top w:val="single" w:sz="6" w:space="0" w:color="auto"/>
              <w:left w:val="single" w:sz="6" w:space="0" w:color="auto"/>
              <w:bottom w:val="single" w:sz="6" w:space="0" w:color="auto"/>
              <w:right w:val="single" w:sz="6" w:space="0" w:color="auto"/>
            </w:tcBorders>
          </w:tcPr>
          <w:p w:rsidR="008013AB" w:rsidRPr="005B4D6F" w:rsidRDefault="008013AB" w:rsidP="009F7DEC">
            <w:pPr>
              <w:pStyle w:val="aff1"/>
              <w:shd w:val="clear" w:color="auto" w:fill="auto"/>
              <w:tabs>
                <w:tab w:val="left" w:pos="211"/>
              </w:tabs>
              <w:ind w:firstLine="0"/>
              <w:jc w:val="both"/>
            </w:pPr>
            <w:r w:rsidRPr="005B4D6F">
              <w:t>Документ, подтверждающий право на приобретение земельного участка в соответствии с требованиями статьи 3 Закона Республики Крым от 31.07.2014 № 38-ЗРК «Об особенностях регулирования имущественных и земельных отношений на территории Республики Крым», если такое право не вытекает из докуме</w:t>
            </w:r>
            <w:r w:rsidR="009F7DEC">
              <w:t xml:space="preserve">нтов, предусмотренных пунктом </w:t>
            </w:r>
          </w:p>
        </w:tc>
        <w:tc>
          <w:tcPr>
            <w:tcW w:w="90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p>
        </w:tc>
      </w:tr>
      <w:tr w:rsidR="008013AB" w:rsidRPr="005B4D6F" w:rsidTr="009F7DEC">
        <w:trPr>
          <w:cantSplit/>
          <w:trHeight w:val="840"/>
        </w:trPr>
        <w:tc>
          <w:tcPr>
            <w:tcW w:w="54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r w:rsidRPr="005B4D6F">
              <w:rPr>
                <w:rFonts w:ascii="Times New Roman" w:hAnsi="Times New Roman" w:cs="Times New Roman"/>
                <w:sz w:val="28"/>
                <w:szCs w:val="28"/>
              </w:rPr>
              <w:t>11*</w:t>
            </w:r>
          </w:p>
        </w:tc>
        <w:tc>
          <w:tcPr>
            <w:tcW w:w="7682"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r w:rsidRPr="005B4D6F">
              <w:rPr>
                <w:rFonts w:ascii="Times New Roman" w:hAnsi="Times New Roman" w:cs="Times New Roman"/>
                <w:sz w:val="28"/>
                <w:szCs w:val="28"/>
              </w:rPr>
              <w:t>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w:t>
            </w:r>
          </w:p>
        </w:tc>
        <w:tc>
          <w:tcPr>
            <w:tcW w:w="90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p>
        </w:tc>
      </w:tr>
    </w:tbl>
    <w:p w:rsidR="008013AB" w:rsidRPr="005B4D6F" w:rsidRDefault="008013AB" w:rsidP="008013AB">
      <w:pPr>
        <w:pStyle w:val="ConsPlusNonformat"/>
        <w:jc w:val="both"/>
        <w:rPr>
          <w:rFonts w:ascii="Times New Roman" w:hAnsi="Times New Roman" w:cs="Times New Roman"/>
          <w:sz w:val="28"/>
          <w:szCs w:val="28"/>
        </w:rPr>
      </w:pPr>
    </w:p>
    <w:p w:rsidR="008013AB" w:rsidRPr="005B4D6F" w:rsidRDefault="008013AB" w:rsidP="008013AB">
      <w:pPr>
        <w:pStyle w:val="ConsPlusNonformat"/>
        <w:jc w:val="both"/>
        <w:rPr>
          <w:rFonts w:ascii="Times New Roman" w:hAnsi="Times New Roman" w:cs="Times New Roman"/>
          <w:sz w:val="28"/>
          <w:szCs w:val="28"/>
        </w:rPr>
      </w:pPr>
      <w:r w:rsidRPr="005B4D6F">
        <w:rPr>
          <w:rFonts w:ascii="Times New Roman" w:hAnsi="Times New Roman" w:cs="Times New Roman"/>
          <w:sz w:val="28"/>
          <w:szCs w:val="28"/>
        </w:rPr>
        <w:t>Примечание: документы, обозначенные *, необходимые для приобретения прав на земельный участок, не могут быть затребованы у заявителя, ходатайствующего о приобретении прав на земельный участок, при этом заявитель вправе их представить вместе с заявлением о приобретении прав на земельный участок.</w:t>
      </w:r>
    </w:p>
    <w:p w:rsidR="008013AB" w:rsidRPr="005B4D6F" w:rsidRDefault="008013AB" w:rsidP="008013AB">
      <w:pPr>
        <w:pStyle w:val="ConsPlusNonformat"/>
        <w:jc w:val="both"/>
        <w:rPr>
          <w:rFonts w:ascii="Times New Roman" w:hAnsi="Times New Roman" w:cs="Times New Roman"/>
          <w:sz w:val="28"/>
          <w:szCs w:val="28"/>
        </w:rPr>
      </w:pPr>
    </w:p>
    <w:p w:rsidR="008013AB" w:rsidRPr="005B4D6F" w:rsidRDefault="008013AB" w:rsidP="008013AB">
      <w:pPr>
        <w:pStyle w:val="ConsPlusNonformat"/>
        <w:jc w:val="both"/>
        <w:rPr>
          <w:rFonts w:ascii="Times New Roman" w:hAnsi="Times New Roman" w:cs="Times New Roman"/>
          <w:sz w:val="28"/>
          <w:szCs w:val="28"/>
        </w:rPr>
      </w:pPr>
      <w:r w:rsidRPr="005B4D6F">
        <w:rPr>
          <w:rFonts w:ascii="Times New Roman" w:hAnsi="Times New Roman" w:cs="Times New Roman"/>
          <w:sz w:val="28"/>
          <w:szCs w:val="28"/>
        </w:rPr>
        <w:t xml:space="preserve">Я согласен(а) на обработку персональных данных </w:t>
      </w:r>
    </w:p>
    <w:p w:rsidR="008013AB" w:rsidRPr="005B4D6F" w:rsidRDefault="008013AB" w:rsidP="008013AB">
      <w:pPr>
        <w:pStyle w:val="ConsPlusNonformat"/>
        <w:jc w:val="both"/>
        <w:rPr>
          <w:rFonts w:ascii="Times New Roman" w:hAnsi="Times New Roman" w:cs="Times New Roman"/>
          <w:sz w:val="28"/>
          <w:szCs w:val="28"/>
        </w:rPr>
      </w:pPr>
    </w:p>
    <w:p w:rsidR="008013AB" w:rsidRPr="005B4D6F" w:rsidRDefault="008013AB" w:rsidP="008013AB">
      <w:pPr>
        <w:pStyle w:val="ConsPlusNonformat"/>
        <w:jc w:val="both"/>
        <w:rPr>
          <w:rFonts w:ascii="Times New Roman" w:hAnsi="Times New Roman" w:cs="Times New Roman"/>
          <w:sz w:val="28"/>
          <w:szCs w:val="28"/>
        </w:rPr>
      </w:pPr>
      <w:r w:rsidRPr="005B4D6F">
        <w:rPr>
          <w:rFonts w:ascii="Times New Roman" w:hAnsi="Times New Roman" w:cs="Times New Roman"/>
          <w:sz w:val="28"/>
          <w:szCs w:val="28"/>
        </w:rPr>
        <w:t>Заявитель:</w:t>
      </w:r>
    </w:p>
    <w:p w:rsidR="008013AB" w:rsidRPr="005B4D6F" w:rsidRDefault="008013AB" w:rsidP="008013AB">
      <w:pPr>
        <w:pStyle w:val="ConsPlusNonformat"/>
        <w:jc w:val="both"/>
        <w:rPr>
          <w:rFonts w:ascii="Times New Roman" w:hAnsi="Times New Roman" w:cs="Times New Roman"/>
          <w:sz w:val="28"/>
          <w:szCs w:val="28"/>
        </w:rPr>
      </w:pPr>
      <w:r w:rsidRPr="005B4D6F">
        <w:rPr>
          <w:rFonts w:ascii="Times New Roman" w:hAnsi="Times New Roman" w:cs="Times New Roman"/>
          <w:sz w:val="28"/>
          <w:szCs w:val="28"/>
        </w:rPr>
        <w:t>________________________ _________ ____________________________</w:t>
      </w:r>
      <w:r w:rsidR="009F7DEC">
        <w:rPr>
          <w:rFonts w:ascii="Times New Roman" w:hAnsi="Times New Roman" w:cs="Times New Roman"/>
          <w:sz w:val="28"/>
          <w:szCs w:val="28"/>
        </w:rPr>
        <w:t>_________</w:t>
      </w:r>
    </w:p>
    <w:p w:rsidR="008013AB" w:rsidRPr="005B4D6F" w:rsidRDefault="008013AB" w:rsidP="008013AB">
      <w:pPr>
        <w:pStyle w:val="ConsPlusNonformat"/>
        <w:jc w:val="both"/>
        <w:rPr>
          <w:rFonts w:ascii="Times New Roman" w:hAnsi="Times New Roman" w:cs="Times New Roman"/>
          <w:sz w:val="28"/>
          <w:szCs w:val="28"/>
        </w:rPr>
      </w:pPr>
      <w:r w:rsidRPr="005B4D6F">
        <w:rPr>
          <w:rFonts w:ascii="Times New Roman" w:hAnsi="Times New Roman" w:cs="Times New Roman"/>
          <w:sz w:val="28"/>
          <w:szCs w:val="28"/>
        </w:rPr>
        <w:t>(должность представителя (подпись) (имя, отчество, фамилия представителя</w:t>
      </w:r>
    </w:p>
    <w:p w:rsidR="008013AB" w:rsidRPr="005B4D6F" w:rsidRDefault="008013AB" w:rsidP="008013AB">
      <w:pPr>
        <w:pStyle w:val="ConsPlusNonformat"/>
        <w:jc w:val="both"/>
        <w:rPr>
          <w:rFonts w:ascii="Times New Roman" w:hAnsi="Times New Roman" w:cs="Times New Roman"/>
          <w:sz w:val="28"/>
          <w:szCs w:val="28"/>
        </w:rPr>
      </w:pPr>
      <w:r w:rsidRPr="005B4D6F">
        <w:rPr>
          <w:rFonts w:ascii="Times New Roman" w:hAnsi="Times New Roman" w:cs="Times New Roman"/>
          <w:sz w:val="28"/>
          <w:szCs w:val="28"/>
        </w:rPr>
        <w:t>юридического лица) юридического лица, физического лица)</w:t>
      </w:r>
    </w:p>
    <w:p w:rsidR="008013AB" w:rsidRPr="005B4D6F" w:rsidRDefault="008013AB" w:rsidP="008013AB">
      <w:pPr>
        <w:pStyle w:val="ConsPlusNonformat"/>
        <w:jc w:val="both"/>
        <w:rPr>
          <w:rFonts w:ascii="Times New Roman" w:hAnsi="Times New Roman" w:cs="Times New Roman"/>
          <w:sz w:val="28"/>
          <w:szCs w:val="28"/>
        </w:rPr>
      </w:pPr>
    </w:p>
    <w:p w:rsidR="008013AB" w:rsidRPr="005B4D6F" w:rsidRDefault="008013AB" w:rsidP="008013AB">
      <w:pPr>
        <w:pStyle w:val="ConsPlusNonformat"/>
        <w:jc w:val="both"/>
        <w:rPr>
          <w:rFonts w:ascii="Times New Roman" w:hAnsi="Times New Roman" w:cs="Times New Roman"/>
          <w:sz w:val="28"/>
          <w:szCs w:val="28"/>
        </w:rPr>
      </w:pPr>
      <w:r w:rsidRPr="005B4D6F">
        <w:rPr>
          <w:rFonts w:ascii="Times New Roman" w:hAnsi="Times New Roman" w:cs="Times New Roman"/>
          <w:sz w:val="28"/>
          <w:szCs w:val="28"/>
        </w:rPr>
        <w:t>М.П.</w:t>
      </w:r>
    </w:p>
    <w:p w:rsidR="008013AB" w:rsidRPr="005B4D6F" w:rsidRDefault="008013AB" w:rsidP="008013AB">
      <w:pPr>
        <w:pStyle w:val="ConsPlusNonformat"/>
        <w:jc w:val="both"/>
        <w:rPr>
          <w:rFonts w:ascii="Times New Roman" w:hAnsi="Times New Roman" w:cs="Times New Roman"/>
          <w:sz w:val="28"/>
          <w:szCs w:val="28"/>
        </w:rPr>
      </w:pPr>
      <w:r w:rsidRPr="005B4D6F">
        <w:rPr>
          <w:rFonts w:ascii="Times New Roman" w:hAnsi="Times New Roman" w:cs="Times New Roman"/>
          <w:sz w:val="28"/>
          <w:szCs w:val="28"/>
        </w:rPr>
        <w:t>«__» ________________ 20___ г.</w:t>
      </w:r>
    </w:p>
    <w:p w:rsidR="009F7DEC" w:rsidRDefault="009F7DEC">
      <w:r>
        <w:br w:type="page"/>
      </w:r>
    </w:p>
    <w:p w:rsidR="008013AB" w:rsidRPr="0006731F" w:rsidRDefault="008013AB" w:rsidP="008013AB">
      <w:pPr>
        <w:autoSpaceDE w:val="0"/>
        <w:autoSpaceDN w:val="0"/>
        <w:adjustRightInd w:val="0"/>
        <w:ind w:left="5670"/>
        <w:rPr>
          <w:sz w:val="24"/>
        </w:rPr>
      </w:pPr>
      <w:r w:rsidRPr="0006731F">
        <w:rPr>
          <w:sz w:val="24"/>
        </w:rPr>
        <w:lastRenderedPageBreak/>
        <w:t xml:space="preserve">Главе Администрации </w:t>
      </w:r>
    </w:p>
    <w:p w:rsidR="008013AB" w:rsidRPr="0006731F" w:rsidRDefault="008013AB" w:rsidP="008013AB">
      <w:pPr>
        <w:ind w:left="5670"/>
        <w:rPr>
          <w:sz w:val="24"/>
        </w:rPr>
      </w:pPr>
      <w:r w:rsidRPr="0006731F">
        <w:rPr>
          <w:sz w:val="24"/>
        </w:rPr>
        <w:t>___</w:t>
      </w:r>
      <w:r w:rsidR="009F7DEC" w:rsidRPr="0006731F">
        <w:rPr>
          <w:sz w:val="24"/>
        </w:rPr>
        <w:t>_____________________________</w:t>
      </w:r>
    </w:p>
    <w:p w:rsidR="008013AB" w:rsidRPr="0006731F" w:rsidRDefault="008013AB" w:rsidP="008013AB">
      <w:pPr>
        <w:ind w:left="5670"/>
        <w:rPr>
          <w:sz w:val="24"/>
        </w:rPr>
      </w:pPr>
      <w:r w:rsidRPr="0006731F">
        <w:rPr>
          <w:sz w:val="24"/>
        </w:rPr>
        <w:t>_______________________________</w:t>
      </w:r>
      <w:r w:rsidRPr="0006731F">
        <w:rPr>
          <w:i/>
          <w:sz w:val="24"/>
        </w:rPr>
        <w:t>(указать наименование</w:t>
      </w:r>
      <w:r w:rsidRPr="0006731F">
        <w:rPr>
          <w:sz w:val="24"/>
        </w:rPr>
        <w:t xml:space="preserve"> </w:t>
      </w:r>
      <w:r w:rsidRPr="0006731F">
        <w:rPr>
          <w:rFonts w:eastAsia="Times New Roman"/>
          <w:i/>
          <w:sz w:val="24"/>
        </w:rPr>
        <w:t>местного самоуправления муниципального образования Республики Крым и ФИО)</w:t>
      </w:r>
    </w:p>
    <w:p w:rsidR="008013AB" w:rsidRPr="005B4D6F" w:rsidRDefault="008013AB" w:rsidP="008013AB"/>
    <w:p w:rsidR="008013AB" w:rsidRPr="005B4D6F" w:rsidRDefault="008013AB" w:rsidP="008013AB">
      <w:pPr>
        <w:jc w:val="center"/>
        <w:rPr>
          <w:b/>
        </w:rPr>
      </w:pPr>
      <w:r w:rsidRPr="005B4D6F">
        <w:rPr>
          <w:b/>
        </w:rPr>
        <w:t>ЗАЯВЛЕНИЕ</w:t>
      </w:r>
    </w:p>
    <w:p w:rsidR="008013AB" w:rsidRPr="005B4D6F" w:rsidRDefault="008013AB" w:rsidP="008013AB">
      <w:pPr>
        <w:jc w:val="center"/>
        <w:rPr>
          <w:b/>
        </w:rPr>
      </w:pPr>
      <w:r w:rsidRPr="005B4D6F">
        <w:rPr>
          <w:b/>
        </w:rPr>
        <w:t>о предоставлении земельного участка</w:t>
      </w:r>
    </w:p>
    <w:p w:rsidR="008013AB" w:rsidRPr="005B4D6F" w:rsidRDefault="008013AB" w:rsidP="008013AB">
      <w:pPr>
        <w:rPr>
          <w:b/>
        </w:rPr>
      </w:pPr>
    </w:p>
    <w:p w:rsidR="008013AB" w:rsidRPr="005B4D6F" w:rsidRDefault="008013AB" w:rsidP="008013AB">
      <w:pPr>
        <w:pStyle w:val="ConsPlusNonformat"/>
        <w:rPr>
          <w:rFonts w:ascii="Times New Roman" w:hAnsi="Times New Roman" w:cs="Times New Roman"/>
          <w:sz w:val="28"/>
          <w:szCs w:val="28"/>
        </w:rPr>
      </w:pPr>
      <w:r w:rsidRPr="005B4D6F">
        <w:rPr>
          <w:rFonts w:ascii="Times New Roman" w:hAnsi="Times New Roman" w:cs="Times New Roman"/>
          <w:sz w:val="28"/>
          <w:szCs w:val="28"/>
        </w:rPr>
        <w:t>От___________________________________________</w:t>
      </w:r>
      <w:r w:rsidR="009F7DEC">
        <w:rPr>
          <w:rFonts w:ascii="Times New Roman" w:hAnsi="Times New Roman" w:cs="Times New Roman"/>
          <w:sz w:val="28"/>
          <w:szCs w:val="28"/>
        </w:rPr>
        <w:t>___________________________</w:t>
      </w:r>
    </w:p>
    <w:p w:rsidR="009F7DEC" w:rsidRDefault="008013AB" w:rsidP="008013AB">
      <w:pPr>
        <w:pStyle w:val="ConsPlusNonformat"/>
        <w:rPr>
          <w:rFonts w:ascii="Times New Roman" w:hAnsi="Times New Roman" w:cs="Times New Roman"/>
          <w:sz w:val="28"/>
          <w:szCs w:val="28"/>
        </w:rPr>
      </w:pPr>
      <w:r w:rsidRPr="005B4D6F">
        <w:rPr>
          <w:rFonts w:ascii="Times New Roman" w:hAnsi="Times New Roman" w:cs="Times New Roman"/>
          <w:sz w:val="28"/>
          <w:szCs w:val="28"/>
        </w:rPr>
        <w:t>_____________________________________________</w:t>
      </w:r>
      <w:r w:rsidR="009F7DEC">
        <w:rPr>
          <w:rFonts w:ascii="Times New Roman" w:hAnsi="Times New Roman" w:cs="Times New Roman"/>
          <w:sz w:val="28"/>
          <w:szCs w:val="28"/>
        </w:rPr>
        <w:t>___________________________</w:t>
      </w:r>
    </w:p>
    <w:p w:rsidR="008013AB" w:rsidRPr="005B4D6F" w:rsidRDefault="008013AB" w:rsidP="008013AB">
      <w:pPr>
        <w:pStyle w:val="ConsPlusNonformat"/>
        <w:rPr>
          <w:rFonts w:ascii="Times New Roman" w:hAnsi="Times New Roman" w:cs="Times New Roman"/>
          <w:sz w:val="28"/>
          <w:szCs w:val="28"/>
        </w:rPr>
      </w:pPr>
      <w:r w:rsidRPr="005B4D6F">
        <w:rPr>
          <w:rFonts w:ascii="Times New Roman" w:hAnsi="Times New Roman" w:cs="Times New Roman"/>
          <w:sz w:val="28"/>
          <w:szCs w:val="28"/>
        </w:rPr>
        <w:t>(далее - заявитель(и)) (для юридических лиц - полное наименование, организационно-правовая форма, основной государственный регистрационный номер, ИНН налогоплательщика; для индивидуальных предпринимателей - фамилия, имя, отчество; паспортные данные; ИНН налогоплательщика, номер и дата выдачи свидетельства о регистрации в налоговом органе); для физических лиц - фамилия, имя, отчество; ИНН налогоплательщика, паспортные данные (серия, №, выдан, дата)</w:t>
      </w:r>
    </w:p>
    <w:p w:rsidR="008013AB" w:rsidRPr="005B4D6F" w:rsidRDefault="008013AB" w:rsidP="008013AB">
      <w:pPr>
        <w:pStyle w:val="ConsPlusNonformat"/>
        <w:rPr>
          <w:rFonts w:ascii="Times New Roman" w:hAnsi="Times New Roman" w:cs="Times New Roman"/>
          <w:sz w:val="28"/>
          <w:szCs w:val="28"/>
        </w:rPr>
      </w:pPr>
      <w:r w:rsidRPr="005B4D6F">
        <w:rPr>
          <w:rFonts w:ascii="Times New Roman" w:hAnsi="Times New Roman" w:cs="Times New Roman"/>
          <w:sz w:val="28"/>
          <w:szCs w:val="28"/>
        </w:rPr>
        <w:t>Адрес заявителя(ей)</w:t>
      </w:r>
    </w:p>
    <w:p w:rsidR="008013AB" w:rsidRPr="005B4D6F" w:rsidRDefault="008013AB" w:rsidP="008013AB">
      <w:pPr>
        <w:pStyle w:val="ConsPlusNonformat"/>
        <w:rPr>
          <w:rFonts w:ascii="Times New Roman" w:hAnsi="Times New Roman" w:cs="Times New Roman"/>
          <w:sz w:val="28"/>
          <w:szCs w:val="28"/>
        </w:rPr>
      </w:pPr>
      <w:r w:rsidRPr="005B4D6F">
        <w:rPr>
          <w:rFonts w:ascii="Times New Roman" w:hAnsi="Times New Roman" w:cs="Times New Roman"/>
          <w:sz w:val="28"/>
          <w:szCs w:val="28"/>
        </w:rPr>
        <w:t>_____________________________________________</w:t>
      </w:r>
      <w:r w:rsidR="009F7DEC">
        <w:rPr>
          <w:rFonts w:ascii="Times New Roman" w:hAnsi="Times New Roman" w:cs="Times New Roman"/>
          <w:sz w:val="28"/>
          <w:szCs w:val="28"/>
        </w:rPr>
        <w:t>___________________________</w:t>
      </w:r>
    </w:p>
    <w:p w:rsidR="008013AB" w:rsidRPr="005B4D6F" w:rsidRDefault="008013AB" w:rsidP="008013AB">
      <w:pPr>
        <w:pStyle w:val="ConsPlusNonformat"/>
        <w:rPr>
          <w:rFonts w:ascii="Times New Roman" w:hAnsi="Times New Roman" w:cs="Times New Roman"/>
          <w:sz w:val="28"/>
          <w:szCs w:val="28"/>
        </w:rPr>
      </w:pPr>
      <w:r w:rsidRPr="005B4D6F">
        <w:rPr>
          <w:rFonts w:ascii="Times New Roman" w:hAnsi="Times New Roman" w:cs="Times New Roman"/>
          <w:sz w:val="28"/>
          <w:szCs w:val="28"/>
        </w:rPr>
        <w:t>_____________________________________________</w:t>
      </w:r>
      <w:r w:rsidR="009F7DEC">
        <w:rPr>
          <w:rFonts w:ascii="Times New Roman" w:hAnsi="Times New Roman" w:cs="Times New Roman"/>
          <w:sz w:val="28"/>
          <w:szCs w:val="28"/>
        </w:rPr>
        <w:t>___________________________</w:t>
      </w:r>
    </w:p>
    <w:p w:rsidR="008013AB" w:rsidRPr="005B4D6F" w:rsidRDefault="008013AB" w:rsidP="008013AB">
      <w:pPr>
        <w:pStyle w:val="ConsPlusNonformat"/>
        <w:rPr>
          <w:rFonts w:ascii="Times New Roman" w:hAnsi="Times New Roman" w:cs="Times New Roman"/>
          <w:sz w:val="28"/>
          <w:szCs w:val="28"/>
        </w:rPr>
      </w:pPr>
      <w:r w:rsidRPr="005B4D6F">
        <w:rPr>
          <w:rFonts w:ascii="Times New Roman" w:hAnsi="Times New Roman" w:cs="Times New Roman"/>
          <w:sz w:val="28"/>
          <w:szCs w:val="28"/>
        </w:rPr>
        <w:t>_________________________________________</w:t>
      </w:r>
      <w:r w:rsidR="009F7DEC">
        <w:rPr>
          <w:rFonts w:ascii="Times New Roman" w:hAnsi="Times New Roman" w:cs="Times New Roman"/>
          <w:sz w:val="28"/>
          <w:szCs w:val="28"/>
        </w:rPr>
        <w:t>_______________________________</w:t>
      </w:r>
    </w:p>
    <w:p w:rsidR="008013AB" w:rsidRPr="005B4D6F" w:rsidRDefault="008013AB" w:rsidP="008013AB">
      <w:pPr>
        <w:pStyle w:val="ConsPlusNonformat"/>
        <w:jc w:val="center"/>
        <w:rPr>
          <w:rFonts w:ascii="Times New Roman" w:hAnsi="Times New Roman" w:cs="Times New Roman"/>
          <w:sz w:val="28"/>
          <w:szCs w:val="28"/>
        </w:rPr>
      </w:pPr>
      <w:r w:rsidRPr="005B4D6F">
        <w:rPr>
          <w:rFonts w:ascii="Times New Roman" w:hAnsi="Times New Roman" w:cs="Times New Roman"/>
          <w:sz w:val="28"/>
          <w:szCs w:val="28"/>
        </w:rPr>
        <w:t>(юридический и фактический адрес юридического лица; адрес места регистрации и фактического проживания индивидуального предпринимателя (физического лица)</w:t>
      </w:r>
    </w:p>
    <w:p w:rsidR="008013AB" w:rsidRPr="005B4D6F" w:rsidRDefault="008013AB" w:rsidP="008013AB">
      <w:pPr>
        <w:pStyle w:val="ConsPlusNonformat"/>
        <w:rPr>
          <w:rFonts w:ascii="Times New Roman" w:hAnsi="Times New Roman" w:cs="Times New Roman"/>
          <w:sz w:val="28"/>
          <w:szCs w:val="28"/>
        </w:rPr>
      </w:pPr>
      <w:r w:rsidRPr="005B4D6F">
        <w:rPr>
          <w:rFonts w:ascii="Times New Roman" w:hAnsi="Times New Roman" w:cs="Times New Roman"/>
          <w:sz w:val="28"/>
          <w:szCs w:val="28"/>
        </w:rPr>
        <w:t>В лице ________________________________________________________________________,</w:t>
      </w:r>
    </w:p>
    <w:p w:rsidR="008013AB" w:rsidRPr="005B4D6F" w:rsidRDefault="008013AB" w:rsidP="008013AB">
      <w:pPr>
        <w:pStyle w:val="ConsPlusNonformat"/>
        <w:jc w:val="center"/>
        <w:rPr>
          <w:rFonts w:ascii="Times New Roman" w:hAnsi="Times New Roman" w:cs="Times New Roman"/>
          <w:sz w:val="28"/>
          <w:szCs w:val="28"/>
        </w:rPr>
      </w:pPr>
      <w:r w:rsidRPr="005B4D6F">
        <w:rPr>
          <w:rFonts w:ascii="Times New Roman" w:hAnsi="Times New Roman" w:cs="Times New Roman"/>
          <w:sz w:val="28"/>
          <w:szCs w:val="28"/>
        </w:rPr>
        <w:t>(фамилия, имя, отчество и должность представителя заявителя)</w:t>
      </w:r>
    </w:p>
    <w:p w:rsidR="008013AB" w:rsidRPr="005B4D6F" w:rsidRDefault="008013AB" w:rsidP="008013AB">
      <w:pPr>
        <w:pStyle w:val="ConsPlusNonformat"/>
        <w:rPr>
          <w:rFonts w:ascii="Times New Roman" w:hAnsi="Times New Roman" w:cs="Times New Roman"/>
          <w:sz w:val="28"/>
          <w:szCs w:val="28"/>
        </w:rPr>
      </w:pPr>
      <w:r w:rsidRPr="005B4D6F">
        <w:rPr>
          <w:rFonts w:ascii="Times New Roman" w:hAnsi="Times New Roman" w:cs="Times New Roman"/>
          <w:sz w:val="28"/>
          <w:szCs w:val="28"/>
        </w:rPr>
        <w:t>действующего на основании _____________________________________________</w:t>
      </w:r>
      <w:r w:rsidR="009F7DEC">
        <w:rPr>
          <w:rFonts w:ascii="Times New Roman" w:hAnsi="Times New Roman" w:cs="Times New Roman"/>
          <w:sz w:val="28"/>
          <w:szCs w:val="28"/>
        </w:rPr>
        <w:t>___________________________</w:t>
      </w:r>
    </w:p>
    <w:p w:rsidR="008013AB" w:rsidRPr="005B4D6F" w:rsidRDefault="008013AB" w:rsidP="008013AB">
      <w:pPr>
        <w:pStyle w:val="ConsPlusNonformat"/>
        <w:rPr>
          <w:rFonts w:ascii="Times New Roman" w:hAnsi="Times New Roman" w:cs="Times New Roman"/>
          <w:sz w:val="28"/>
          <w:szCs w:val="28"/>
        </w:rPr>
      </w:pPr>
      <w:r w:rsidRPr="005B4D6F">
        <w:rPr>
          <w:rFonts w:ascii="Times New Roman" w:hAnsi="Times New Roman" w:cs="Times New Roman"/>
          <w:sz w:val="28"/>
          <w:szCs w:val="28"/>
        </w:rPr>
        <w:t>_____________________________________________</w:t>
      </w:r>
      <w:r w:rsidR="009F7DEC">
        <w:rPr>
          <w:rFonts w:ascii="Times New Roman" w:hAnsi="Times New Roman" w:cs="Times New Roman"/>
          <w:sz w:val="28"/>
          <w:szCs w:val="28"/>
        </w:rPr>
        <w:t>___________________________</w:t>
      </w:r>
    </w:p>
    <w:p w:rsidR="008013AB" w:rsidRPr="005B4D6F" w:rsidRDefault="008013AB" w:rsidP="008013AB">
      <w:pPr>
        <w:pStyle w:val="ConsPlusNonformat"/>
        <w:jc w:val="center"/>
        <w:rPr>
          <w:rFonts w:ascii="Times New Roman" w:hAnsi="Times New Roman" w:cs="Times New Roman"/>
          <w:sz w:val="28"/>
          <w:szCs w:val="28"/>
        </w:rPr>
      </w:pPr>
      <w:r w:rsidRPr="005B4D6F">
        <w:rPr>
          <w:rFonts w:ascii="Times New Roman" w:hAnsi="Times New Roman" w:cs="Times New Roman"/>
          <w:sz w:val="28"/>
          <w:szCs w:val="28"/>
        </w:rPr>
        <w:t>(номер и дата документа, удостоверяющего полномочия представителя  заявителя)</w:t>
      </w:r>
    </w:p>
    <w:p w:rsidR="008013AB" w:rsidRPr="005B4D6F" w:rsidRDefault="008013AB" w:rsidP="008013AB">
      <w:pPr>
        <w:pStyle w:val="ConsPlusNonformat"/>
        <w:rPr>
          <w:rFonts w:ascii="Times New Roman" w:hAnsi="Times New Roman" w:cs="Times New Roman"/>
          <w:sz w:val="28"/>
          <w:szCs w:val="28"/>
        </w:rPr>
      </w:pPr>
    </w:p>
    <w:p w:rsidR="008013AB" w:rsidRPr="005B4D6F" w:rsidRDefault="008013AB" w:rsidP="008013AB">
      <w:pPr>
        <w:pStyle w:val="ConsPlusNonformat"/>
        <w:rPr>
          <w:rFonts w:ascii="Times New Roman" w:hAnsi="Times New Roman" w:cs="Times New Roman"/>
          <w:sz w:val="28"/>
          <w:szCs w:val="28"/>
        </w:rPr>
      </w:pPr>
      <w:r w:rsidRPr="005B4D6F">
        <w:rPr>
          <w:rFonts w:ascii="Times New Roman" w:hAnsi="Times New Roman" w:cs="Times New Roman"/>
          <w:sz w:val="28"/>
          <w:szCs w:val="28"/>
        </w:rPr>
        <w:t>Контактные телефоны (факс) заявителя(ей) (представителя заявителя):</w:t>
      </w:r>
    </w:p>
    <w:p w:rsidR="008013AB" w:rsidRPr="005B4D6F" w:rsidRDefault="008013AB" w:rsidP="008013AB">
      <w:pPr>
        <w:pStyle w:val="ConsPlusNonformat"/>
        <w:rPr>
          <w:rFonts w:ascii="Times New Roman" w:hAnsi="Times New Roman" w:cs="Times New Roman"/>
          <w:sz w:val="28"/>
          <w:szCs w:val="28"/>
        </w:rPr>
      </w:pPr>
      <w:r w:rsidRPr="005B4D6F">
        <w:rPr>
          <w:rFonts w:ascii="Times New Roman" w:hAnsi="Times New Roman" w:cs="Times New Roman"/>
          <w:sz w:val="28"/>
          <w:szCs w:val="28"/>
        </w:rPr>
        <w:t>________________________</w:t>
      </w:r>
    </w:p>
    <w:p w:rsidR="008013AB" w:rsidRPr="005B4D6F" w:rsidRDefault="008013AB" w:rsidP="008013AB">
      <w:pPr>
        <w:pStyle w:val="ConsPlusNonformat"/>
        <w:rPr>
          <w:rFonts w:ascii="Times New Roman" w:hAnsi="Times New Roman" w:cs="Times New Roman"/>
          <w:sz w:val="28"/>
          <w:szCs w:val="28"/>
        </w:rPr>
      </w:pPr>
    </w:p>
    <w:p w:rsidR="008013AB" w:rsidRPr="005B4D6F" w:rsidRDefault="008013AB" w:rsidP="008013AB">
      <w:pPr>
        <w:ind w:firstLine="4320"/>
      </w:pPr>
    </w:p>
    <w:p w:rsidR="008013AB" w:rsidRPr="005B4D6F" w:rsidRDefault="008013AB" w:rsidP="008013AB">
      <w:pPr>
        <w:pBdr>
          <w:bottom w:val="single" w:sz="12" w:space="1" w:color="auto"/>
        </w:pBdr>
      </w:pPr>
      <w:r w:rsidRPr="005B4D6F">
        <w:t xml:space="preserve">просит Вас оформить право ______________ </w:t>
      </w:r>
      <w:r w:rsidRPr="005B4D6F">
        <w:rPr>
          <w:i/>
        </w:rPr>
        <w:t>(указать вид права)</w:t>
      </w:r>
      <w:r w:rsidRPr="005B4D6F">
        <w:t xml:space="preserve"> на земельный участок</w:t>
      </w:r>
    </w:p>
    <w:p w:rsidR="008013AB" w:rsidRPr="005B4D6F" w:rsidRDefault="008013AB" w:rsidP="008013AB">
      <w:r w:rsidRPr="005B4D6F">
        <w:t>_____________________________________________</w:t>
      </w:r>
      <w:r w:rsidR="009F7DEC">
        <w:t>___________________________</w:t>
      </w:r>
    </w:p>
    <w:p w:rsidR="008013AB" w:rsidRPr="005B4D6F" w:rsidRDefault="008013AB" w:rsidP="008013AB">
      <w:pPr>
        <w:jc w:val="center"/>
      </w:pPr>
      <w:r w:rsidRPr="005B4D6F">
        <w:t>(кадастровый номер, местоположение, общая площадь земельного участка)</w:t>
      </w:r>
    </w:p>
    <w:p w:rsidR="008013AB" w:rsidRPr="005B4D6F" w:rsidRDefault="008013AB" w:rsidP="008013AB">
      <w:pPr>
        <w:jc w:val="both"/>
      </w:pPr>
      <w:r w:rsidRPr="005B4D6F">
        <w:t>на основании статьи 13 Закона Республики Крым от 31.07.2014 № 38-ЗРК «Об особенностях регулирования имущественных и земельных отношений на территории Республики Крым»</w:t>
      </w:r>
    </w:p>
    <w:p w:rsidR="008013AB" w:rsidRPr="005B4D6F" w:rsidRDefault="008013AB" w:rsidP="008013AB">
      <w:pPr>
        <w:ind w:firstLine="2160"/>
      </w:pPr>
    </w:p>
    <w:p w:rsidR="008013AB" w:rsidRPr="005B4D6F" w:rsidRDefault="008013AB" w:rsidP="008013AB">
      <w:pPr>
        <w:rPr>
          <w:i/>
        </w:rPr>
      </w:pPr>
      <w:r w:rsidRPr="005B4D6F">
        <w:rPr>
          <w:i/>
        </w:rPr>
        <w:lastRenderedPageBreak/>
        <w:t>в порядке завершения оформления прав</w:t>
      </w:r>
    </w:p>
    <w:p w:rsidR="008013AB" w:rsidRPr="005B4D6F" w:rsidRDefault="008013AB" w:rsidP="008013AB">
      <w:pPr>
        <w:ind w:firstLine="3780"/>
      </w:pPr>
    </w:p>
    <w:p w:rsidR="008013AB" w:rsidRPr="005B4D6F" w:rsidRDefault="008013AB" w:rsidP="008013AB">
      <w:r w:rsidRPr="005B4D6F">
        <w:rPr>
          <w:b/>
        </w:rPr>
        <w:t xml:space="preserve">на срок </w:t>
      </w:r>
      <w:r w:rsidRPr="005B4D6F">
        <w:t>______________________________________________________________________</w:t>
      </w:r>
    </w:p>
    <w:p w:rsidR="008013AB" w:rsidRPr="005B4D6F" w:rsidRDefault="008013AB" w:rsidP="008013AB"/>
    <w:p w:rsidR="008013AB" w:rsidRPr="005B4D6F" w:rsidRDefault="008013AB" w:rsidP="008013AB">
      <w:pPr>
        <w:pStyle w:val="ConsPlusNonformat"/>
        <w:rPr>
          <w:rFonts w:ascii="Times New Roman" w:hAnsi="Times New Roman" w:cs="Times New Roman"/>
          <w:sz w:val="28"/>
          <w:szCs w:val="28"/>
        </w:rPr>
      </w:pPr>
      <w:r w:rsidRPr="005B4D6F">
        <w:rPr>
          <w:rFonts w:ascii="Times New Roman" w:hAnsi="Times New Roman" w:cs="Times New Roman"/>
          <w:sz w:val="28"/>
          <w:szCs w:val="28"/>
        </w:rPr>
        <w:t>Сведения о земельном участке *:</w:t>
      </w:r>
    </w:p>
    <w:p w:rsidR="008013AB" w:rsidRPr="005B4D6F" w:rsidRDefault="008013AB" w:rsidP="008013AB">
      <w:pPr>
        <w:pStyle w:val="ConsPlusNonformat"/>
        <w:rPr>
          <w:rFonts w:ascii="Times New Roman" w:hAnsi="Times New Roman" w:cs="Times New Roman"/>
          <w:sz w:val="28"/>
          <w:szCs w:val="28"/>
        </w:rPr>
      </w:pPr>
      <w:r w:rsidRPr="005B4D6F">
        <w:rPr>
          <w:rFonts w:ascii="Times New Roman" w:hAnsi="Times New Roman" w:cs="Times New Roman"/>
          <w:sz w:val="28"/>
          <w:szCs w:val="28"/>
        </w:rPr>
        <w:t xml:space="preserve"> &lt;1&gt; Здесь и далее указываются сведения на день составления заявки.</w:t>
      </w:r>
    </w:p>
    <w:p w:rsidR="008013AB" w:rsidRPr="005B4D6F" w:rsidRDefault="008013AB" w:rsidP="008013AB">
      <w:pPr>
        <w:pStyle w:val="ConsPlusNonformat"/>
        <w:numPr>
          <w:ilvl w:val="1"/>
          <w:numId w:val="20"/>
        </w:numPr>
        <w:tabs>
          <w:tab w:val="left" w:pos="1134"/>
        </w:tabs>
        <w:rPr>
          <w:rFonts w:ascii="Times New Roman" w:hAnsi="Times New Roman" w:cs="Times New Roman"/>
          <w:sz w:val="28"/>
          <w:szCs w:val="28"/>
        </w:rPr>
      </w:pPr>
      <w:r w:rsidRPr="005B4D6F">
        <w:rPr>
          <w:rFonts w:ascii="Times New Roman" w:hAnsi="Times New Roman" w:cs="Times New Roman"/>
          <w:sz w:val="28"/>
          <w:szCs w:val="28"/>
        </w:rPr>
        <w:t>Категория земельного участка, вид разрешенного использование ______________________________________________________________________________________________________________</w:t>
      </w:r>
      <w:r w:rsidR="009F7DEC">
        <w:rPr>
          <w:rFonts w:ascii="Times New Roman" w:hAnsi="Times New Roman" w:cs="Times New Roman"/>
          <w:sz w:val="28"/>
          <w:szCs w:val="28"/>
        </w:rPr>
        <w:t>________________________</w:t>
      </w:r>
    </w:p>
    <w:p w:rsidR="008013AB" w:rsidRPr="005B4D6F" w:rsidRDefault="008013AB" w:rsidP="008013AB">
      <w:pPr>
        <w:pStyle w:val="ConsPlusNonformat"/>
        <w:numPr>
          <w:ilvl w:val="1"/>
          <w:numId w:val="20"/>
        </w:numPr>
        <w:tabs>
          <w:tab w:val="left" w:pos="993"/>
        </w:tabs>
        <w:rPr>
          <w:rFonts w:ascii="Times New Roman" w:hAnsi="Times New Roman" w:cs="Times New Roman"/>
          <w:sz w:val="28"/>
          <w:szCs w:val="28"/>
        </w:rPr>
      </w:pPr>
      <w:r w:rsidRPr="005B4D6F">
        <w:rPr>
          <w:rFonts w:ascii="Times New Roman" w:hAnsi="Times New Roman" w:cs="Times New Roman"/>
          <w:sz w:val="28"/>
          <w:szCs w:val="28"/>
        </w:rPr>
        <w:t>Цель использования земельного участка:</w:t>
      </w:r>
    </w:p>
    <w:p w:rsidR="008013AB" w:rsidRPr="005B4D6F" w:rsidRDefault="008013AB" w:rsidP="008013AB">
      <w:pPr>
        <w:pStyle w:val="ConsPlusNonformat"/>
        <w:rPr>
          <w:rFonts w:ascii="Times New Roman" w:hAnsi="Times New Roman" w:cs="Times New Roman"/>
          <w:sz w:val="28"/>
          <w:szCs w:val="28"/>
        </w:rPr>
      </w:pPr>
      <w:r w:rsidRPr="005B4D6F">
        <w:rPr>
          <w:rFonts w:ascii="Times New Roman" w:hAnsi="Times New Roman" w:cs="Times New Roman"/>
          <w:sz w:val="28"/>
          <w:szCs w:val="28"/>
        </w:rPr>
        <w:t>__________________________________________________________________________________________________________________________</w:t>
      </w:r>
      <w:r w:rsidR="009F7DEC">
        <w:rPr>
          <w:rFonts w:ascii="Times New Roman" w:hAnsi="Times New Roman" w:cs="Times New Roman"/>
          <w:sz w:val="28"/>
          <w:szCs w:val="28"/>
        </w:rPr>
        <w:t>______________________</w:t>
      </w:r>
    </w:p>
    <w:p w:rsidR="008013AB" w:rsidRPr="005B4D6F" w:rsidRDefault="008013AB" w:rsidP="008013AB">
      <w:pPr>
        <w:pStyle w:val="ConsPlusNonformat"/>
        <w:rPr>
          <w:rFonts w:ascii="Times New Roman" w:hAnsi="Times New Roman" w:cs="Times New Roman"/>
          <w:sz w:val="28"/>
          <w:szCs w:val="28"/>
        </w:rPr>
      </w:pPr>
      <w:r w:rsidRPr="005B4D6F">
        <w:rPr>
          <w:rFonts w:ascii="Times New Roman" w:hAnsi="Times New Roman" w:cs="Times New Roman"/>
          <w:sz w:val="28"/>
          <w:szCs w:val="28"/>
        </w:rPr>
        <w:t>1.3. Ограничения использования и обременения земельного участка:</w:t>
      </w:r>
    </w:p>
    <w:p w:rsidR="008013AB" w:rsidRPr="005B4D6F" w:rsidRDefault="008013AB" w:rsidP="008013AB">
      <w:pPr>
        <w:pStyle w:val="ConsPlusNonformat"/>
        <w:rPr>
          <w:rFonts w:ascii="Times New Roman" w:hAnsi="Times New Roman" w:cs="Times New Roman"/>
          <w:sz w:val="28"/>
          <w:szCs w:val="28"/>
        </w:rPr>
      </w:pPr>
      <w:r w:rsidRPr="005B4D6F">
        <w:rPr>
          <w:rFonts w:ascii="Times New Roman" w:hAnsi="Times New Roman" w:cs="Times New Roman"/>
          <w:sz w:val="28"/>
          <w:szCs w:val="28"/>
        </w:rPr>
        <w:t>_________________________________________________________</w:t>
      </w:r>
      <w:r w:rsidR="009F7DEC">
        <w:rPr>
          <w:rFonts w:ascii="Times New Roman" w:hAnsi="Times New Roman" w:cs="Times New Roman"/>
          <w:sz w:val="28"/>
          <w:szCs w:val="28"/>
        </w:rPr>
        <w:t>_______________</w:t>
      </w:r>
    </w:p>
    <w:p w:rsidR="008013AB" w:rsidRPr="005B4D6F" w:rsidRDefault="008013AB" w:rsidP="008013AB">
      <w:pPr>
        <w:pStyle w:val="ConsPlusNonformat"/>
        <w:rPr>
          <w:rFonts w:ascii="Times New Roman" w:hAnsi="Times New Roman" w:cs="Times New Roman"/>
          <w:sz w:val="28"/>
          <w:szCs w:val="28"/>
        </w:rPr>
      </w:pPr>
      <w:r w:rsidRPr="005B4D6F">
        <w:rPr>
          <w:rFonts w:ascii="Times New Roman" w:hAnsi="Times New Roman" w:cs="Times New Roman"/>
          <w:sz w:val="28"/>
          <w:szCs w:val="28"/>
        </w:rPr>
        <w:t>1.4. Вид права, на котором используется земельный участок:</w:t>
      </w:r>
    </w:p>
    <w:p w:rsidR="008013AB" w:rsidRPr="005B4D6F" w:rsidRDefault="008013AB" w:rsidP="008013AB">
      <w:pPr>
        <w:pStyle w:val="ConsPlusNonformat"/>
        <w:rPr>
          <w:rFonts w:ascii="Times New Roman" w:hAnsi="Times New Roman" w:cs="Times New Roman"/>
          <w:sz w:val="28"/>
          <w:szCs w:val="28"/>
        </w:rPr>
      </w:pPr>
      <w:r w:rsidRPr="005B4D6F">
        <w:rPr>
          <w:rFonts w:ascii="Times New Roman" w:hAnsi="Times New Roman" w:cs="Times New Roman"/>
          <w:sz w:val="28"/>
          <w:szCs w:val="28"/>
        </w:rPr>
        <w:t>_____________________________________________</w:t>
      </w:r>
      <w:r w:rsidR="009F7DEC">
        <w:rPr>
          <w:rFonts w:ascii="Times New Roman" w:hAnsi="Times New Roman" w:cs="Times New Roman"/>
          <w:sz w:val="28"/>
          <w:szCs w:val="28"/>
        </w:rPr>
        <w:t>___________________________</w:t>
      </w:r>
    </w:p>
    <w:p w:rsidR="008013AB" w:rsidRPr="005B4D6F" w:rsidRDefault="008013AB" w:rsidP="008013AB">
      <w:pPr>
        <w:pStyle w:val="ConsPlusNonformat"/>
        <w:jc w:val="both"/>
        <w:rPr>
          <w:rFonts w:ascii="Times New Roman" w:hAnsi="Times New Roman" w:cs="Times New Roman"/>
          <w:sz w:val="28"/>
          <w:szCs w:val="28"/>
        </w:rPr>
      </w:pPr>
      <w:r w:rsidRPr="005B4D6F">
        <w:rPr>
          <w:rFonts w:ascii="Times New Roman" w:hAnsi="Times New Roman" w:cs="Times New Roman"/>
          <w:sz w:val="28"/>
          <w:szCs w:val="28"/>
        </w:rPr>
        <w:t>1.5. Реквизиты документа, дающего право на завершение оформления прав на земельный участок ____________________________________________</w:t>
      </w:r>
      <w:r w:rsidR="009F7DEC">
        <w:rPr>
          <w:rFonts w:ascii="Times New Roman" w:hAnsi="Times New Roman" w:cs="Times New Roman"/>
          <w:sz w:val="28"/>
          <w:szCs w:val="28"/>
        </w:rPr>
        <w:t>____________________________</w:t>
      </w:r>
    </w:p>
    <w:p w:rsidR="008013AB" w:rsidRPr="005B4D6F" w:rsidRDefault="008013AB" w:rsidP="008013AB">
      <w:pPr>
        <w:pStyle w:val="ConsPlusNonformat"/>
        <w:jc w:val="center"/>
        <w:rPr>
          <w:rFonts w:ascii="Times New Roman" w:hAnsi="Times New Roman" w:cs="Times New Roman"/>
          <w:sz w:val="28"/>
          <w:szCs w:val="28"/>
        </w:rPr>
      </w:pPr>
      <w:r w:rsidRPr="005B4D6F">
        <w:rPr>
          <w:rFonts w:ascii="Times New Roman" w:hAnsi="Times New Roman" w:cs="Times New Roman"/>
          <w:sz w:val="28"/>
          <w:szCs w:val="28"/>
        </w:rPr>
        <w:t>(дата выдачи, номер, выдавший орган, название)</w:t>
      </w:r>
    </w:p>
    <w:p w:rsidR="008013AB" w:rsidRPr="005B4D6F" w:rsidRDefault="008013AB" w:rsidP="008013AB">
      <w:pPr>
        <w:pStyle w:val="ConsPlusNonformat"/>
        <w:rPr>
          <w:rFonts w:ascii="Times New Roman" w:hAnsi="Times New Roman" w:cs="Times New Roman"/>
          <w:sz w:val="28"/>
          <w:szCs w:val="28"/>
        </w:rPr>
      </w:pPr>
      <w:r w:rsidRPr="005B4D6F">
        <w:rPr>
          <w:rFonts w:ascii="Times New Roman" w:hAnsi="Times New Roman" w:cs="Times New Roman"/>
          <w:sz w:val="28"/>
          <w:szCs w:val="28"/>
        </w:rPr>
        <w:t>_____________________________________________</w:t>
      </w:r>
      <w:r w:rsidR="009F7DEC">
        <w:rPr>
          <w:rFonts w:ascii="Times New Roman" w:hAnsi="Times New Roman" w:cs="Times New Roman"/>
          <w:sz w:val="28"/>
          <w:szCs w:val="28"/>
        </w:rPr>
        <w:t>___________________________</w:t>
      </w:r>
    </w:p>
    <w:p w:rsidR="008013AB" w:rsidRPr="005B4D6F" w:rsidRDefault="008013AB" w:rsidP="008013AB">
      <w:pPr>
        <w:pStyle w:val="ConsPlusNonformat"/>
        <w:rPr>
          <w:rFonts w:ascii="Times New Roman" w:hAnsi="Times New Roman" w:cs="Times New Roman"/>
          <w:sz w:val="28"/>
          <w:szCs w:val="28"/>
        </w:rPr>
      </w:pPr>
    </w:p>
    <w:p w:rsidR="008013AB" w:rsidRPr="005B4D6F" w:rsidRDefault="008013AB" w:rsidP="008013AB">
      <w:pPr>
        <w:pStyle w:val="ConsPlusNonformat"/>
        <w:jc w:val="both"/>
        <w:rPr>
          <w:rFonts w:ascii="Times New Roman" w:hAnsi="Times New Roman" w:cs="Times New Roman"/>
          <w:sz w:val="28"/>
          <w:szCs w:val="28"/>
        </w:rPr>
      </w:pPr>
      <w:r w:rsidRPr="005B4D6F">
        <w:rPr>
          <w:rFonts w:ascii="Times New Roman" w:hAnsi="Times New Roman" w:cs="Times New Roman"/>
          <w:sz w:val="28"/>
          <w:szCs w:val="28"/>
        </w:rPr>
        <w:t xml:space="preserve">1.5. На земельный участок отсутствуют ограничения оборотоспособности, установленные </w:t>
      </w:r>
      <w:hyperlink r:id="rId46" w:history="1">
        <w:r w:rsidRPr="005B4D6F">
          <w:rPr>
            <w:rFonts w:ascii="Times New Roman" w:hAnsi="Times New Roman" w:cs="Times New Roman"/>
            <w:sz w:val="28"/>
            <w:szCs w:val="28"/>
          </w:rPr>
          <w:t>статьей 27</w:t>
        </w:r>
      </w:hyperlink>
      <w:r w:rsidRPr="005B4D6F">
        <w:rPr>
          <w:rFonts w:ascii="Times New Roman" w:hAnsi="Times New Roman" w:cs="Times New Roman"/>
          <w:sz w:val="28"/>
          <w:szCs w:val="28"/>
        </w:rPr>
        <w:t xml:space="preserve"> Земельного кодекса Российской Федерации и пунктом </w:t>
      </w:r>
      <w:hyperlink r:id="rId47" w:history="1">
        <w:r w:rsidRPr="005B4D6F">
          <w:rPr>
            <w:rFonts w:ascii="Times New Roman" w:hAnsi="Times New Roman" w:cs="Times New Roman"/>
            <w:sz w:val="28"/>
            <w:szCs w:val="28"/>
          </w:rPr>
          <w:t>8 статьи 28</w:t>
        </w:r>
      </w:hyperlink>
      <w:r w:rsidRPr="005B4D6F">
        <w:rPr>
          <w:rFonts w:ascii="Times New Roman" w:hAnsi="Times New Roman" w:cs="Times New Roman"/>
          <w:sz w:val="28"/>
          <w:szCs w:val="28"/>
        </w:rPr>
        <w:t xml:space="preserve"> Федерально</w:t>
      </w:r>
      <w:r w:rsidR="009F7DEC">
        <w:rPr>
          <w:rFonts w:ascii="Times New Roman" w:hAnsi="Times New Roman" w:cs="Times New Roman"/>
          <w:sz w:val="28"/>
          <w:szCs w:val="28"/>
        </w:rPr>
        <w:t xml:space="preserve">го закона </w:t>
      </w:r>
      <w:r w:rsidRPr="005B4D6F">
        <w:rPr>
          <w:rFonts w:ascii="Times New Roman" w:hAnsi="Times New Roman" w:cs="Times New Roman"/>
          <w:sz w:val="28"/>
          <w:szCs w:val="28"/>
        </w:rPr>
        <w:t>«О приватизации государственного и муниципального имущества».</w:t>
      </w:r>
    </w:p>
    <w:p w:rsidR="008013AB" w:rsidRPr="005B4D6F" w:rsidRDefault="008013AB" w:rsidP="008013AB">
      <w:pPr>
        <w:pStyle w:val="ConsPlusNonformat"/>
        <w:jc w:val="both"/>
        <w:rPr>
          <w:rFonts w:ascii="Times New Roman" w:hAnsi="Times New Roman" w:cs="Times New Roman"/>
          <w:sz w:val="28"/>
          <w:szCs w:val="28"/>
        </w:rPr>
      </w:pPr>
    </w:p>
    <w:p w:rsidR="008013AB" w:rsidRPr="005B4D6F" w:rsidRDefault="008013AB" w:rsidP="008013AB">
      <w:pPr>
        <w:pStyle w:val="ConsPlusNonformat"/>
        <w:rPr>
          <w:rFonts w:ascii="Times New Roman" w:hAnsi="Times New Roman" w:cs="Times New Roman"/>
          <w:sz w:val="28"/>
          <w:szCs w:val="28"/>
        </w:rPr>
      </w:pPr>
      <w:r w:rsidRPr="005B4D6F">
        <w:rPr>
          <w:rFonts w:ascii="Times New Roman" w:hAnsi="Times New Roman" w:cs="Times New Roman"/>
          <w:sz w:val="28"/>
          <w:szCs w:val="28"/>
        </w:rPr>
        <w:t>1.6. Сведения об объектах недвижимости, расположенных на земельном участке:</w:t>
      </w:r>
    </w:p>
    <w:p w:rsidR="008013AB" w:rsidRPr="005B4D6F" w:rsidRDefault="008013AB" w:rsidP="008013AB">
      <w:pPr>
        <w:pStyle w:val="ConsPlusNonformat"/>
        <w:rPr>
          <w:rFonts w:ascii="Times New Roman" w:hAnsi="Times New Roman" w:cs="Times New Roman"/>
          <w:sz w:val="28"/>
          <w:szCs w:val="28"/>
        </w:rPr>
      </w:pPr>
    </w:p>
    <w:tbl>
      <w:tblPr>
        <w:tblW w:w="9540" w:type="dxa"/>
        <w:tblInd w:w="70" w:type="dxa"/>
        <w:tblLayout w:type="fixed"/>
        <w:tblCellMar>
          <w:left w:w="70" w:type="dxa"/>
          <w:right w:w="70" w:type="dxa"/>
        </w:tblCellMar>
        <w:tblLook w:val="0000"/>
      </w:tblPr>
      <w:tblGrid>
        <w:gridCol w:w="540"/>
        <w:gridCol w:w="1800"/>
        <w:gridCol w:w="1980"/>
        <w:gridCol w:w="2160"/>
        <w:gridCol w:w="3060"/>
      </w:tblGrid>
      <w:tr w:rsidR="008013AB" w:rsidRPr="005B4D6F" w:rsidTr="00F8695F">
        <w:trPr>
          <w:cantSplit/>
          <w:trHeight w:val="600"/>
        </w:trPr>
        <w:tc>
          <w:tcPr>
            <w:tcW w:w="54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r w:rsidRPr="005B4D6F">
              <w:rPr>
                <w:rFonts w:ascii="Times New Roman" w:hAnsi="Times New Roman" w:cs="Times New Roman"/>
                <w:sz w:val="28"/>
                <w:szCs w:val="28"/>
              </w:rPr>
              <w:t xml:space="preserve">№ </w:t>
            </w:r>
            <w:r w:rsidRPr="005B4D6F">
              <w:rPr>
                <w:rFonts w:ascii="Times New Roman" w:hAnsi="Times New Roman" w:cs="Times New Roman"/>
                <w:sz w:val="28"/>
                <w:szCs w:val="28"/>
              </w:rPr>
              <w:br/>
              <w:t>п/п</w:t>
            </w:r>
          </w:p>
        </w:tc>
        <w:tc>
          <w:tcPr>
            <w:tcW w:w="180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r w:rsidRPr="005B4D6F">
              <w:rPr>
                <w:rFonts w:ascii="Times New Roman" w:hAnsi="Times New Roman" w:cs="Times New Roman"/>
                <w:sz w:val="28"/>
                <w:szCs w:val="28"/>
              </w:rPr>
              <w:t xml:space="preserve">Наименование объекта </w:t>
            </w:r>
          </w:p>
        </w:tc>
        <w:tc>
          <w:tcPr>
            <w:tcW w:w="198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r w:rsidRPr="005B4D6F">
              <w:rPr>
                <w:rFonts w:ascii="Times New Roman" w:hAnsi="Times New Roman" w:cs="Times New Roman"/>
                <w:sz w:val="28"/>
                <w:szCs w:val="28"/>
              </w:rPr>
              <w:t>Собственник(и)</w:t>
            </w:r>
          </w:p>
        </w:tc>
        <w:tc>
          <w:tcPr>
            <w:tcW w:w="216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r w:rsidRPr="005B4D6F">
              <w:rPr>
                <w:rFonts w:ascii="Times New Roman" w:hAnsi="Times New Roman" w:cs="Times New Roman"/>
                <w:sz w:val="28"/>
                <w:szCs w:val="28"/>
              </w:rPr>
              <w:t xml:space="preserve">Реквизиты право-устанавливающих документов </w:t>
            </w:r>
          </w:p>
        </w:tc>
        <w:tc>
          <w:tcPr>
            <w:tcW w:w="306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r w:rsidRPr="005B4D6F">
              <w:rPr>
                <w:rFonts w:ascii="Times New Roman" w:hAnsi="Times New Roman" w:cs="Times New Roman"/>
                <w:sz w:val="28"/>
                <w:szCs w:val="28"/>
              </w:rPr>
              <w:t xml:space="preserve">Распределение долей в праве собственности на объект недвижимости &lt;*&gt; </w:t>
            </w:r>
          </w:p>
        </w:tc>
      </w:tr>
      <w:tr w:rsidR="008013AB" w:rsidRPr="005B4D6F" w:rsidTr="00F8695F">
        <w:trPr>
          <w:cantSplit/>
          <w:trHeight w:val="240"/>
        </w:trPr>
        <w:tc>
          <w:tcPr>
            <w:tcW w:w="54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p>
        </w:tc>
        <w:tc>
          <w:tcPr>
            <w:tcW w:w="198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p>
        </w:tc>
        <w:tc>
          <w:tcPr>
            <w:tcW w:w="306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p>
        </w:tc>
      </w:tr>
      <w:tr w:rsidR="008013AB" w:rsidRPr="005B4D6F" w:rsidTr="00F8695F">
        <w:trPr>
          <w:cantSplit/>
          <w:trHeight w:val="240"/>
        </w:trPr>
        <w:tc>
          <w:tcPr>
            <w:tcW w:w="54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p>
        </w:tc>
        <w:tc>
          <w:tcPr>
            <w:tcW w:w="198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p>
        </w:tc>
        <w:tc>
          <w:tcPr>
            <w:tcW w:w="306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p>
        </w:tc>
      </w:tr>
    </w:tbl>
    <w:p w:rsidR="008013AB" w:rsidRPr="005B4D6F" w:rsidRDefault="008013AB" w:rsidP="008013AB">
      <w:pPr>
        <w:jc w:val="both"/>
      </w:pPr>
    </w:p>
    <w:p w:rsidR="008013AB" w:rsidRPr="005B4D6F" w:rsidRDefault="008013AB" w:rsidP="008013AB">
      <w:pPr>
        <w:pStyle w:val="ConsPlusNonformat"/>
        <w:rPr>
          <w:rFonts w:ascii="Times New Roman" w:hAnsi="Times New Roman" w:cs="Times New Roman"/>
          <w:sz w:val="28"/>
          <w:szCs w:val="28"/>
        </w:rPr>
      </w:pPr>
      <w:r w:rsidRPr="005B4D6F">
        <w:rPr>
          <w:rFonts w:ascii="Times New Roman" w:hAnsi="Times New Roman" w:cs="Times New Roman"/>
          <w:sz w:val="28"/>
          <w:szCs w:val="28"/>
        </w:rPr>
        <w:t>&lt;*&gt; Заполняется при наличии нескольких собственников объекта(ов)</w:t>
      </w:r>
    </w:p>
    <w:p w:rsidR="008013AB" w:rsidRPr="005B4D6F" w:rsidRDefault="008013AB" w:rsidP="008013AB">
      <w:pPr>
        <w:pStyle w:val="ConsPlusNonformat"/>
        <w:rPr>
          <w:rFonts w:ascii="Times New Roman" w:hAnsi="Times New Roman" w:cs="Times New Roman"/>
          <w:sz w:val="28"/>
          <w:szCs w:val="28"/>
        </w:rPr>
      </w:pPr>
      <w:r w:rsidRPr="005B4D6F">
        <w:rPr>
          <w:rFonts w:ascii="Times New Roman" w:hAnsi="Times New Roman" w:cs="Times New Roman"/>
          <w:sz w:val="28"/>
          <w:szCs w:val="28"/>
        </w:rPr>
        <w:t>недвижимости.</w:t>
      </w:r>
    </w:p>
    <w:p w:rsidR="008013AB" w:rsidRPr="005B4D6F" w:rsidRDefault="008013AB" w:rsidP="008013AB">
      <w:pPr>
        <w:pStyle w:val="ConsPlusNonformat"/>
        <w:rPr>
          <w:rFonts w:ascii="Times New Roman" w:hAnsi="Times New Roman" w:cs="Times New Roman"/>
          <w:sz w:val="28"/>
          <w:szCs w:val="28"/>
        </w:rPr>
      </w:pPr>
      <w:r w:rsidRPr="005B4D6F">
        <w:rPr>
          <w:rFonts w:ascii="Times New Roman" w:hAnsi="Times New Roman" w:cs="Times New Roman"/>
          <w:sz w:val="28"/>
          <w:szCs w:val="28"/>
        </w:rPr>
        <w:t>8. Иные сведения о земельном участке (заполняются по желанию заявителя):</w:t>
      </w:r>
    </w:p>
    <w:p w:rsidR="008013AB" w:rsidRPr="005B4D6F" w:rsidRDefault="008013AB" w:rsidP="008013AB">
      <w:pPr>
        <w:pStyle w:val="ConsPlusNonformat"/>
        <w:rPr>
          <w:rFonts w:ascii="Times New Roman" w:hAnsi="Times New Roman" w:cs="Times New Roman"/>
          <w:sz w:val="28"/>
          <w:szCs w:val="28"/>
        </w:rPr>
      </w:pPr>
      <w:r w:rsidRPr="005B4D6F">
        <w:rPr>
          <w:rFonts w:ascii="Times New Roman" w:hAnsi="Times New Roman" w:cs="Times New Roman"/>
          <w:sz w:val="28"/>
          <w:szCs w:val="28"/>
        </w:rPr>
        <w:t>_____________________________________________</w:t>
      </w:r>
      <w:r w:rsidR="009F7DEC">
        <w:rPr>
          <w:rFonts w:ascii="Times New Roman" w:hAnsi="Times New Roman" w:cs="Times New Roman"/>
          <w:sz w:val="28"/>
          <w:szCs w:val="28"/>
        </w:rPr>
        <w:t>___________________________</w:t>
      </w:r>
    </w:p>
    <w:p w:rsidR="008013AB" w:rsidRPr="005B4D6F" w:rsidRDefault="008013AB" w:rsidP="008013AB">
      <w:r w:rsidRPr="005B4D6F">
        <w:t>_____________________________________________</w:t>
      </w:r>
      <w:r w:rsidR="009F7DEC">
        <w:t>___________________________</w:t>
      </w:r>
    </w:p>
    <w:p w:rsidR="008013AB" w:rsidRPr="005B4D6F" w:rsidRDefault="008013AB" w:rsidP="008013AB">
      <w:pPr>
        <w:pStyle w:val="ConsPlusNonformat"/>
        <w:rPr>
          <w:rFonts w:ascii="Times New Roman" w:hAnsi="Times New Roman" w:cs="Times New Roman"/>
          <w:sz w:val="28"/>
          <w:szCs w:val="28"/>
        </w:rPr>
      </w:pPr>
    </w:p>
    <w:p w:rsidR="008013AB" w:rsidRPr="005B4D6F" w:rsidRDefault="008013AB" w:rsidP="008013AB">
      <w:pPr>
        <w:pStyle w:val="ConsPlusNonformat"/>
        <w:rPr>
          <w:rFonts w:ascii="Times New Roman" w:hAnsi="Times New Roman" w:cs="Times New Roman"/>
          <w:sz w:val="28"/>
          <w:szCs w:val="28"/>
        </w:rPr>
      </w:pPr>
      <w:r w:rsidRPr="005B4D6F">
        <w:rPr>
          <w:rFonts w:ascii="Times New Roman" w:hAnsi="Times New Roman" w:cs="Times New Roman"/>
          <w:sz w:val="28"/>
          <w:szCs w:val="28"/>
        </w:rPr>
        <w:t>К заявлению прилагаются следующие документы:</w:t>
      </w:r>
    </w:p>
    <w:p w:rsidR="008013AB" w:rsidRPr="005B4D6F" w:rsidRDefault="008013AB" w:rsidP="008013AB">
      <w:pPr>
        <w:pStyle w:val="ConsPlusNonformat"/>
        <w:rPr>
          <w:rFonts w:ascii="Times New Roman" w:hAnsi="Times New Roman" w:cs="Times New Roman"/>
          <w:sz w:val="28"/>
          <w:szCs w:val="28"/>
        </w:rPr>
      </w:pPr>
    </w:p>
    <w:tbl>
      <w:tblPr>
        <w:tblW w:w="9720" w:type="dxa"/>
        <w:tblInd w:w="70" w:type="dxa"/>
        <w:tblLayout w:type="fixed"/>
        <w:tblCellMar>
          <w:left w:w="70" w:type="dxa"/>
          <w:right w:w="70" w:type="dxa"/>
        </w:tblCellMar>
        <w:tblLook w:val="0000"/>
      </w:tblPr>
      <w:tblGrid>
        <w:gridCol w:w="540"/>
        <w:gridCol w:w="7380"/>
        <w:gridCol w:w="900"/>
        <w:gridCol w:w="900"/>
      </w:tblGrid>
      <w:tr w:rsidR="008013AB" w:rsidRPr="005B4D6F" w:rsidTr="00F8695F">
        <w:trPr>
          <w:cantSplit/>
          <w:trHeight w:val="360"/>
        </w:trPr>
        <w:tc>
          <w:tcPr>
            <w:tcW w:w="54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r w:rsidRPr="005B4D6F">
              <w:rPr>
                <w:rFonts w:ascii="Times New Roman" w:hAnsi="Times New Roman" w:cs="Times New Roman"/>
                <w:sz w:val="28"/>
                <w:szCs w:val="28"/>
              </w:rPr>
              <w:lastRenderedPageBreak/>
              <w:t xml:space="preserve">№ </w:t>
            </w:r>
            <w:r w:rsidRPr="005B4D6F">
              <w:rPr>
                <w:rFonts w:ascii="Times New Roman" w:hAnsi="Times New Roman" w:cs="Times New Roman"/>
                <w:sz w:val="28"/>
                <w:szCs w:val="28"/>
              </w:rPr>
              <w:br/>
              <w:t>п/п</w:t>
            </w:r>
          </w:p>
        </w:tc>
        <w:tc>
          <w:tcPr>
            <w:tcW w:w="738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r w:rsidRPr="005B4D6F">
              <w:rPr>
                <w:rFonts w:ascii="Times New Roman" w:hAnsi="Times New Roman" w:cs="Times New Roman"/>
                <w:sz w:val="28"/>
                <w:szCs w:val="28"/>
              </w:rPr>
              <w:t>Наименование документа</w:t>
            </w:r>
          </w:p>
        </w:tc>
        <w:tc>
          <w:tcPr>
            <w:tcW w:w="90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r w:rsidRPr="005B4D6F">
              <w:rPr>
                <w:rFonts w:ascii="Times New Roman" w:hAnsi="Times New Roman" w:cs="Times New Roman"/>
                <w:sz w:val="28"/>
                <w:szCs w:val="28"/>
              </w:rPr>
              <w:t>Кол-во</w:t>
            </w:r>
            <w:r w:rsidRPr="005B4D6F">
              <w:rPr>
                <w:rFonts w:ascii="Times New Roman" w:hAnsi="Times New Roman" w:cs="Times New Roman"/>
                <w:sz w:val="28"/>
                <w:szCs w:val="28"/>
              </w:rPr>
              <w:br/>
              <w:t>экз.</w:t>
            </w:r>
          </w:p>
        </w:tc>
        <w:tc>
          <w:tcPr>
            <w:tcW w:w="90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r w:rsidRPr="005B4D6F">
              <w:rPr>
                <w:rFonts w:ascii="Times New Roman" w:hAnsi="Times New Roman" w:cs="Times New Roman"/>
                <w:sz w:val="28"/>
                <w:szCs w:val="28"/>
              </w:rPr>
              <w:t>Кол-во</w:t>
            </w:r>
            <w:r w:rsidRPr="005B4D6F">
              <w:rPr>
                <w:rFonts w:ascii="Times New Roman" w:hAnsi="Times New Roman" w:cs="Times New Roman"/>
                <w:sz w:val="28"/>
                <w:szCs w:val="28"/>
              </w:rPr>
              <w:br/>
              <w:t>листов</w:t>
            </w:r>
          </w:p>
        </w:tc>
      </w:tr>
      <w:tr w:rsidR="008013AB" w:rsidRPr="005B4D6F" w:rsidTr="00F8695F">
        <w:trPr>
          <w:cantSplit/>
          <w:trHeight w:val="1440"/>
        </w:trPr>
        <w:tc>
          <w:tcPr>
            <w:tcW w:w="54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r w:rsidRPr="005B4D6F">
              <w:rPr>
                <w:rFonts w:ascii="Times New Roman" w:hAnsi="Times New Roman" w:cs="Times New Roman"/>
                <w:sz w:val="28"/>
                <w:szCs w:val="28"/>
              </w:rPr>
              <w:t>1</w:t>
            </w:r>
          </w:p>
        </w:tc>
        <w:tc>
          <w:tcPr>
            <w:tcW w:w="7380" w:type="dxa"/>
            <w:tcBorders>
              <w:top w:val="single" w:sz="6" w:space="0" w:color="auto"/>
              <w:left w:val="single" w:sz="6" w:space="0" w:color="auto"/>
              <w:bottom w:val="single" w:sz="6" w:space="0" w:color="auto"/>
              <w:right w:val="single" w:sz="6" w:space="0" w:color="auto"/>
            </w:tcBorders>
          </w:tcPr>
          <w:p w:rsidR="009F7DEC" w:rsidRDefault="008013AB" w:rsidP="009F7DEC">
            <w:pPr>
              <w:pStyle w:val="ConsPlusCell"/>
              <w:widowControl/>
              <w:rPr>
                <w:rFonts w:ascii="Times New Roman" w:hAnsi="Times New Roman" w:cs="Times New Roman"/>
                <w:sz w:val="28"/>
                <w:szCs w:val="28"/>
              </w:rPr>
            </w:pPr>
            <w:r w:rsidRPr="005B4D6F">
              <w:rPr>
                <w:rFonts w:ascii="Times New Roman" w:hAnsi="Times New Roman" w:cs="Times New Roman"/>
                <w:sz w:val="28"/>
                <w:szCs w:val="28"/>
              </w:rPr>
              <w:t>Информация о приобретателе права, содержащая следующее:</w:t>
            </w:r>
          </w:p>
          <w:p w:rsidR="009F7DEC" w:rsidRDefault="008013AB" w:rsidP="009F7DEC">
            <w:pPr>
              <w:pStyle w:val="ConsPlusCell"/>
              <w:widowControl/>
              <w:rPr>
                <w:rFonts w:ascii="Times New Roman" w:hAnsi="Times New Roman" w:cs="Times New Roman"/>
                <w:sz w:val="28"/>
                <w:szCs w:val="28"/>
              </w:rPr>
            </w:pPr>
            <w:r w:rsidRPr="005B4D6F">
              <w:rPr>
                <w:rFonts w:ascii="Times New Roman" w:hAnsi="Times New Roman" w:cs="Times New Roman"/>
                <w:sz w:val="28"/>
                <w:szCs w:val="28"/>
              </w:rPr>
              <w:t>- полное наименование юридического лица;</w:t>
            </w:r>
          </w:p>
          <w:p w:rsidR="009F7DEC" w:rsidRDefault="008013AB" w:rsidP="009F7DEC">
            <w:pPr>
              <w:pStyle w:val="ConsPlusCell"/>
              <w:widowControl/>
              <w:rPr>
                <w:rFonts w:ascii="Times New Roman" w:hAnsi="Times New Roman" w:cs="Times New Roman"/>
                <w:sz w:val="28"/>
                <w:szCs w:val="28"/>
              </w:rPr>
            </w:pPr>
            <w:r w:rsidRPr="005B4D6F">
              <w:rPr>
                <w:rFonts w:ascii="Times New Roman" w:hAnsi="Times New Roman" w:cs="Times New Roman"/>
                <w:sz w:val="28"/>
                <w:szCs w:val="28"/>
              </w:rPr>
              <w:t>- Ф.И.О. индивидуального предпринимателя, гражданина;</w:t>
            </w:r>
          </w:p>
          <w:p w:rsidR="009F7DEC" w:rsidRDefault="008013AB" w:rsidP="009F7DEC">
            <w:pPr>
              <w:pStyle w:val="ConsPlusCell"/>
              <w:widowControl/>
              <w:rPr>
                <w:rFonts w:ascii="Times New Roman" w:hAnsi="Times New Roman" w:cs="Times New Roman"/>
                <w:sz w:val="28"/>
                <w:szCs w:val="28"/>
              </w:rPr>
            </w:pPr>
            <w:r w:rsidRPr="005B4D6F">
              <w:rPr>
                <w:rFonts w:ascii="Times New Roman" w:hAnsi="Times New Roman" w:cs="Times New Roman"/>
                <w:sz w:val="28"/>
                <w:szCs w:val="28"/>
              </w:rPr>
              <w:t>- юридический адрес заявителя;</w:t>
            </w:r>
          </w:p>
          <w:p w:rsidR="009F7DEC" w:rsidRDefault="008013AB" w:rsidP="009F7DEC">
            <w:pPr>
              <w:pStyle w:val="ConsPlusCell"/>
              <w:widowControl/>
              <w:rPr>
                <w:rFonts w:ascii="Times New Roman" w:hAnsi="Times New Roman" w:cs="Times New Roman"/>
                <w:sz w:val="28"/>
                <w:szCs w:val="28"/>
              </w:rPr>
            </w:pPr>
            <w:r w:rsidRPr="005B4D6F">
              <w:rPr>
                <w:rFonts w:ascii="Times New Roman" w:hAnsi="Times New Roman" w:cs="Times New Roman"/>
                <w:sz w:val="28"/>
                <w:szCs w:val="28"/>
              </w:rPr>
              <w:t>- домашний адрес;</w:t>
            </w:r>
          </w:p>
          <w:p w:rsidR="009F7DEC" w:rsidRDefault="008013AB" w:rsidP="009F7DEC">
            <w:pPr>
              <w:pStyle w:val="ConsPlusCell"/>
              <w:widowControl/>
              <w:rPr>
                <w:rFonts w:ascii="Times New Roman" w:hAnsi="Times New Roman" w:cs="Times New Roman"/>
                <w:sz w:val="28"/>
                <w:szCs w:val="28"/>
              </w:rPr>
            </w:pPr>
            <w:r w:rsidRPr="005B4D6F">
              <w:rPr>
                <w:rFonts w:ascii="Times New Roman" w:hAnsi="Times New Roman" w:cs="Times New Roman"/>
                <w:sz w:val="28"/>
                <w:szCs w:val="28"/>
              </w:rPr>
              <w:t xml:space="preserve">- телефоны: рабочий, факс, домашний; </w:t>
            </w:r>
          </w:p>
          <w:p w:rsidR="009F7DEC" w:rsidRDefault="008013AB" w:rsidP="009F7DEC">
            <w:pPr>
              <w:pStyle w:val="ConsPlusCell"/>
              <w:widowControl/>
              <w:rPr>
                <w:rFonts w:ascii="Times New Roman" w:hAnsi="Times New Roman" w:cs="Times New Roman"/>
                <w:sz w:val="28"/>
                <w:szCs w:val="28"/>
              </w:rPr>
            </w:pPr>
            <w:r w:rsidRPr="005B4D6F">
              <w:rPr>
                <w:rFonts w:ascii="Times New Roman" w:hAnsi="Times New Roman" w:cs="Times New Roman"/>
                <w:sz w:val="28"/>
                <w:szCs w:val="28"/>
              </w:rPr>
              <w:t xml:space="preserve"> расчетный счет; </w:t>
            </w:r>
          </w:p>
          <w:p w:rsidR="009F7DEC" w:rsidRDefault="008013AB" w:rsidP="009F7DEC">
            <w:pPr>
              <w:pStyle w:val="ConsPlusCell"/>
              <w:widowControl/>
              <w:rPr>
                <w:rFonts w:ascii="Times New Roman" w:hAnsi="Times New Roman" w:cs="Times New Roman"/>
                <w:sz w:val="28"/>
                <w:szCs w:val="28"/>
              </w:rPr>
            </w:pPr>
            <w:r w:rsidRPr="005B4D6F">
              <w:rPr>
                <w:rFonts w:ascii="Times New Roman" w:hAnsi="Times New Roman" w:cs="Times New Roman"/>
                <w:sz w:val="28"/>
                <w:szCs w:val="28"/>
              </w:rPr>
              <w:t xml:space="preserve">- название банка; </w:t>
            </w:r>
          </w:p>
          <w:p w:rsidR="009F7DEC" w:rsidRDefault="008013AB" w:rsidP="009F7DEC">
            <w:pPr>
              <w:pStyle w:val="ConsPlusCell"/>
              <w:widowControl/>
              <w:rPr>
                <w:rFonts w:ascii="Times New Roman" w:hAnsi="Times New Roman" w:cs="Times New Roman"/>
                <w:sz w:val="28"/>
                <w:szCs w:val="28"/>
              </w:rPr>
            </w:pPr>
            <w:r w:rsidRPr="005B4D6F">
              <w:rPr>
                <w:rFonts w:ascii="Times New Roman" w:hAnsi="Times New Roman" w:cs="Times New Roman"/>
                <w:sz w:val="28"/>
                <w:szCs w:val="28"/>
              </w:rPr>
              <w:t xml:space="preserve">- ИНН; </w:t>
            </w:r>
          </w:p>
          <w:p w:rsidR="009F7DEC" w:rsidRDefault="008013AB" w:rsidP="009F7DEC">
            <w:pPr>
              <w:pStyle w:val="ConsPlusCell"/>
              <w:widowControl/>
              <w:rPr>
                <w:rFonts w:ascii="Times New Roman" w:hAnsi="Times New Roman" w:cs="Times New Roman"/>
                <w:sz w:val="28"/>
                <w:szCs w:val="28"/>
              </w:rPr>
            </w:pPr>
            <w:r w:rsidRPr="005B4D6F">
              <w:rPr>
                <w:rFonts w:ascii="Times New Roman" w:hAnsi="Times New Roman" w:cs="Times New Roman"/>
                <w:sz w:val="28"/>
                <w:szCs w:val="28"/>
              </w:rPr>
              <w:t xml:space="preserve">- код по ОКПО; </w:t>
            </w:r>
          </w:p>
          <w:p w:rsidR="008013AB" w:rsidRPr="005B4D6F" w:rsidRDefault="008013AB" w:rsidP="009F7DEC">
            <w:pPr>
              <w:pStyle w:val="ConsPlusCell"/>
              <w:widowControl/>
              <w:rPr>
                <w:rFonts w:ascii="Times New Roman" w:hAnsi="Times New Roman" w:cs="Times New Roman"/>
                <w:sz w:val="28"/>
                <w:szCs w:val="28"/>
              </w:rPr>
            </w:pPr>
            <w:r w:rsidRPr="005B4D6F">
              <w:rPr>
                <w:rFonts w:ascii="Times New Roman" w:hAnsi="Times New Roman" w:cs="Times New Roman"/>
                <w:sz w:val="28"/>
                <w:szCs w:val="28"/>
              </w:rPr>
              <w:t xml:space="preserve">- код по ОКОНХ. </w:t>
            </w:r>
          </w:p>
        </w:tc>
        <w:tc>
          <w:tcPr>
            <w:tcW w:w="90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p>
        </w:tc>
      </w:tr>
      <w:tr w:rsidR="008013AB" w:rsidRPr="005B4D6F" w:rsidTr="00F8695F">
        <w:trPr>
          <w:cantSplit/>
          <w:trHeight w:val="600"/>
        </w:trPr>
        <w:tc>
          <w:tcPr>
            <w:tcW w:w="54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r w:rsidRPr="005B4D6F">
              <w:rPr>
                <w:rFonts w:ascii="Times New Roman" w:hAnsi="Times New Roman" w:cs="Times New Roman"/>
                <w:sz w:val="28"/>
                <w:szCs w:val="28"/>
              </w:rPr>
              <w:t>2</w:t>
            </w:r>
          </w:p>
        </w:tc>
        <w:tc>
          <w:tcPr>
            <w:tcW w:w="738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r w:rsidRPr="005B4D6F">
              <w:rPr>
                <w:rFonts w:ascii="Times New Roman" w:hAnsi="Times New Roman" w:cs="Times New Roman"/>
                <w:sz w:val="28"/>
                <w:szCs w:val="28"/>
              </w:rPr>
              <w:t xml:space="preserve">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w:t>
            </w:r>
          </w:p>
        </w:tc>
        <w:tc>
          <w:tcPr>
            <w:tcW w:w="90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p>
        </w:tc>
      </w:tr>
      <w:tr w:rsidR="008013AB" w:rsidRPr="005B4D6F" w:rsidTr="00F8695F">
        <w:trPr>
          <w:cantSplit/>
          <w:trHeight w:val="1200"/>
        </w:trPr>
        <w:tc>
          <w:tcPr>
            <w:tcW w:w="54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r w:rsidRPr="005B4D6F">
              <w:rPr>
                <w:rFonts w:ascii="Times New Roman" w:hAnsi="Times New Roman" w:cs="Times New Roman"/>
                <w:sz w:val="28"/>
                <w:szCs w:val="28"/>
              </w:rPr>
              <w:t>3*</w:t>
            </w:r>
          </w:p>
        </w:tc>
        <w:tc>
          <w:tcPr>
            <w:tcW w:w="7380" w:type="dxa"/>
            <w:tcBorders>
              <w:top w:val="single" w:sz="6" w:space="0" w:color="auto"/>
              <w:left w:val="single" w:sz="6" w:space="0" w:color="auto"/>
              <w:bottom w:val="single" w:sz="6" w:space="0" w:color="auto"/>
              <w:right w:val="single" w:sz="6" w:space="0" w:color="auto"/>
            </w:tcBorders>
          </w:tcPr>
          <w:p w:rsidR="008013AB" w:rsidRPr="005B4D6F" w:rsidRDefault="008013AB" w:rsidP="003706A8">
            <w:pPr>
              <w:pStyle w:val="ConsPlusCell"/>
              <w:widowControl/>
              <w:rPr>
                <w:rFonts w:ascii="Times New Roman" w:hAnsi="Times New Roman" w:cs="Times New Roman"/>
                <w:sz w:val="28"/>
                <w:szCs w:val="28"/>
              </w:rPr>
            </w:pPr>
            <w:r w:rsidRPr="005B4D6F">
              <w:rPr>
                <w:rFonts w:ascii="Times New Roman" w:hAnsi="Times New Roman" w:cs="Times New Roman"/>
                <w:sz w:val="28"/>
                <w:szCs w:val="28"/>
              </w:rPr>
              <w:t>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заверенная данным лицом или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tc>
        <w:tc>
          <w:tcPr>
            <w:tcW w:w="90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p>
        </w:tc>
      </w:tr>
      <w:tr w:rsidR="008013AB" w:rsidRPr="005B4D6F" w:rsidTr="00F8695F">
        <w:trPr>
          <w:cantSplit/>
          <w:trHeight w:val="524"/>
        </w:trPr>
        <w:tc>
          <w:tcPr>
            <w:tcW w:w="54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r w:rsidRPr="005B4D6F">
              <w:rPr>
                <w:rFonts w:ascii="Times New Roman" w:hAnsi="Times New Roman" w:cs="Times New Roman"/>
                <w:sz w:val="28"/>
                <w:szCs w:val="28"/>
              </w:rPr>
              <w:t>4</w:t>
            </w:r>
          </w:p>
        </w:tc>
        <w:tc>
          <w:tcPr>
            <w:tcW w:w="7380" w:type="dxa"/>
            <w:tcBorders>
              <w:top w:val="single" w:sz="6" w:space="0" w:color="auto"/>
              <w:left w:val="single" w:sz="6" w:space="0" w:color="auto"/>
              <w:bottom w:val="single" w:sz="6" w:space="0" w:color="auto"/>
              <w:right w:val="single" w:sz="6" w:space="0" w:color="auto"/>
            </w:tcBorders>
          </w:tcPr>
          <w:p w:rsidR="008013AB" w:rsidRPr="005B4D6F" w:rsidRDefault="008013AB" w:rsidP="003706A8">
            <w:pPr>
              <w:pStyle w:val="ConsPlusCell"/>
              <w:widowControl/>
              <w:rPr>
                <w:rFonts w:ascii="Times New Roman" w:hAnsi="Times New Roman" w:cs="Times New Roman"/>
                <w:sz w:val="28"/>
                <w:szCs w:val="28"/>
              </w:rPr>
            </w:pPr>
            <w:r w:rsidRPr="005B4D6F">
              <w:rPr>
                <w:rFonts w:ascii="Times New Roman" w:hAnsi="Times New Roman" w:cs="Times New Roman"/>
                <w:sz w:val="28"/>
                <w:szCs w:val="28"/>
              </w:rPr>
              <w:t>Копия устава юридического лица, заверенная данным юридическим лицом</w:t>
            </w:r>
          </w:p>
        </w:tc>
        <w:tc>
          <w:tcPr>
            <w:tcW w:w="90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p>
        </w:tc>
      </w:tr>
      <w:tr w:rsidR="008013AB" w:rsidRPr="005B4D6F" w:rsidTr="00F8695F">
        <w:trPr>
          <w:cantSplit/>
          <w:trHeight w:val="600"/>
        </w:trPr>
        <w:tc>
          <w:tcPr>
            <w:tcW w:w="54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r w:rsidRPr="005B4D6F">
              <w:rPr>
                <w:rFonts w:ascii="Times New Roman" w:hAnsi="Times New Roman" w:cs="Times New Roman"/>
                <w:sz w:val="28"/>
                <w:szCs w:val="28"/>
              </w:rPr>
              <w:t>5</w:t>
            </w:r>
          </w:p>
        </w:tc>
        <w:tc>
          <w:tcPr>
            <w:tcW w:w="7380" w:type="dxa"/>
            <w:tcBorders>
              <w:top w:val="single" w:sz="6" w:space="0" w:color="auto"/>
              <w:left w:val="single" w:sz="6" w:space="0" w:color="auto"/>
              <w:bottom w:val="single" w:sz="6" w:space="0" w:color="auto"/>
              <w:right w:val="single" w:sz="6" w:space="0" w:color="auto"/>
            </w:tcBorders>
          </w:tcPr>
          <w:p w:rsidR="008013AB" w:rsidRPr="005B4D6F" w:rsidRDefault="008013AB" w:rsidP="003706A8">
            <w:pPr>
              <w:pStyle w:val="ConsPlusCell"/>
              <w:widowControl/>
              <w:rPr>
                <w:rFonts w:ascii="Times New Roman" w:hAnsi="Times New Roman" w:cs="Times New Roman"/>
                <w:sz w:val="28"/>
                <w:szCs w:val="28"/>
              </w:rPr>
            </w:pPr>
            <w:r w:rsidRPr="005B4D6F">
              <w:rPr>
                <w:rFonts w:ascii="Times New Roman" w:hAnsi="Times New Roman" w:cs="Times New Roman"/>
                <w:sz w:val="28"/>
                <w:szCs w:val="28"/>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tc>
        <w:tc>
          <w:tcPr>
            <w:tcW w:w="90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p>
        </w:tc>
      </w:tr>
      <w:tr w:rsidR="008013AB" w:rsidRPr="005B4D6F" w:rsidTr="00F8695F">
        <w:trPr>
          <w:cantSplit/>
          <w:trHeight w:val="600"/>
        </w:trPr>
        <w:tc>
          <w:tcPr>
            <w:tcW w:w="54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r w:rsidRPr="005B4D6F">
              <w:rPr>
                <w:rFonts w:ascii="Times New Roman" w:hAnsi="Times New Roman" w:cs="Times New Roman"/>
                <w:sz w:val="28"/>
                <w:szCs w:val="28"/>
              </w:rPr>
              <w:t>6*</w:t>
            </w:r>
          </w:p>
        </w:tc>
        <w:tc>
          <w:tcPr>
            <w:tcW w:w="738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r w:rsidRPr="005B4D6F">
              <w:rPr>
                <w:rFonts w:ascii="Times New Roman" w:hAnsi="Times New Roman" w:cs="Times New Roman"/>
                <w:sz w:val="28"/>
                <w:szCs w:val="28"/>
              </w:rPr>
              <w:t>Копия свидетельства о постановке заявителя на учет в налоговом органе Российской Федерации</w:t>
            </w:r>
          </w:p>
        </w:tc>
        <w:tc>
          <w:tcPr>
            <w:tcW w:w="90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p>
        </w:tc>
      </w:tr>
      <w:tr w:rsidR="008013AB" w:rsidRPr="005B4D6F" w:rsidTr="00F8695F">
        <w:trPr>
          <w:cantSplit/>
          <w:trHeight w:val="600"/>
        </w:trPr>
        <w:tc>
          <w:tcPr>
            <w:tcW w:w="54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r w:rsidRPr="005B4D6F">
              <w:rPr>
                <w:rFonts w:ascii="Times New Roman" w:hAnsi="Times New Roman" w:cs="Times New Roman"/>
                <w:sz w:val="28"/>
                <w:szCs w:val="28"/>
              </w:rPr>
              <w:t>7</w:t>
            </w:r>
          </w:p>
        </w:tc>
        <w:tc>
          <w:tcPr>
            <w:tcW w:w="7380" w:type="dxa"/>
            <w:tcBorders>
              <w:top w:val="single" w:sz="6" w:space="0" w:color="auto"/>
              <w:left w:val="single" w:sz="6" w:space="0" w:color="auto"/>
              <w:bottom w:val="single" w:sz="6" w:space="0" w:color="auto"/>
              <w:right w:val="single" w:sz="6" w:space="0" w:color="auto"/>
            </w:tcBorders>
          </w:tcPr>
          <w:p w:rsidR="008013AB" w:rsidRPr="005B4D6F" w:rsidRDefault="008013AB" w:rsidP="003706A8">
            <w:pPr>
              <w:autoSpaceDE w:val="0"/>
              <w:autoSpaceDN w:val="0"/>
              <w:adjustRightInd w:val="0"/>
              <w:jc w:val="both"/>
            </w:pPr>
            <w:r w:rsidRPr="005B4D6F">
              <w:rPr>
                <w:spacing w:val="-6"/>
              </w:rPr>
              <w:t>Копия</w:t>
            </w:r>
            <w:r w:rsidRPr="005B4D6F">
              <w:t xml:space="preserve"> решения органа местного самоуправления или органа исполнительной власти, дающего право на завершение оформления прав на земельный участок.</w:t>
            </w:r>
          </w:p>
        </w:tc>
        <w:tc>
          <w:tcPr>
            <w:tcW w:w="90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p>
        </w:tc>
      </w:tr>
      <w:tr w:rsidR="008013AB" w:rsidRPr="005B4D6F" w:rsidTr="00F8695F">
        <w:trPr>
          <w:cantSplit/>
          <w:trHeight w:val="1800"/>
        </w:trPr>
        <w:tc>
          <w:tcPr>
            <w:tcW w:w="54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r w:rsidRPr="005B4D6F">
              <w:rPr>
                <w:rFonts w:ascii="Times New Roman" w:hAnsi="Times New Roman" w:cs="Times New Roman"/>
                <w:sz w:val="28"/>
                <w:szCs w:val="28"/>
              </w:rPr>
              <w:lastRenderedPageBreak/>
              <w:t>8*</w:t>
            </w:r>
          </w:p>
        </w:tc>
        <w:tc>
          <w:tcPr>
            <w:tcW w:w="7380" w:type="dxa"/>
            <w:tcBorders>
              <w:top w:val="single" w:sz="6" w:space="0" w:color="auto"/>
              <w:left w:val="single" w:sz="6" w:space="0" w:color="auto"/>
              <w:bottom w:val="single" w:sz="6" w:space="0" w:color="auto"/>
              <w:right w:val="single" w:sz="6" w:space="0" w:color="auto"/>
            </w:tcBorders>
          </w:tcPr>
          <w:p w:rsidR="008013AB" w:rsidRPr="005B4D6F" w:rsidRDefault="005A398D" w:rsidP="00F8695F">
            <w:pPr>
              <w:tabs>
                <w:tab w:val="left" w:pos="840"/>
              </w:tabs>
              <w:jc w:val="both"/>
              <w:rPr>
                <w:rFonts w:eastAsia="Times New Roman"/>
                <w:color w:val="000000"/>
              </w:rPr>
            </w:pPr>
            <w:hyperlink w:anchor="page30" w:history="1">
              <w:r w:rsidR="008013AB" w:rsidRPr="005B4D6F">
                <w:rPr>
                  <w:rFonts w:eastAsia="Times New Roman"/>
                  <w:color w:val="000000" w:themeColor="text1"/>
                </w:rPr>
                <w:t xml:space="preserve">* </w:t>
              </w:r>
            </w:hyperlink>
            <w:r w:rsidR="008013AB" w:rsidRPr="005B4D6F">
              <w:rPr>
                <w:rFonts w:eastAsia="Times New Roman"/>
                <w:color w:val="000000"/>
              </w:rPr>
              <w:t>При</w:t>
            </w:r>
            <w:r w:rsidR="008013AB" w:rsidRPr="005B4D6F">
              <w:rPr>
                <w:rFonts w:eastAsia="Times New Roman"/>
                <w:color w:val="0000FF"/>
              </w:rPr>
              <w:t xml:space="preserve"> </w:t>
            </w:r>
            <w:r w:rsidR="008013AB" w:rsidRPr="005B4D6F">
              <w:rPr>
                <w:rFonts w:eastAsia="Times New Roman"/>
                <w:color w:val="000000"/>
              </w:rPr>
              <w:t>наличии зданий,</w:t>
            </w:r>
            <w:r w:rsidR="008013AB" w:rsidRPr="005B4D6F">
              <w:rPr>
                <w:rFonts w:eastAsia="Times New Roman"/>
                <w:color w:val="0000FF"/>
              </w:rPr>
              <w:t xml:space="preserve"> </w:t>
            </w:r>
            <w:r w:rsidR="008013AB" w:rsidRPr="005B4D6F">
              <w:rPr>
                <w:rFonts w:eastAsia="Times New Roman"/>
                <w:color w:val="000000"/>
              </w:rPr>
              <w:t>строений,</w:t>
            </w:r>
            <w:r w:rsidR="008013AB" w:rsidRPr="005B4D6F">
              <w:rPr>
                <w:rFonts w:eastAsia="Times New Roman"/>
                <w:color w:val="0000FF"/>
              </w:rPr>
              <w:t xml:space="preserve"> </w:t>
            </w:r>
            <w:r w:rsidR="008013AB" w:rsidRPr="005B4D6F">
              <w:rPr>
                <w:rFonts w:eastAsia="Times New Roman"/>
                <w:color w:val="000000"/>
              </w:rPr>
              <w:t>сооружений на приобретаемом</w:t>
            </w:r>
            <w:r w:rsidR="008013AB" w:rsidRPr="005B4D6F">
              <w:rPr>
                <w:rFonts w:eastAsia="Times New Roman"/>
                <w:color w:val="0000FF"/>
              </w:rPr>
              <w:t xml:space="preserve"> </w:t>
            </w:r>
            <w:r w:rsidR="008013AB" w:rsidRPr="005B4D6F">
              <w:rPr>
                <w:rFonts w:eastAsia="Times New Roman"/>
                <w:color w:val="000000"/>
              </w:rPr>
              <w:t>земельном участке - выписка из ЕГРН об основных характеристиках и зарегистрированных правах на здание, строение, сооружение, находящиеся на приобретаемом земельном участке, или:</w:t>
            </w:r>
          </w:p>
          <w:p w:rsidR="008013AB" w:rsidRPr="005B4D6F" w:rsidRDefault="008013AB" w:rsidP="003706A8">
            <w:pPr>
              <w:tabs>
                <w:tab w:val="left" w:pos="840"/>
              </w:tabs>
              <w:jc w:val="both"/>
            </w:pPr>
            <w:r w:rsidRPr="005B4D6F">
              <w:rPr>
                <w:rFonts w:eastAsia="Times New Roman"/>
                <w:color w:val="000000"/>
              </w:rPr>
              <w:t>-</w:t>
            </w:r>
            <w:r w:rsidRPr="005B4D6F">
              <w:t xml:space="preserve">уведомление об отсутствии в ЕГРН запрашиваемых сведений о зарегистрированных правах на указанные здания, строения, сооружения; </w:t>
            </w:r>
            <w:r w:rsidRPr="005B4D6F">
              <w:br/>
              <w:t>-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ЕГРН.</w:t>
            </w:r>
          </w:p>
        </w:tc>
        <w:tc>
          <w:tcPr>
            <w:tcW w:w="90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p>
        </w:tc>
      </w:tr>
      <w:tr w:rsidR="008013AB" w:rsidRPr="005B4D6F" w:rsidTr="00F8695F">
        <w:trPr>
          <w:cantSplit/>
          <w:trHeight w:val="1320"/>
        </w:trPr>
        <w:tc>
          <w:tcPr>
            <w:tcW w:w="54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r w:rsidRPr="005B4D6F">
              <w:rPr>
                <w:rFonts w:ascii="Times New Roman" w:hAnsi="Times New Roman" w:cs="Times New Roman"/>
                <w:sz w:val="28"/>
                <w:szCs w:val="28"/>
              </w:rPr>
              <w:t>9*</w:t>
            </w:r>
          </w:p>
        </w:tc>
        <w:tc>
          <w:tcPr>
            <w:tcW w:w="738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eastAsia="Times New Roman" w:hAnsi="Times New Roman" w:cs="Times New Roman"/>
                <w:color w:val="000000"/>
                <w:sz w:val="28"/>
                <w:szCs w:val="28"/>
              </w:rPr>
            </w:pPr>
            <w:r w:rsidRPr="005B4D6F">
              <w:rPr>
                <w:rFonts w:ascii="Times New Roman" w:eastAsia="Times New Roman" w:hAnsi="Times New Roman" w:cs="Times New Roman"/>
                <w:color w:val="000000"/>
                <w:sz w:val="28"/>
                <w:szCs w:val="28"/>
              </w:rPr>
              <w:t>Выписка</w:t>
            </w:r>
            <w:r w:rsidRPr="005B4D6F">
              <w:rPr>
                <w:rFonts w:ascii="Times New Roman" w:eastAsia="Times New Roman" w:hAnsi="Times New Roman" w:cs="Times New Roman"/>
                <w:color w:val="0000FF"/>
                <w:sz w:val="28"/>
                <w:szCs w:val="28"/>
              </w:rPr>
              <w:t xml:space="preserve"> </w:t>
            </w:r>
            <w:r w:rsidRPr="005B4D6F">
              <w:rPr>
                <w:rFonts w:ascii="Times New Roman" w:eastAsia="Times New Roman" w:hAnsi="Times New Roman" w:cs="Times New Roman"/>
                <w:color w:val="000000"/>
                <w:sz w:val="28"/>
                <w:szCs w:val="28"/>
              </w:rPr>
              <w:t>из ЕГРН об основных характеристиках и зарегистрированных правах на приобретаемый земельный участок или:</w:t>
            </w:r>
          </w:p>
          <w:p w:rsidR="008013AB" w:rsidRPr="005B4D6F" w:rsidRDefault="008013AB" w:rsidP="00F8695F">
            <w:pPr>
              <w:pStyle w:val="ConsPlusCell"/>
              <w:widowControl/>
              <w:rPr>
                <w:rFonts w:ascii="Times New Roman" w:hAnsi="Times New Roman" w:cs="Times New Roman"/>
                <w:sz w:val="28"/>
                <w:szCs w:val="28"/>
              </w:rPr>
            </w:pPr>
            <w:r w:rsidRPr="005B4D6F">
              <w:rPr>
                <w:rFonts w:ascii="Times New Roman" w:hAnsi="Times New Roman" w:cs="Times New Roman"/>
                <w:sz w:val="28"/>
                <w:szCs w:val="28"/>
              </w:rPr>
              <w:t>- * уведомление об отсутствии в ЕГРН запрашиваемых сведений о зарегистрированных правах на указанный земельный участок;</w:t>
            </w:r>
          </w:p>
          <w:p w:rsidR="008013AB" w:rsidRPr="005B4D6F" w:rsidRDefault="008013AB" w:rsidP="003706A8">
            <w:pPr>
              <w:pStyle w:val="ConsPlusCell"/>
              <w:widowControl/>
              <w:rPr>
                <w:rFonts w:ascii="Times New Roman" w:hAnsi="Times New Roman" w:cs="Times New Roman"/>
                <w:sz w:val="28"/>
                <w:szCs w:val="28"/>
              </w:rPr>
            </w:pPr>
            <w:r w:rsidRPr="005B4D6F">
              <w:rPr>
                <w:rFonts w:ascii="Times New Roman" w:hAnsi="Times New Roman" w:cs="Times New Roman"/>
                <w:sz w:val="28"/>
                <w:szCs w:val="28"/>
              </w:rPr>
              <w:t>- 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ЕГРН.</w:t>
            </w:r>
          </w:p>
        </w:tc>
        <w:tc>
          <w:tcPr>
            <w:tcW w:w="90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p>
        </w:tc>
      </w:tr>
      <w:tr w:rsidR="008013AB" w:rsidRPr="005B4D6F" w:rsidTr="00F8695F">
        <w:trPr>
          <w:cantSplit/>
          <w:trHeight w:val="1080"/>
        </w:trPr>
        <w:tc>
          <w:tcPr>
            <w:tcW w:w="54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r w:rsidRPr="005B4D6F">
              <w:rPr>
                <w:rFonts w:ascii="Times New Roman" w:hAnsi="Times New Roman" w:cs="Times New Roman"/>
                <w:sz w:val="28"/>
                <w:szCs w:val="28"/>
              </w:rPr>
              <w:t>10.</w:t>
            </w:r>
          </w:p>
        </w:tc>
        <w:tc>
          <w:tcPr>
            <w:tcW w:w="7380" w:type="dxa"/>
            <w:tcBorders>
              <w:top w:val="single" w:sz="6" w:space="0" w:color="auto"/>
              <w:left w:val="single" w:sz="6" w:space="0" w:color="auto"/>
              <w:bottom w:val="single" w:sz="6" w:space="0" w:color="auto"/>
              <w:right w:val="single" w:sz="6" w:space="0" w:color="auto"/>
            </w:tcBorders>
          </w:tcPr>
          <w:p w:rsidR="008013AB" w:rsidRPr="005B4D6F" w:rsidRDefault="008013AB" w:rsidP="003706A8">
            <w:pPr>
              <w:pStyle w:val="aff1"/>
              <w:shd w:val="clear" w:color="auto" w:fill="auto"/>
              <w:tabs>
                <w:tab w:val="left" w:pos="211"/>
              </w:tabs>
              <w:ind w:firstLine="0"/>
              <w:jc w:val="both"/>
            </w:pPr>
            <w:r w:rsidRPr="005B4D6F">
              <w:t xml:space="preserve">Документ, подтверждающий право на приобретение земельного участка в соответствии с требованиями статьи </w:t>
            </w:r>
            <w:hyperlink r:id="rId48" w:history="1">
              <w:r w:rsidRPr="005B4D6F">
                <w:t>13</w:t>
              </w:r>
            </w:hyperlink>
            <w:r w:rsidRPr="005B4D6F">
              <w:t xml:space="preserve"> Закона Республики Крым от 31.07.2014 № 38-ЗРК «Об особенностях регулирования имущественных и земельных отношений на территории Республики Крым», если такое право не вытекает из документов, предусмотренных пунктом 7.</w:t>
            </w:r>
          </w:p>
        </w:tc>
        <w:tc>
          <w:tcPr>
            <w:tcW w:w="90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p>
        </w:tc>
      </w:tr>
      <w:tr w:rsidR="008013AB" w:rsidRPr="005B4D6F" w:rsidTr="00F8695F">
        <w:trPr>
          <w:cantSplit/>
          <w:trHeight w:val="1080"/>
        </w:trPr>
        <w:tc>
          <w:tcPr>
            <w:tcW w:w="54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r w:rsidRPr="005B4D6F">
              <w:rPr>
                <w:rFonts w:ascii="Times New Roman" w:hAnsi="Times New Roman" w:cs="Times New Roman"/>
                <w:sz w:val="28"/>
                <w:szCs w:val="28"/>
              </w:rPr>
              <w:t>11.*</w:t>
            </w:r>
          </w:p>
        </w:tc>
        <w:tc>
          <w:tcPr>
            <w:tcW w:w="7380" w:type="dxa"/>
            <w:tcBorders>
              <w:top w:val="single" w:sz="6" w:space="0" w:color="auto"/>
              <w:left w:val="single" w:sz="6" w:space="0" w:color="auto"/>
              <w:bottom w:val="single" w:sz="6" w:space="0" w:color="auto"/>
              <w:right w:val="single" w:sz="6" w:space="0" w:color="auto"/>
            </w:tcBorders>
          </w:tcPr>
          <w:p w:rsidR="008013AB" w:rsidRPr="005B4D6F" w:rsidRDefault="008013AB" w:rsidP="003706A8">
            <w:pPr>
              <w:pStyle w:val="aff1"/>
              <w:shd w:val="clear" w:color="auto" w:fill="auto"/>
              <w:tabs>
                <w:tab w:val="left" w:pos="211"/>
              </w:tabs>
              <w:ind w:firstLine="0"/>
              <w:jc w:val="both"/>
            </w:pPr>
            <w:r w:rsidRPr="005B4D6F">
              <w:t>Материалы документации по землеустройству, разработанной на основании решения органа местного самоуправления или органа исполнительной власти, дающего право, в соответствии с законодательством Республики Крым, на завершение оформления прав на земельный участок, начатого до 21.03.2014, в том числе графический материал, позволяющий определить место расположения земельного участка (при наличии)</w:t>
            </w:r>
          </w:p>
        </w:tc>
        <w:tc>
          <w:tcPr>
            <w:tcW w:w="90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p>
        </w:tc>
      </w:tr>
      <w:tr w:rsidR="008013AB" w:rsidRPr="005B4D6F" w:rsidTr="00F8695F">
        <w:trPr>
          <w:cantSplit/>
          <w:trHeight w:val="1080"/>
        </w:trPr>
        <w:tc>
          <w:tcPr>
            <w:tcW w:w="54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r w:rsidRPr="005B4D6F">
              <w:rPr>
                <w:rFonts w:ascii="Times New Roman" w:hAnsi="Times New Roman" w:cs="Times New Roman"/>
                <w:sz w:val="28"/>
                <w:szCs w:val="28"/>
              </w:rPr>
              <w:t>12.</w:t>
            </w:r>
          </w:p>
        </w:tc>
        <w:tc>
          <w:tcPr>
            <w:tcW w:w="7380" w:type="dxa"/>
            <w:tcBorders>
              <w:top w:val="single" w:sz="6" w:space="0" w:color="auto"/>
              <w:left w:val="single" w:sz="6" w:space="0" w:color="auto"/>
              <w:bottom w:val="single" w:sz="6" w:space="0" w:color="auto"/>
              <w:right w:val="single" w:sz="6" w:space="0" w:color="auto"/>
            </w:tcBorders>
          </w:tcPr>
          <w:p w:rsidR="008013AB" w:rsidRPr="005B4D6F" w:rsidRDefault="008013AB" w:rsidP="003706A8">
            <w:pPr>
              <w:pStyle w:val="aff1"/>
              <w:shd w:val="clear" w:color="auto" w:fill="auto"/>
              <w:tabs>
                <w:tab w:val="left" w:pos="211"/>
              </w:tabs>
              <w:ind w:firstLine="0"/>
              <w:jc w:val="both"/>
            </w:pPr>
            <w:r w:rsidRPr="005B4D6F">
              <w:t>Межевой план земельного участка в форме электронного документа (в случае если земельный участок не поставлен на кадастровый учет).</w:t>
            </w:r>
          </w:p>
        </w:tc>
        <w:tc>
          <w:tcPr>
            <w:tcW w:w="90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p>
        </w:tc>
      </w:tr>
      <w:tr w:rsidR="008013AB" w:rsidRPr="005B4D6F" w:rsidTr="00F8695F">
        <w:trPr>
          <w:cantSplit/>
          <w:trHeight w:val="840"/>
        </w:trPr>
        <w:tc>
          <w:tcPr>
            <w:tcW w:w="54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r w:rsidRPr="005B4D6F">
              <w:rPr>
                <w:rFonts w:ascii="Times New Roman" w:hAnsi="Times New Roman" w:cs="Times New Roman"/>
                <w:sz w:val="28"/>
                <w:szCs w:val="28"/>
              </w:rPr>
              <w:lastRenderedPageBreak/>
              <w:t>13.</w:t>
            </w:r>
          </w:p>
        </w:tc>
        <w:tc>
          <w:tcPr>
            <w:tcW w:w="7380" w:type="dxa"/>
            <w:tcBorders>
              <w:top w:val="single" w:sz="6" w:space="0" w:color="auto"/>
              <w:left w:val="single" w:sz="6" w:space="0" w:color="auto"/>
              <w:bottom w:val="single" w:sz="6" w:space="0" w:color="auto"/>
              <w:right w:val="single" w:sz="6" w:space="0" w:color="auto"/>
            </w:tcBorders>
          </w:tcPr>
          <w:p w:rsidR="008013AB" w:rsidRPr="005B4D6F" w:rsidRDefault="008013AB" w:rsidP="003706A8">
            <w:pPr>
              <w:pStyle w:val="ConsPlusCell"/>
              <w:widowControl/>
              <w:rPr>
                <w:rFonts w:ascii="Times New Roman" w:hAnsi="Times New Roman" w:cs="Times New Roman"/>
                <w:sz w:val="28"/>
                <w:szCs w:val="28"/>
              </w:rPr>
            </w:pPr>
            <w:r w:rsidRPr="005B4D6F">
              <w:rPr>
                <w:rFonts w:ascii="Times New Roman" w:hAnsi="Times New Roman" w:cs="Times New Roman"/>
                <w:sz w:val="28"/>
                <w:szCs w:val="28"/>
              </w:rPr>
              <w:t>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w:t>
            </w:r>
          </w:p>
        </w:tc>
        <w:tc>
          <w:tcPr>
            <w:tcW w:w="90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tcPr>
          <w:p w:rsidR="008013AB" w:rsidRPr="005B4D6F" w:rsidRDefault="008013AB" w:rsidP="00F8695F">
            <w:pPr>
              <w:pStyle w:val="ConsPlusCell"/>
              <w:widowControl/>
              <w:rPr>
                <w:rFonts w:ascii="Times New Roman" w:hAnsi="Times New Roman" w:cs="Times New Roman"/>
                <w:sz w:val="28"/>
                <w:szCs w:val="28"/>
              </w:rPr>
            </w:pPr>
          </w:p>
        </w:tc>
      </w:tr>
    </w:tbl>
    <w:p w:rsidR="008013AB" w:rsidRPr="005B4D6F" w:rsidRDefault="008013AB" w:rsidP="008013AB">
      <w:pPr>
        <w:pStyle w:val="ConsPlusNonformat"/>
        <w:jc w:val="both"/>
        <w:rPr>
          <w:rFonts w:ascii="Times New Roman" w:hAnsi="Times New Roman" w:cs="Times New Roman"/>
          <w:sz w:val="28"/>
          <w:szCs w:val="28"/>
        </w:rPr>
      </w:pPr>
    </w:p>
    <w:p w:rsidR="008013AB" w:rsidRPr="005B4D6F" w:rsidRDefault="008013AB" w:rsidP="008013AB">
      <w:pPr>
        <w:pStyle w:val="ConsPlusNonformat"/>
        <w:jc w:val="both"/>
        <w:rPr>
          <w:rFonts w:ascii="Times New Roman" w:hAnsi="Times New Roman" w:cs="Times New Roman"/>
          <w:sz w:val="28"/>
          <w:szCs w:val="28"/>
        </w:rPr>
      </w:pPr>
      <w:r w:rsidRPr="005B4D6F">
        <w:rPr>
          <w:rFonts w:ascii="Times New Roman" w:hAnsi="Times New Roman" w:cs="Times New Roman"/>
          <w:sz w:val="28"/>
          <w:szCs w:val="28"/>
        </w:rPr>
        <w:t>Примечание: документы, обозначенные *, необходимые для приобретения прав на земельный участок, не могут быть затребованы у заявителя, ходатайствующего о приобретении прав на земельный участок, при этом заявитель вправе их представить вместе с заявлением о приобретении прав на земельный участок.</w:t>
      </w:r>
    </w:p>
    <w:p w:rsidR="008013AB" w:rsidRPr="005B4D6F" w:rsidRDefault="008013AB" w:rsidP="008013AB">
      <w:pPr>
        <w:pStyle w:val="ConsPlusNonformat"/>
        <w:jc w:val="both"/>
        <w:rPr>
          <w:rFonts w:ascii="Times New Roman" w:hAnsi="Times New Roman" w:cs="Times New Roman"/>
          <w:sz w:val="28"/>
          <w:szCs w:val="28"/>
        </w:rPr>
      </w:pPr>
    </w:p>
    <w:p w:rsidR="008013AB" w:rsidRPr="005B4D6F" w:rsidRDefault="008013AB" w:rsidP="008013AB">
      <w:pPr>
        <w:pStyle w:val="ConsPlusNonformat"/>
        <w:jc w:val="both"/>
        <w:rPr>
          <w:rFonts w:ascii="Times New Roman" w:hAnsi="Times New Roman" w:cs="Times New Roman"/>
          <w:sz w:val="28"/>
          <w:szCs w:val="28"/>
        </w:rPr>
      </w:pPr>
      <w:r w:rsidRPr="005B4D6F">
        <w:rPr>
          <w:rFonts w:ascii="Times New Roman" w:hAnsi="Times New Roman" w:cs="Times New Roman"/>
          <w:sz w:val="28"/>
          <w:szCs w:val="28"/>
        </w:rPr>
        <w:t xml:space="preserve">Я согласен(а) на обработку персональных данных </w:t>
      </w:r>
    </w:p>
    <w:p w:rsidR="008013AB" w:rsidRPr="005B4D6F" w:rsidRDefault="008013AB" w:rsidP="008013AB">
      <w:pPr>
        <w:pStyle w:val="ConsPlusNonformat"/>
        <w:jc w:val="both"/>
        <w:rPr>
          <w:rFonts w:ascii="Times New Roman" w:hAnsi="Times New Roman" w:cs="Times New Roman"/>
          <w:sz w:val="28"/>
          <w:szCs w:val="28"/>
        </w:rPr>
      </w:pPr>
    </w:p>
    <w:p w:rsidR="008013AB" w:rsidRPr="005B4D6F" w:rsidRDefault="008013AB" w:rsidP="008013AB">
      <w:pPr>
        <w:pStyle w:val="ConsPlusNonformat"/>
        <w:jc w:val="both"/>
        <w:rPr>
          <w:rFonts w:ascii="Times New Roman" w:hAnsi="Times New Roman" w:cs="Times New Roman"/>
          <w:sz w:val="28"/>
          <w:szCs w:val="28"/>
        </w:rPr>
      </w:pPr>
      <w:r w:rsidRPr="005B4D6F">
        <w:rPr>
          <w:rFonts w:ascii="Times New Roman" w:hAnsi="Times New Roman" w:cs="Times New Roman"/>
          <w:sz w:val="28"/>
          <w:szCs w:val="28"/>
        </w:rPr>
        <w:t>Заявитель:</w:t>
      </w:r>
    </w:p>
    <w:p w:rsidR="008013AB" w:rsidRPr="005B4D6F" w:rsidRDefault="008013AB" w:rsidP="008013AB">
      <w:pPr>
        <w:pStyle w:val="ConsPlusNonformat"/>
        <w:jc w:val="both"/>
        <w:rPr>
          <w:rFonts w:ascii="Times New Roman" w:hAnsi="Times New Roman" w:cs="Times New Roman"/>
          <w:sz w:val="28"/>
          <w:szCs w:val="28"/>
        </w:rPr>
      </w:pPr>
      <w:r w:rsidRPr="005B4D6F">
        <w:rPr>
          <w:rFonts w:ascii="Times New Roman" w:hAnsi="Times New Roman" w:cs="Times New Roman"/>
          <w:sz w:val="28"/>
          <w:szCs w:val="28"/>
        </w:rPr>
        <w:t>________________________ _________ ___________</w:t>
      </w:r>
      <w:r w:rsidR="003706A8">
        <w:rPr>
          <w:rFonts w:ascii="Times New Roman" w:hAnsi="Times New Roman" w:cs="Times New Roman"/>
          <w:sz w:val="28"/>
          <w:szCs w:val="28"/>
        </w:rPr>
        <w:t>___________________________</w:t>
      </w:r>
    </w:p>
    <w:p w:rsidR="008013AB" w:rsidRPr="005B4D6F" w:rsidRDefault="008013AB" w:rsidP="008013AB">
      <w:pPr>
        <w:pStyle w:val="ConsPlusNonformat"/>
        <w:jc w:val="both"/>
        <w:rPr>
          <w:rFonts w:ascii="Times New Roman" w:hAnsi="Times New Roman" w:cs="Times New Roman"/>
          <w:sz w:val="28"/>
          <w:szCs w:val="28"/>
        </w:rPr>
      </w:pPr>
      <w:r w:rsidRPr="005B4D6F">
        <w:rPr>
          <w:rFonts w:ascii="Times New Roman" w:hAnsi="Times New Roman" w:cs="Times New Roman"/>
          <w:sz w:val="28"/>
          <w:szCs w:val="28"/>
        </w:rPr>
        <w:t>(должность представителя (подпись) (имя, отчество, фамилия представителя</w:t>
      </w:r>
    </w:p>
    <w:p w:rsidR="008013AB" w:rsidRPr="005B4D6F" w:rsidRDefault="008013AB" w:rsidP="008013AB">
      <w:pPr>
        <w:pStyle w:val="ConsPlusNonformat"/>
        <w:jc w:val="both"/>
        <w:rPr>
          <w:rFonts w:ascii="Times New Roman" w:hAnsi="Times New Roman" w:cs="Times New Roman"/>
          <w:sz w:val="28"/>
          <w:szCs w:val="28"/>
        </w:rPr>
      </w:pPr>
      <w:r w:rsidRPr="005B4D6F">
        <w:rPr>
          <w:rFonts w:ascii="Times New Roman" w:hAnsi="Times New Roman" w:cs="Times New Roman"/>
          <w:sz w:val="28"/>
          <w:szCs w:val="28"/>
        </w:rPr>
        <w:t>юридического лица) юридического лица, физического лица)</w:t>
      </w:r>
    </w:p>
    <w:p w:rsidR="008013AB" w:rsidRPr="005B4D6F" w:rsidRDefault="008013AB" w:rsidP="008013AB">
      <w:pPr>
        <w:pStyle w:val="ConsPlusNonformat"/>
        <w:jc w:val="both"/>
        <w:rPr>
          <w:rFonts w:ascii="Times New Roman" w:hAnsi="Times New Roman" w:cs="Times New Roman"/>
          <w:sz w:val="28"/>
          <w:szCs w:val="28"/>
        </w:rPr>
      </w:pPr>
    </w:p>
    <w:p w:rsidR="008013AB" w:rsidRPr="005B4D6F" w:rsidRDefault="008013AB" w:rsidP="008013AB">
      <w:pPr>
        <w:pStyle w:val="ConsPlusNonformat"/>
        <w:jc w:val="both"/>
        <w:rPr>
          <w:rFonts w:ascii="Times New Roman" w:hAnsi="Times New Roman" w:cs="Times New Roman"/>
          <w:sz w:val="28"/>
          <w:szCs w:val="28"/>
        </w:rPr>
      </w:pPr>
      <w:r w:rsidRPr="005B4D6F">
        <w:rPr>
          <w:rFonts w:ascii="Times New Roman" w:hAnsi="Times New Roman" w:cs="Times New Roman"/>
          <w:sz w:val="28"/>
          <w:szCs w:val="28"/>
        </w:rPr>
        <w:t>М.П.</w:t>
      </w:r>
    </w:p>
    <w:p w:rsidR="008013AB" w:rsidRPr="005B4D6F" w:rsidRDefault="008013AB" w:rsidP="008013AB">
      <w:pPr>
        <w:pStyle w:val="ConsPlusNonformat"/>
        <w:jc w:val="both"/>
        <w:rPr>
          <w:rFonts w:ascii="Times New Roman" w:hAnsi="Times New Roman" w:cs="Times New Roman"/>
          <w:sz w:val="28"/>
          <w:szCs w:val="28"/>
        </w:rPr>
      </w:pPr>
    </w:p>
    <w:p w:rsidR="008013AB" w:rsidRPr="005B4D6F" w:rsidRDefault="008013AB" w:rsidP="008013AB">
      <w:pPr>
        <w:pStyle w:val="ConsPlusNonformat"/>
        <w:jc w:val="both"/>
        <w:rPr>
          <w:rFonts w:ascii="Times New Roman" w:hAnsi="Times New Roman" w:cs="Times New Roman"/>
          <w:sz w:val="28"/>
          <w:szCs w:val="28"/>
        </w:rPr>
      </w:pPr>
      <w:r w:rsidRPr="005B4D6F">
        <w:rPr>
          <w:rFonts w:ascii="Times New Roman" w:hAnsi="Times New Roman" w:cs="Times New Roman"/>
          <w:sz w:val="28"/>
          <w:szCs w:val="28"/>
        </w:rPr>
        <w:t>«__» ________________ 20___ г.</w:t>
      </w:r>
    </w:p>
    <w:sectPr w:rsidR="008013AB" w:rsidRPr="005B4D6F" w:rsidSect="002C14F1">
      <w:headerReference w:type="default" r:id="rId49"/>
      <w:headerReference w:type="first" r:id="rId50"/>
      <w:pgSz w:w="11906" w:h="16838"/>
      <w:pgMar w:top="1134" w:right="567" w:bottom="1134" w:left="1134" w:header="278"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69F9" w:rsidRDefault="000F69F9" w:rsidP="00E03EFD">
      <w:r>
        <w:separator/>
      </w:r>
    </w:p>
  </w:endnote>
  <w:endnote w:type="continuationSeparator" w:id="1">
    <w:p w:rsidR="000F69F9" w:rsidRDefault="000F69F9" w:rsidP="00E03EFD">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altName w:val=" 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69F9" w:rsidRDefault="000F69F9" w:rsidP="00E03EFD">
      <w:r>
        <w:separator/>
      </w:r>
    </w:p>
  </w:footnote>
  <w:footnote w:type="continuationSeparator" w:id="1">
    <w:p w:rsidR="000F69F9" w:rsidRDefault="000F69F9" w:rsidP="00E03E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B41" w:rsidRDefault="00170B41" w:rsidP="00434E3E">
    <w:pPr>
      <w:pStyle w:val="a5"/>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B41" w:rsidRDefault="00170B41">
    <w:pPr>
      <w:pStyle w:val="a5"/>
      <w:jc w:val="center"/>
    </w:pPr>
  </w:p>
  <w:p w:rsidR="00170B41" w:rsidRDefault="00170B41">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B41" w:rsidRDefault="00170B41" w:rsidP="00434E3E">
    <w:pPr>
      <w:pStyle w:val="a5"/>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B41" w:rsidRDefault="00170B41">
    <w:pPr>
      <w:pStyle w:val="a5"/>
      <w:jc w:val="center"/>
    </w:pPr>
  </w:p>
  <w:p w:rsidR="00170B41" w:rsidRDefault="00170B4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6">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7">
    <w:nsid w:val="1D3355EF"/>
    <w:multiLevelType w:val="hybridMultilevel"/>
    <w:tmpl w:val="4DE6C2EE"/>
    <w:lvl w:ilvl="0" w:tplc="CC5097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1BC6B64"/>
    <w:multiLevelType w:val="multilevel"/>
    <w:tmpl w:val="318A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0">
    <w:nsid w:val="2923635A"/>
    <w:multiLevelType w:val="multilevel"/>
    <w:tmpl w:val="43740D7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5">
    <w:nsid w:val="4EB00939"/>
    <w:multiLevelType w:val="multilevel"/>
    <w:tmpl w:val="43740D7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7">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9">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17"/>
  </w:num>
  <w:num w:numId="4">
    <w:abstractNumId w:val="19"/>
  </w:num>
  <w:num w:numId="5">
    <w:abstractNumId w:val="12"/>
  </w:num>
  <w:num w:numId="6">
    <w:abstractNumId w:val="11"/>
  </w:num>
  <w:num w:numId="7">
    <w:abstractNumId w:val="9"/>
  </w:num>
  <w:num w:numId="8">
    <w:abstractNumId w:val="6"/>
  </w:num>
  <w:num w:numId="9">
    <w:abstractNumId w:val="18"/>
  </w:num>
  <w:num w:numId="10">
    <w:abstractNumId w:val="5"/>
  </w:num>
  <w:num w:numId="11">
    <w:abstractNumId w:val="0"/>
  </w:num>
  <w:num w:numId="12">
    <w:abstractNumId w:val="1"/>
  </w:num>
  <w:num w:numId="13">
    <w:abstractNumId w:val="2"/>
  </w:num>
  <w:num w:numId="14">
    <w:abstractNumId w:val="14"/>
  </w:num>
  <w:num w:numId="15">
    <w:abstractNumId w:val="13"/>
  </w:num>
  <w:num w:numId="16">
    <w:abstractNumId w:val="3"/>
  </w:num>
  <w:num w:numId="17">
    <w:abstractNumId w:val="8"/>
  </w:num>
  <w:num w:numId="18">
    <w:abstractNumId w:val="7"/>
  </w:num>
  <w:num w:numId="19">
    <w:abstractNumId w:val="10"/>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rsids>
    <w:rsidRoot w:val="002D2F61"/>
    <w:rsid w:val="00000EBF"/>
    <w:rsid w:val="00001C8C"/>
    <w:rsid w:val="0001066E"/>
    <w:rsid w:val="00010CA5"/>
    <w:rsid w:val="00013017"/>
    <w:rsid w:val="000158D5"/>
    <w:rsid w:val="00016ABD"/>
    <w:rsid w:val="00016E5C"/>
    <w:rsid w:val="00021AA3"/>
    <w:rsid w:val="00021ED9"/>
    <w:rsid w:val="00022E7F"/>
    <w:rsid w:val="00027180"/>
    <w:rsid w:val="000300AB"/>
    <w:rsid w:val="00032F32"/>
    <w:rsid w:val="00034B20"/>
    <w:rsid w:val="00040A8B"/>
    <w:rsid w:val="00046263"/>
    <w:rsid w:val="00046DB2"/>
    <w:rsid w:val="000471B5"/>
    <w:rsid w:val="0005286A"/>
    <w:rsid w:val="00053F9C"/>
    <w:rsid w:val="00054D53"/>
    <w:rsid w:val="00060598"/>
    <w:rsid w:val="000626B1"/>
    <w:rsid w:val="00062752"/>
    <w:rsid w:val="00063337"/>
    <w:rsid w:val="0006731F"/>
    <w:rsid w:val="0007057F"/>
    <w:rsid w:val="0007070E"/>
    <w:rsid w:val="0007231E"/>
    <w:rsid w:val="00072ACD"/>
    <w:rsid w:val="000775FD"/>
    <w:rsid w:val="00080367"/>
    <w:rsid w:val="00080433"/>
    <w:rsid w:val="0008222A"/>
    <w:rsid w:val="00084EA3"/>
    <w:rsid w:val="00086A94"/>
    <w:rsid w:val="0009280D"/>
    <w:rsid w:val="00093251"/>
    <w:rsid w:val="00094E8B"/>
    <w:rsid w:val="000950FC"/>
    <w:rsid w:val="00095190"/>
    <w:rsid w:val="00095F32"/>
    <w:rsid w:val="000A0720"/>
    <w:rsid w:val="000A5554"/>
    <w:rsid w:val="000B04CF"/>
    <w:rsid w:val="000B10D5"/>
    <w:rsid w:val="000B1329"/>
    <w:rsid w:val="000B1393"/>
    <w:rsid w:val="000B4BFD"/>
    <w:rsid w:val="000D0B29"/>
    <w:rsid w:val="000D1007"/>
    <w:rsid w:val="000D1D01"/>
    <w:rsid w:val="000D297D"/>
    <w:rsid w:val="000D4782"/>
    <w:rsid w:val="000D5860"/>
    <w:rsid w:val="000D5F4E"/>
    <w:rsid w:val="000D66DE"/>
    <w:rsid w:val="000E0FB0"/>
    <w:rsid w:val="000E33B9"/>
    <w:rsid w:val="000E397B"/>
    <w:rsid w:val="000E4EB4"/>
    <w:rsid w:val="000E6F77"/>
    <w:rsid w:val="000F0175"/>
    <w:rsid w:val="000F287A"/>
    <w:rsid w:val="000F69F9"/>
    <w:rsid w:val="00103D1C"/>
    <w:rsid w:val="001046DC"/>
    <w:rsid w:val="001048D3"/>
    <w:rsid w:val="00104EA3"/>
    <w:rsid w:val="0010508C"/>
    <w:rsid w:val="0010627A"/>
    <w:rsid w:val="00110623"/>
    <w:rsid w:val="00113612"/>
    <w:rsid w:val="001136C4"/>
    <w:rsid w:val="00115237"/>
    <w:rsid w:val="00117238"/>
    <w:rsid w:val="00117EC6"/>
    <w:rsid w:val="0012078E"/>
    <w:rsid w:val="00120A6D"/>
    <w:rsid w:val="00122330"/>
    <w:rsid w:val="0012362B"/>
    <w:rsid w:val="00126DF9"/>
    <w:rsid w:val="00132AFB"/>
    <w:rsid w:val="001330A9"/>
    <w:rsid w:val="00136B59"/>
    <w:rsid w:val="00136CC2"/>
    <w:rsid w:val="001402D2"/>
    <w:rsid w:val="001407EB"/>
    <w:rsid w:val="00144F5E"/>
    <w:rsid w:val="00151693"/>
    <w:rsid w:val="00151D2C"/>
    <w:rsid w:val="00152A93"/>
    <w:rsid w:val="00156554"/>
    <w:rsid w:val="001627B5"/>
    <w:rsid w:val="00164460"/>
    <w:rsid w:val="0016738E"/>
    <w:rsid w:val="001700AE"/>
    <w:rsid w:val="0017020E"/>
    <w:rsid w:val="00170B41"/>
    <w:rsid w:val="001753BB"/>
    <w:rsid w:val="00177C63"/>
    <w:rsid w:val="0018656A"/>
    <w:rsid w:val="0019688A"/>
    <w:rsid w:val="00197316"/>
    <w:rsid w:val="001A0DC1"/>
    <w:rsid w:val="001A1467"/>
    <w:rsid w:val="001A5B17"/>
    <w:rsid w:val="001B03EA"/>
    <w:rsid w:val="001B0F2F"/>
    <w:rsid w:val="001B30ED"/>
    <w:rsid w:val="001B3827"/>
    <w:rsid w:val="001B3C75"/>
    <w:rsid w:val="001B7468"/>
    <w:rsid w:val="001B7B45"/>
    <w:rsid w:val="001C0108"/>
    <w:rsid w:val="001C2BC6"/>
    <w:rsid w:val="001C3109"/>
    <w:rsid w:val="001D1F6C"/>
    <w:rsid w:val="001D256B"/>
    <w:rsid w:val="001D54C7"/>
    <w:rsid w:val="001D7329"/>
    <w:rsid w:val="001E055C"/>
    <w:rsid w:val="001E1441"/>
    <w:rsid w:val="001E1519"/>
    <w:rsid w:val="001E4FD5"/>
    <w:rsid w:val="001E561B"/>
    <w:rsid w:val="001E5AA2"/>
    <w:rsid w:val="001E6CB7"/>
    <w:rsid w:val="001F41A8"/>
    <w:rsid w:val="001F509B"/>
    <w:rsid w:val="00202595"/>
    <w:rsid w:val="002042FB"/>
    <w:rsid w:val="00204AAD"/>
    <w:rsid w:val="00211E11"/>
    <w:rsid w:val="002148BB"/>
    <w:rsid w:val="002157C9"/>
    <w:rsid w:val="002217D9"/>
    <w:rsid w:val="0023004E"/>
    <w:rsid w:val="00230771"/>
    <w:rsid w:val="00231A97"/>
    <w:rsid w:val="00233AA8"/>
    <w:rsid w:val="0023734E"/>
    <w:rsid w:val="0024545A"/>
    <w:rsid w:val="00245734"/>
    <w:rsid w:val="00245A39"/>
    <w:rsid w:val="00245E5D"/>
    <w:rsid w:val="00250538"/>
    <w:rsid w:val="002510A2"/>
    <w:rsid w:val="002518CF"/>
    <w:rsid w:val="00251FDE"/>
    <w:rsid w:val="002521CA"/>
    <w:rsid w:val="00252EFA"/>
    <w:rsid w:val="0025439D"/>
    <w:rsid w:val="002549A9"/>
    <w:rsid w:val="00256214"/>
    <w:rsid w:val="002572D6"/>
    <w:rsid w:val="00262973"/>
    <w:rsid w:val="00263E63"/>
    <w:rsid w:val="0027558A"/>
    <w:rsid w:val="00283B8C"/>
    <w:rsid w:val="00283BDA"/>
    <w:rsid w:val="00283C8B"/>
    <w:rsid w:val="002857F4"/>
    <w:rsid w:val="002868E4"/>
    <w:rsid w:val="00286B74"/>
    <w:rsid w:val="0029031D"/>
    <w:rsid w:val="00291210"/>
    <w:rsid w:val="00294D10"/>
    <w:rsid w:val="00295293"/>
    <w:rsid w:val="00295505"/>
    <w:rsid w:val="002A26FA"/>
    <w:rsid w:val="002B1B61"/>
    <w:rsid w:val="002B41A8"/>
    <w:rsid w:val="002B5340"/>
    <w:rsid w:val="002B58F1"/>
    <w:rsid w:val="002B75AD"/>
    <w:rsid w:val="002C0064"/>
    <w:rsid w:val="002C14F1"/>
    <w:rsid w:val="002C4D7D"/>
    <w:rsid w:val="002C4E1C"/>
    <w:rsid w:val="002C5EFB"/>
    <w:rsid w:val="002C7100"/>
    <w:rsid w:val="002C746B"/>
    <w:rsid w:val="002D06C8"/>
    <w:rsid w:val="002D152D"/>
    <w:rsid w:val="002D156A"/>
    <w:rsid w:val="002D2F61"/>
    <w:rsid w:val="002D775B"/>
    <w:rsid w:val="002E0EC1"/>
    <w:rsid w:val="002E0EEA"/>
    <w:rsid w:val="002E13AA"/>
    <w:rsid w:val="002E1465"/>
    <w:rsid w:val="002E18CB"/>
    <w:rsid w:val="002E2272"/>
    <w:rsid w:val="002E4280"/>
    <w:rsid w:val="002E604F"/>
    <w:rsid w:val="002E60AB"/>
    <w:rsid w:val="002E6CF5"/>
    <w:rsid w:val="002F0B69"/>
    <w:rsid w:val="002F0F49"/>
    <w:rsid w:val="00304F4E"/>
    <w:rsid w:val="00305FC4"/>
    <w:rsid w:val="003063F0"/>
    <w:rsid w:val="003077AD"/>
    <w:rsid w:val="0031119E"/>
    <w:rsid w:val="00311800"/>
    <w:rsid w:val="0031311B"/>
    <w:rsid w:val="003153A3"/>
    <w:rsid w:val="00315BDC"/>
    <w:rsid w:val="00315FD2"/>
    <w:rsid w:val="003217AF"/>
    <w:rsid w:val="003247AF"/>
    <w:rsid w:val="00324D04"/>
    <w:rsid w:val="00325021"/>
    <w:rsid w:val="00325886"/>
    <w:rsid w:val="0033493A"/>
    <w:rsid w:val="0034160F"/>
    <w:rsid w:val="00341A93"/>
    <w:rsid w:val="00341B8E"/>
    <w:rsid w:val="00341CD1"/>
    <w:rsid w:val="00343123"/>
    <w:rsid w:val="0034468D"/>
    <w:rsid w:val="003446FF"/>
    <w:rsid w:val="00346A22"/>
    <w:rsid w:val="00350312"/>
    <w:rsid w:val="00352B75"/>
    <w:rsid w:val="00356A10"/>
    <w:rsid w:val="00360073"/>
    <w:rsid w:val="00360349"/>
    <w:rsid w:val="0036256B"/>
    <w:rsid w:val="00364DDC"/>
    <w:rsid w:val="00365C1E"/>
    <w:rsid w:val="003661EC"/>
    <w:rsid w:val="00370423"/>
    <w:rsid w:val="003706A8"/>
    <w:rsid w:val="0037234D"/>
    <w:rsid w:val="00381931"/>
    <w:rsid w:val="0038228D"/>
    <w:rsid w:val="00384624"/>
    <w:rsid w:val="00384A11"/>
    <w:rsid w:val="0038761D"/>
    <w:rsid w:val="00387711"/>
    <w:rsid w:val="0039119A"/>
    <w:rsid w:val="00396322"/>
    <w:rsid w:val="003A09E5"/>
    <w:rsid w:val="003A34CE"/>
    <w:rsid w:val="003A47F8"/>
    <w:rsid w:val="003A6F0D"/>
    <w:rsid w:val="003A7DD2"/>
    <w:rsid w:val="003B6917"/>
    <w:rsid w:val="003C123B"/>
    <w:rsid w:val="003C1AA0"/>
    <w:rsid w:val="003C3567"/>
    <w:rsid w:val="003D5DC4"/>
    <w:rsid w:val="003E0747"/>
    <w:rsid w:val="003E6320"/>
    <w:rsid w:val="003E7DF0"/>
    <w:rsid w:val="003F17F7"/>
    <w:rsid w:val="003F3BA2"/>
    <w:rsid w:val="003F4BF7"/>
    <w:rsid w:val="003F663A"/>
    <w:rsid w:val="00402256"/>
    <w:rsid w:val="004069E3"/>
    <w:rsid w:val="00407E55"/>
    <w:rsid w:val="00411BA4"/>
    <w:rsid w:val="0041511C"/>
    <w:rsid w:val="00415277"/>
    <w:rsid w:val="00422799"/>
    <w:rsid w:val="0042549A"/>
    <w:rsid w:val="00425E77"/>
    <w:rsid w:val="00427030"/>
    <w:rsid w:val="00431E1F"/>
    <w:rsid w:val="00434DE5"/>
    <w:rsid w:val="00434E3E"/>
    <w:rsid w:val="00436EEC"/>
    <w:rsid w:val="0044307F"/>
    <w:rsid w:val="004453E6"/>
    <w:rsid w:val="0044643F"/>
    <w:rsid w:val="00451F33"/>
    <w:rsid w:val="00453884"/>
    <w:rsid w:val="00454B40"/>
    <w:rsid w:val="00456BAC"/>
    <w:rsid w:val="004605D4"/>
    <w:rsid w:val="00464183"/>
    <w:rsid w:val="00464225"/>
    <w:rsid w:val="00464F20"/>
    <w:rsid w:val="00471A32"/>
    <w:rsid w:val="0047585C"/>
    <w:rsid w:val="00477A61"/>
    <w:rsid w:val="00484AB2"/>
    <w:rsid w:val="004850BB"/>
    <w:rsid w:val="00485868"/>
    <w:rsid w:val="00490703"/>
    <w:rsid w:val="004937C5"/>
    <w:rsid w:val="00494347"/>
    <w:rsid w:val="004B0F3F"/>
    <w:rsid w:val="004B15CD"/>
    <w:rsid w:val="004B4757"/>
    <w:rsid w:val="004B626B"/>
    <w:rsid w:val="004B67D7"/>
    <w:rsid w:val="004C00C1"/>
    <w:rsid w:val="004C0D5A"/>
    <w:rsid w:val="004C2273"/>
    <w:rsid w:val="004C5878"/>
    <w:rsid w:val="004C5E46"/>
    <w:rsid w:val="004C735F"/>
    <w:rsid w:val="004D2977"/>
    <w:rsid w:val="004D590F"/>
    <w:rsid w:val="004D5F82"/>
    <w:rsid w:val="004D602A"/>
    <w:rsid w:val="004E08AE"/>
    <w:rsid w:val="004E1CFD"/>
    <w:rsid w:val="004E2257"/>
    <w:rsid w:val="004E3001"/>
    <w:rsid w:val="004E4055"/>
    <w:rsid w:val="004E5777"/>
    <w:rsid w:val="004E7646"/>
    <w:rsid w:val="004E7A62"/>
    <w:rsid w:val="004F1217"/>
    <w:rsid w:val="004F1F67"/>
    <w:rsid w:val="004F21D4"/>
    <w:rsid w:val="004F2C32"/>
    <w:rsid w:val="004F46A7"/>
    <w:rsid w:val="004F4D13"/>
    <w:rsid w:val="004F570A"/>
    <w:rsid w:val="005030D8"/>
    <w:rsid w:val="00503BB6"/>
    <w:rsid w:val="0050412D"/>
    <w:rsid w:val="00504F71"/>
    <w:rsid w:val="00506D83"/>
    <w:rsid w:val="005122B6"/>
    <w:rsid w:val="00513CA9"/>
    <w:rsid w:val="00515CF4"/>
    <w:rsid w:val="00525CBD"/>
    <w:rsid w:val="005260CA"/>
    <w:rsid w:val="00527FF6"/>
    <w:rsid w:val="005318D0"/>
    <w:rsid w:val="00533CC8"/>
    <w:rsid w:val="00534F12"/>
    <w:rsid w:val="00536CFC"/>
    <w:rsid w:val="00537B92"/>
    <w:rsid w:val="00540E35"/>
    <w:rsid w:val="00543243"/>
    <w:rsid w:val="00545849"/>
    <w:rsid w:val="00546508"/>
    <w:rsid w:val="00546A40"/>
    <w:rsid w:val="005527F2"/>
    <w:rsid w:val="00554048"/>
    <w:rsid w:val="005541F4"/>
    <w:rsid w:val="00556FC3"/>
    <w:rsid w:val="00560402"/>
    <w:rsid w:val="00560D48"/>
    <w:rsid w:val="00561A72"/>
    <w:rsid w:val="00562009"/>
    <w:rsid w:val="00565CF5"/>
    <w:rsid w:val="005709C8"/>
    <w:rsid w:val="00570CD5"/>
    <w:rsid w:val="00573B07"/>
    <w:rsid w:val="005751AE"/>
    <w:rsid w:val="005751CC"/>
    <w:rsid w:val="005775FA"/>
    <w:rsid w:val="0058000F"/>
    <w:rsid w:val="005810DC"/>
    <w:rsid w:val="00584DFA"/>
    <w:rsid w:val="00585C8C"/>
    <w:rsid w:val="00586029"/>
    <w:rsid w:val="0058766E"/>
    <w:rsid w:val="00587CAB"/>
    <w:rsid w:val="005938E3"/>
    <w:rsid w:val="005A398D"/>
    <w:rsid w:val="005B096A"/>
    <w:rsid w:val="005B104F"/>
    <w:rsid w:val="005B4AD5"/>
    <w:rsid w:val="005B4D6F"/>
    <w:rsid w:val="005B50F9"/>
    <w:rsid w:val="005B549A"/>
    <w:rsid w:val="005B6C59"/>
    <w:rsid w:val="005B7BAC"/>
    <w:rsid w:val="005C06FC"/>
    <w:rsid w:val="005C158A"/>
    <w:rsid w:val="005C3070"/>
    <w:rsid w:val="005C5512"/>
    <w:rsid w:val="005C5BFC"/>
    <w:rsid w:val="005C7131"/>
    <w:rsid w:val="005D0129"/>
    <w:rsid w:val="005D1049"/>
    <w:rsid w:val="005D29C3"/>
    <w:rsid w:val="005D6340"/>
    <w:rsid w:val="005D6A4C"/>
    <w:rsid w:val="005D7DE4"/>
    <w:rsid w:val="005E231E"/>
    <w:rsid w:val="005E2C6F"/>
    <w:rsid w:val="005E320A"/>
    <w:rsid w:val="005E3619"/>
    <w:rsid w:val="005E5465"/>
    <w:rsid w:val="005E5CE3"/>
    <w:rsid w:val="005E73A1"/>
    <w:rsid w:val="005E73D1"/>
    <w:rsid w:val="005F1D6C"/>
    <w:rsid w:val="005F2BAA"/>
    <w:rsid w:val="005F30D1"/>
    <w:rsid w:val="005F494A"/>
    <w:rsid w:val="006033BB"/>
    <w:rsid w:val="0060551F"/>
    <w:rsid w:val="006056B6"/>
    <w:rsid w:val="00606695"/>
    <w:rsid w:val="00606816"/>
    <w:rsid w:val="00607E38"/>
    <w:rsid w:val="006104C3"/>
    <w:rsid w:val="00611BCB"/>
    <w:rsid w:val="00612094"/>
    <w:rsid w:val="00612FF0"/>
    <w:rsid w:val="006149F1"/>
    <w:rsid w:val="00616AE3"/>
    <w:rsid w:val="00617609"/>
    <w:rsid w:val="00617CC6"/>
    <w:rsid w:val="00620725"/>
    <w:rsid w:val="00621BA8"/>
    <w:rsid w:val="00622011"/>
    <w:rsid w:val="00625F0E"/>
    <w:rsid w:val="00630FB2"/>
    <w:rsid w:val="0063185A"/>
    <w:rsid w:val="00633280"/>
    <w:rsid w:val="0063444B"/>
    <w:rsid w:val="006351AA"/>
    <w:rsid w:val="00640046"/>
    <w:rsid w:val="00641570"/>
    <w:rsid w:val="00641BD9"/>
    <w:rsid w:val="00650FF6"/>
    <w:rsid w:val="0065224F"/>
    <w:rsid w:val="006536FB"/>
    <w:rsid w:val="00654ABF"/>
    <w:rsid w:val="00655818"/>
    <w:rsid w:val="00655C28"/>
    <w:rsid w:val="00655D13"/>
    <w:rsid w:val="00655DE4"/>
    <w:rsid w:val="006575D2"/>
    <w:rsid w:val="00660CFE"/>
    <w:rsid w:val="006616A8"/>
    <w:rsid w:val="00661BF5"/>
    <w:rsid w:val="00663068"/>
    <w:rsid w:val="006630E1"/>
    <w:rsid w:val="006648A1"/>
    <w:rsid w:val="00664E91"/>
    <w:rsid w:val="00665307"/>
    <w:rsid w:val="00665C11"/>
    <w:rsid w:val="006664D9"/>
    <w:rsid w:val="0067069A"/>
    <w:rsid w:val="0067179A"/>
    <w:rsid w:val="00672C62"/>
    <w:rsid w:val="006734D9"/>
    <w:rsid w:val="006744C1"/>
    <w:rsid w:val="0067469C"/>
    <w:rsid w:val="00676402"/>
    <w:rsid w:val="006777F3"/>
    <w:rsid w:val="00685FA6"/>
    <w:rsid w:val="0068636B"/>
    <w:rsid w:val="006901B3"/>
    <w:rsid w:val="006932B4"/>
    <w:rsid w:val="0069558D"/>
    <w:rsid w:val="006956FB"/>
    <w:rsid w:val="006A122E"/>
    <w:rsid w:val="006A5362"/>
    <w:rsid w:val="006A73CF"/>
    <w:rsid w:val="006B082B"/>
    <w:rsid w:val="006B1139"/>
    <w:rsid w:val="006B1F07"/>
    <w:rsid w:val="006B397E"/>
    <w:rsid w:val="006B4A30"/>
    <w:rsid w:val="006B69FA"/>
    <w:rsid w:val="006B7379"/>
    <w:rsid w:val="006C11C2"/>
    <w:rsid w:val="006C5435"/>
    <w:rsid w:val="006D0199"/>
    <w:rsid w:val="006D5C06"/>
    <w:rsid w:val="006D6DA4"/>
    <w:rsid w:val="006D7363"/>
    <w:rsid w:val="006E184A"/>
    <w:rsid w:val="006F0529"/>
    <w:rsid w:val="006F0C5B"/>
    <w:rsid w:val="006F3D8C"/>
    <w:rsid w:val="006F466F"/>
    <w:rsid w:val="006F5A94"/>
    <w:rsid w:val="00704569"/>
    <w:rsid w:val="007047E5"/>
    <w:rsid w:val="007055F5"/>
    <w:rsid w:val="00706764"/>
    <w:rsid w:val="0070792C"/>
    <w:rsid w:val="0071051A"/>
    <w:rsid w:val="007115D1"/>
    <w:rsid w:val="00712544"/>
    <w:rsid w:val="00712E69"/>
    <w:rsid w:val="00712EE3"/>
    <w:rsid w:val="00715E1D"/>
    <w:rsid w:val="00722F38"/>
    <w:rsid w:val="00732527"/>
    <w:rsid w:val="00732ABF"/>
    <w:rsid w:val="00735C55"/>
    <w:rsid w:val="007413F8"/>
    <w:rsid w:val="0074446A"/>
    <w:rsid w:val="007510F9"/>
    <w:rsid w:val="00752FFE"/>
    <w:rsid w:val="007547C7"/>
    <w:rsid w:val="00755625"/>
    <w:rsid w:val="0076098B"/>
    <w:rsid w:val="00760C84"/>
    <w:rsid w:val="00764DA2"/>
    <w:rsid w:val="00766D85"/>
    <w:rsid w:val="00770102"/>
    <w:rsid w:val="0077125E"/>
    <w:rsid w:val="0077131C"/>
    <w:rsid w:val="00771527"/>
    <w:rsid w:val="007736D5"/>
    <w:rsid w:val="00776603"/>
    <w:rsid w:val="00776C5B"/>
    <w:rsid w:val="007777D0"/>
    <w:rsid w:val="00781F9D"/>
    <w:rsid w:val="0078513C"/>
    <w:rsid w:val="0078575C"/>
    <w:rsid w:val="007865D3"/>
    <w:rsid w:val="00790D44"/>
    <w:rsid w:val="007936A8"/>
    <w:rsid w:val="0079681D"/>
    <w:rsid w:val="007A0844"/>
    <w:rsid w:val="007A0FC6"/>
    <w:rsid w:val="007A17EB"/>
    <w:rsid w:val="007A4A31"/>
    <w:rsid w:val="007A7850"/>
    <w:rsid w:val="007B289D"/>
    <w:rsid w:val="007B2EE8"/>
    <w:rsid w:val="007B3D21"/>
    <w:rsid w:val="007B4A63"/>
    <w:rsid w:val="007B644E"/>
    <w:rsid w:val="007B65ED"/>
    <w:rsid w:val="007C117D"/>
    <w:rsid w:val="007C1CCF"/>
    <w:rsid w:val="007C76EB"/>
    <w:rsid w:val="007C7F43"/>
    <w:rsid w:val="007D235F"/>
    <w:rsid w:val="007D326C"/>
    <w:rsid w:val="007D3AF4"/>
    <w:rsid w:val="007E191C"/>
    <w:rsid w:val="007E1B89"/>
    <w:rsid w:val="007E24BC"/>
    <w:rsid w:val="007E2FB0"/>
    <w:rsid w:val="007E5715"/>
    <w:rsid w:val="007E58B9"/>
    <w:rsid w:val="007E619E"/>
    <w:rsid w:val="007F0310"/>
    <w:rsid w:val="007F1307"/>
    <w:rsid w:val="007F2063"/>
    <w:rsid w:val="007F319C"/>
    <w:rsid w:val="007F42AE"/>
    <w:rsid w:val="007F67BD"/>
    <w:rsid w:val="007F6E82"/>
    <w:rsid w:val="008013AB"/>
    <w:rsid w:val="00803781"/>
    <w:rsid w:val="008040D1"/>
    <w:rsid w:val="00804169"/>
    <w:rsid w:val="00805A44"/>
    <w:rsid w:val="00806B33"/>
    <w:rsid w:val="00807B67"/>
    <w:rsid w:val="00811259"/>
    <w:rsid w:val="00811C79"/>
    <w:rsid w:val="00814098"/>
    <w:rsid w:val="00820A78"/>
    <w:rsid w:val="00820F56"/>
    <w:rsid w:val="00821364"/>
    <w:rsid w:val="008227C3"/>
    <w:rsid w:val="0082345B"/>
    <w:rsid w:val="00825118"/>
    <w:rsid w:val="00826BAB"/>
    <w:rsid w:val="008317F0"/>
    <w:rsid w:val="00831DF1"/>
    <w:rsid w:val="008329A6"/>
    <w:rsid w:val="008332D5"/>
    <w:rsid w:val="00833A27"/>
    <w:rsid w:val="008366E2"/>
    <w:rsid w:val="00836AC8"/>
    <w:rsid w:val="00841865"/>
    <w:rsid w:val="00842889"/>
    <w:rsid w:val="00844662"/>
    <w:rsid w:val="00844802"/>
    <w:rsid w:val="00856B22"/>
    <w:rsid w:val="00866B92"/>
    <w:rsid w:val="00866CA2"/>
    <w:rsid w:val="008674CE"/>
    <w:rsid w:val="00870B8E"/>
    <w:rsid w:val="0087169A"/>
    <w:rsid w:val="008755E0"/>
    <w:rsid w:val="008757A1"/>
    <w:rsid w:val="00876F46"/>
    <w:rsid w:val="00881399"/>
    <w:rsid w:val="00883F31"/>
    <w:rsid w:val="00893E64"/>
    <w:rsid w:val="008A26EA"/>
    <w:rsid w:val="008A3F72"/>
    <w:rsid w:val="008A609C"/>
    <w:rsid w:val="008A61AA"/>
    <w:rsid w:val="008B22C7"/>
    <w:rsid w:val="008B3413"/>
    <w:rsid w:val="008C2245"/>
    <w:rsid w:val="008C3F9A"/>
    <w:rsid w:val="008C47D7"/>
    <w:rsid w:val="008C498F"/>
    <w:rsid w:val="008C5F60"/>
    <w:rsid w:val="008D16C9"/>
    <w:rsid w:val="008D37B2"/>
    <w:rsid w:val="008D53E7"/>
    <w:rsid w:val="008D6A07"/>
    <w:rsid w:val="008D7519"/>
    <w:rsid w:val="008E0CAC"/>
    <w:rsid w:val="008E2807"/>
    <w:rsid w:val="008E68F7"/>
    <w:rsid w:val="008E71C0"/>
    <w:rsid w:val="008F1163"/>
    <w:rsid w:val="008F345F"/>
    <w:rsid w:val="008F67F0"/>
    <w:rsid w:val="008F715B"/>
    <w:rsid w:val="009012AB"/>
    <w:rsid w:val="009056FA"/>
    <w:rsid w:val="00907D7F"/>
    <w:rsid w:val="00911472"/>
    <w:rsid w:val="0091304A"/>
    <w:rsid w:val="00914884"/>
    <w:rsid w:val="00915734"/>
    <w:rsid w:val="009214D6"/>
    <w:rsid w:val="009237AA"/>
    <w:rsid w:val="009252B8"/>
    <w:rsid w:val="00925C40"/>
    <w:rsid w:val="00931F39"/>
    <w:rsid w:val="00936800"/>
    <w:rsid w:val="00936E54"/>
    <w:rsid w:val="009376C2"/>
    <w:rsid w:val="009378B7"/>
    <w:rsid w:val="0093799A"/>
    <w:rsid w:val="00941A18"/>
    <w:rsid w:val="0094364B"/>
    <w:rsid w:val="00944A68"/>
    <w:rsid w:val="009470B3"/>
    <w:rsid w:val="00947418"/>
    <w:rsid w:val="0095225A"/>
    <w:rsid w:val="00954D82"/>
    <w:rsid w:val="00955A6D"/>
    <w:rsid w:val="00955BDD"/>
    <w:rsid w:val="009574A2"/>
    <w:rsid w:val="00957DF2"/>
    <w:rsid w:val="00960D1F"/>
    <w:rsid w:val="00964DC5"/>
    <w:rsid w:val="00966264"/>
    <w:rsid w:val="00971946"/>
    <w:rsid w:val="00971DE7"/>
    <w:rsid w:val="009732E3"/>
    <w:rsid w:val="00974009"/>
    <w:rsid w:val="00974318"/>
    <w:rsid w:val="00974550"/>
    <w:rsid w:val="00976389"/>
    <w:rsid w:val="00977377"/>
    <w:rsid w:val="00977C4B"/>
    <w:rsid w:val="00982DCE"/>
    <w:rsid w:val="0098667B"/>
    <w:rsid w:val="00986F0E"/>
    <w:rsid w:val="00987035"/>
    <w:rsid w:val="00987A8E"/>
    <w:rsid w:val="00992554"/>
    <w:rsid w:val="0099649A"/>
    <w:rsid w:val="009A0F30"/>
    <w:rsid w:val="009A1600"/>
    <w:rsid w:val="009A4D16"/>
    <w:rsid w:val="009A5EBC"/>
    <w:rsid w:val="009A71D1"/>
    <w:rsid w:val="009B08A0"/>
    <w:rsid w:val="009B3FAD"/>
    <w:rsid w:val="009B4081"/>
    <w:rsid w:val="009B47AD"/>
    <w:rsid w:val="009B6140"/>
    <w:rsid w:val="009B78FE"/>
    <w:rsid w:val="009C4B92"/>
    <w:rsid w:val="009C4C45"/>
    <w:rsid w:val="009C68E9"/>
    <w:rsid w:val="009C7DC6"/>
    <w:rsid w:val="009D2CAC"/>
    <w:rsid w:val="009D3360"/>
    <w:rsid w:val="009E08D0"/>
    <w:rsid w:val="009E2ACA"/>
    <w:rsid w:val="009E4945"/>
    <w:rsid w:val="009E4E67"/>
    <w:rsid w:val="009E7D3F"/>
    <w:rsid w:val="009F0325"/>
    <w:rsid w:val="009F6165"/>
    <w:rsid w:val="009F6864"/>
    <w:rsid w:val="009F7DEC"/>
    <w:rsid w:val="00A02827"/>
    <w:rsid w:val="00A03CD5"/>
    <w:rsid w:val="00A04B9D"/>
    <w:rsid w:val="00A04E51"/>
    <w:rsid w:val="00A11C66"/>
    <w:rsid w:val="00A122B9"/>
    <w:rsid w:val="00A12D08"/>
    <w:rsid w:val="00A13A88"/>
    <w:rsid w:val="00A22BD0"/>
    <w:rsid w:val="00A2362E"/>
    <w:rsid w:val="00A23F8A"/>
    <w:rsid w:val="00A25A9C"/>
    <w:rsid w:val="00A25BA6"/>
    <w:rsid w:val="00A26359"/>
    <w:rsid w:val="00A26569"/>
    <w:rsid w:val="00A30FC5"/>
    <w:rsid w:val="00A34D65"/>
    <w:rsid w:val="00A36446"/>
    <w:rsid w:val="00A36C53"/>
    <w:rsid w:val="00A37B83"/>
    <w:rsid w:val="00A400D9"/>
    <w:rsid w:val="00A40FBF"/>
    <w:rsid w:val="00A45D6B"/>
    <w:rsid w:val="00A52C8B"/>
    <w:rsid w:val="00A547A9"/>
    <w:rsid w:val="00A57FA6"/>
    <w:rsid w:val="00A60B39"/>
    <w:rsid w:val="00A62210"/>
    <w:rsid w:val="00A62936"/>
    <w:rsid w:val="00A72529"/>
    <w:rsid w:val="00A85303"/>
    <w:rsid w:val="00A867AB"/>
    <w:rsid w:val="00A87C5F"/>
    <w:rsid w:val="00A9250E"/>
    <w:rsid w:val="00A932B5"/>
    <w:rsid w:val="00A9332C"/>
    <w:rsid w:val="00A966F4"/>
    <w:rsid w:val="00A96A4A"/>
    <w:rsid w:val="00AA1C4A"/>
    <w:rsid w:val="00AA2108"/>
    <w:rsid w:val="00AA2ABC"/>
    <w:rsid w:val="00AA2E3F"/>
    <w:rsid w:val="00AA2FF1"/>
    <w:rsid w:val="00AA35B3"/>
    <w:rsid w:val="00AA37C4"/>
    <w:rsid w:val="00AA3B17"/>
    <w:rsid w:val="00AA3C6C"/>
    <w:rsid w:val="00AA4E9F"/>
    <w:rsid w:val="00AA68C9"/>
    <w:rsid w:val="00AB1979"/>
    <w:rsid w:val="00AB1A6D"/>
    <w:rsid w:val="00AB27CA"/>
    <w:rsid w:val="00AC0F01"/>
    <w:rsid w:val="00AC19AF"/>
    <w:rsid w:val="00AC3F32"/>
    <w:rsid w:val="00AC509D"/>
    <w:rsid w:val="00AD2490"/>
    <w:rsid w:val="00AD2D1D"/>
    <w:rsid w:val="00AD48D1"/>
    <w:rsid w:val="00AD7945"/>
    <w:rsid w:val="00AD7DE8"/>
    <w:rsid w:val="00AE03EF"/>
    <w:rsid w:val="00AE27CC"/>
    <w:rsid w:val="00AE62A5"/>
    <w:rsid w:val="00AF0454"/>
    <w:rsid w:val="00AF1C5C"/>
    <w:rsid w:val="00AF1C7A"/>
    <w:rsid w:val="00AF4176"/>
    <w:rsid w:val="00AF65E4"/>
    <w:rsid w:val="00AF6BD0"/>
    <w:rsid w:val="00AF7F58"/>
    <w:rsid w:val="00B02FD8"/>
    <w:rsid w:val="00B03784"/>
    <w:rsid w:val="00B040B4"/>
    <w:rsid w:val="00B13E7F"/>
    <w:rsid w:val="00B157C3"/>
    <w:rsid w:val="00B207E0"/>
    <w:rsid w:val="00B21930"/>
    <w:rsid w:val="00B21BC3"/>
    <w:rsid w:val="00B21E98"/>
    <w:rsid w:val="00B22232"/>
    <w:rsid w:val="00B23E83"/>
    <w:rsid w:val="00B26C37"/>
    <w:rsid w:val="00B27F0B"/>
    <w:rsid w:val="00B329D6"/>
    <w:rsid w:val="00B34034"/>
    <w:rsid w:val="00B35B83"/>
    <w:rsid w:val="00B40BFD"/>
    <w:rsid w:val="00B459B6"/>
    <w:rsid w:val="00B47A01"/>
    <w:rsid w:val="00B51BED"/>
    <w:rsid w:val="00B53763"/>
    <w:rsid w:val="00B53F9C"/>
    <w:rsid w:val="00B543DB"/>
    <w:rsid w:val="00B5463F"/>
    <w:rsid w:val="00B63655"/>
    <w:rsid w:val="00B66B31"/>
    <w:rsid w:val="00B67872"/>
    <w:rsid w:val="00B710F9"/>
    <w:rsid w:val="00B76163"/>
    <w:rsid w:val="00B80931"/>
    <w:rsid w:val="00B8307B"/>
    <w:rsid w:val="00B8417B"/>
    <w:rsid w:val="00B84CD5"/>
    <w:rsid w:val="00B92A1C"/>
    <w:rsid w:val="00B92FD7"/>
    <w:rsid w:val="00B9590D"/>
    <w:rsid w:val="00B95C6C"/>
    <w:rsid w:val="00B97776"/>
    <w:rsid w:val="00BA0358"/>
    <w:rsid w:val="00BA38E6"/>
    <w:rsid w:val="00BA7487"/>
    <w:rsid w:val="00BB3AA3"/>
    <w:rsid w:val="00BB4C0A"/>
    <w:rsid w:val="00BB4E8C"/>
    <w:rsid w:val="00BC0193"/>
    <w:rsid w:val="00BC2040"/>
    <w:rsid w:val="00BC2569"/>
    <w:rsid w:val="00BC2CA5"/>
    <w:rsid w:val="00BC2D5B"/>
    <w:rsid w:val="00BC4D21"/>
    <w:rsid w:val="00BC5D48"/>
    <w:rsid w:val="00BD0097"/>
    <w:rsid w:val="00BD0624"/>
    <w:rsid w:val="00BD44F5"/>
    <w:rsid w:val="00BD5FB2"/>
    <w:rsid w:val="00BD67A7"/>
    <w:rsid w:val="00BD7CBE"/>
    <w:rsid w:val="00BF20EC"/>
    <w:rsid w:val="00C00AE9"/>
    <w:rsid w:val="00C079C9"/>
    <w:rsid w:val="00C1077F"/>
    <w:rsid w:val="00C10A7A"/>
    <w:rsid w:val="00C13CC6"/>
    <w:rsid w:val="00C17D8A"/>
    <w:rsid w:val="00C214A9"/>
    <w:rsid w:val="00C215B0"/>
    <w:rsid w:val="00C21F54"/>
    <w:rsid w:val="00C2332E"/>
    <w:rsid w:val="00C256CC"/>
    <w:rsid w:val="00C27BB9"/>
    <w:rsid w:val="00C30668"/>
    <w:rsid w:val="00C32D1D"/>
    <w:rsid w:val="00C33693"/>
    <w:rsid w:val="00C34013"/>
    <w:rsid w:val="00C35C6B"/>
    <w:rsid w:val="00C368F9"/>
    <w:rsid w:val="00C41334"/>
    <w:rsid w:val="00C510F9"/>
    <w:rsid w:val="00C526F5"/>
    <w:rsid w:val="00C53216"/>
    <w:rsid w:val="00C6008E"/>
    <w:rsid w:val="00C657AE"/>
    <w:rsid w:val="00C71C9C"/>
    <w:rsid w:val="00C749EA"/>
    <w:rsid w:val="00C75A8D"/>
    <w:rsid w:val="00C81C24"/>
    <w:rsid w:val="00C81D74"/>
    <w:rsid w:val="00C83A4F"/>
    <w:rsid w:val="00C84FFE"/>
    <w:rsid w:val="00C85361"/>
    <w:rsid w:val="00C865F4"/>
    <w:rsid w:val="00C9177A"/>
    <w:rsid w:val="00C92B67"/>
    <w:rsid w:val="00C945DB"/>
    <w:rsid w:val="00C96931"/>
    <w:rsid w:val="00CA40E4"/>
    <w:rsid w:val="00CB084B"/>
    <w:rsid w:val="00CB0935"/>
    <w:rsid w:val="00CB107D"/>
    <w:rsid w:val="00CB1F6B"/>
    <w:rsid w:val="00CB23B5"/>
    <w:rsid w:val="00CB4F86"/>
    <w:rsid w:val="00CB5C66"/>
    <w:rsid w:val="00CB7C6A"/>
    <w:rsid w:val="00CC21B8"/>
    <w:rsid w:val="00CC2530"/>
    <w:rsid w:val="00CC3395"/>
    <w:rsid w:val="00CC4F06"/>
    <w:rsid w:val="00CC6295"/>
    <w:rsid w:val="00CD1601"/>
    <w:rsid w:val="00CE185D"/>
    <w:rsid w:val="00CE18DC"/>
    <w:rsid w:val="00CE472A"/>
    <w:rsid w:val="00CE4E48"/>
    <w:rsid w:val="00CE4FCF"/>
    <w:rsid w:val="00CE51C8"/>
    <w:rsid w:val="00CF15A8"/>
    <w:rsid w:val="00CF18AE"/>
    <w:rsid w:val="00CF737B"/>
    <w:rsid w:val="00D0046D"/>
    <w:rsid w:val="00D0208B"/>
    <w:rsid w:val="00D036C8"/>
    <w:rsid w:val="00D061F0"/>
    <w:rsid w:val="00D11E16"/>
    <w:rsid w:val="00D138D1"/>
    <w:rsid w:val="00D138DE"/>
    <w:rsid w:val="00D1624E"/>
    <w:rsid w:val="00D21041"/>
    <w:rsid w:val="00D2186C"/>
    <w:rsid w:val="00D222D4"/>
    <w:rsid w:val="00D2503E"/>
    <w:rsid w:val="00D26B20"/>
    <w:rsid w:val="00D26E27"/>
    <w:rsid w:val="00D27CE3"/>
    <w:rsid w:val="00D33267"/>
    <w:rsid w:val="00D34202"/>
    <w:rsid w:val="00D363F9"/>
    <w:rsid w:val="00D36C8B"/>
    <w:rsid w:val="00D406DB"/>
    <w:rsid w:val="00D40BAF"/>
    <w:rsid w:val="00D4258C"/>
    <w:rsid w:val="00D437B2"/>
    <w:rsid w:val="00D50ADA"/>
    <w:rsid w:val="00D50F4A"/>
    <w:rsid w:val="00D55E35"/>
    <w:rsid w:val="00D57898"/>
    <w:rsid w:val="00D61C87"/>
    <w:rsid w:val="00D61E80"/>
    <w:rsid w:val="00D62415"/>
    <w:rsid w:val="00D64161"/>
    <w:rsid w:val="00D66CFF"/>
    <w:rsid w:val="00D66F27"/>
    <w:rsid w:val="00D676D9"/>
    <w:rsid w:val="00D67E0D"/>
    <w:rsid w:val="00D73ACF"/>
    <w:rsid w:val="00D76F37"/>
    <w:rsid w:val="00D77DA8"/>
    <w:rsid w:val="00D80644"/>
    <w:rsid w:val="00D85397"/>
    <w:rsid w:val="00D8576B"/>
    <w:rsid w:val="00D85825"/>
    <w:rsid w:val="00D87480"/>
    <w:rsid w:val="00D920E9"/>
    <w:rsid w:val="00D92A2E"/>
    <w:rsid w:val="00D93486"/>
    <w:rsid w:val="00D936BC"/>
    <w:rsid w:val="00D93D3F"/>
    <w:rsid w:val="00D95801"/>
    <w:rsid w:val="00DA051B"/>
    <w:rsid w:val="00DA227F"/>
    <w:rsid w:val="00DA2B08"/>
    <w:rsid w:val="00DA47A0"/>
    <w:rsid w:val="00DA72E4"/>
    <w:rsid w:val="00DA7990"/>
    <w:rsid w:val="00DB3244"/>
    <w:rsid w:val="00DB7B16"/>
    <w:rsid w:val="00DC4543"/>
    <w:rsid w:val="00DC6882"/>
    <w:rsid w:val="00DD2B6C"/>
    <w:rsid w:val="00DD2D82"/>
    <w:rsid w:val="00DD2F97"/>
    <w:rsid w:val="00DD53AF"/>
    <w:rsid w:val="00DE1001"/>
    <w:rsid w:val="00DE284D"/>
    <w:rsid w:val="00DE2CCE"/>
    <w:rsid w:val="00DE44A5"/>
    <w:rsid w:val="00DE580D"/>
    <w:rsid w:val="00DE76A7"/>
    <w:rsid w:val="00DE7BAD"/>
    <w:rsid w:val="00DF2D68"/>
    <w:rsid w:val="00DF35DA"/>
    <w:rsid w:val="00E01A3C"/>
    <w:rsid w:val="00E03EFD"/>
    <w:rsid w:val="00E12281"/>
    <w:rsid w:val="00E27DD2"/>
    <w:rsid w:val="00E3271B"/>
    <w:rsid w:val="00E37553"/>
    <w:rsid w:val="00E40949"/>
    <w:rsid w:val="00E40C6A"/>
    <w:rsid w:val="00E40CCC"/>
    <w:rsid w:val="00E43752"/>
    <w:rsid w:val="00E44DC1"/>
    <w:rsid w:val="00E45512"/>
    <w:rsid w:val="00E46661"/>
    <w:rsid w:val="00E50A62"/>
    <w:rsid w:val="00E52689"/>
    <w:rsid w:val="00E53AC1"/>
    <w:rsid w:val="00E53E4C"/>
    <w:rsid w:val="00E556B1"/>
    <w:rsid w:val="00E57067"/>
    <w:rsid w:val="00E573F6"/>
    <w:rsid w:val="00E57549"/>
    <w:rsid w:val="00E57DCA"/>
    <w:rsid w:val="00E57F42"/>
    <w:rsid w:val="00E677BB"/>
    <w:rsid w:val="00E74330"/>
    <w:rsid w:val="00E763AF"/>
    <w:rsid w:val="00E77892"/>
    <w:rsid w:val="00E86E96"/>
    <w:rsid w:val="00E90231"/>
    <w:rsid w:val="00E909A8"/>
    <w:rsid w:val="00E9187C"/>
    <w:rsid w:val="00E92CB8"/>
    <w:rsid w:val="00E92F00"/>
    <w:rsid w:val="00E97CF4"/>
    <w:rsid w:val="00E97F7D"/>
    <w:rsid w:val="00EA2269"/>
    <w:rsid w:val="00EA3D68"/>
    <w:rsid w:val="00EA5634"/>
    <w:rsid w:val="00EA5CE8"/>
    <w:rsid w:val="00EA71B4"/>
    <w:rsid w:val="00EB033B"/>
    <w:rsid w:val="00EB2C10"/>
    <w:rsid w:val="00EB3C35"/>
    <w:rsid w:val="00EC0BFF"/>
    <w:rsid w:val="00EC0D9B"/>
    <w:rsid w:val="00EC16C5"/>
    <w:rsid w:val="00EC4ECB"/>
    <w:rsid w:val="00EC5F3F"/>
    <w:rsid w:val="00EC71DF"/>
    <w:rsid w:val="00EC7A28"/>
    <w:rsid w:val="00EC7BDB"/>
    <w:rsid w:val="00ED0933"/>
    <w:rsid w:val="00ED0E93"/>
    <w:rsid w:val="00ED23D8"/>
    <w:rsid w:val="00ED41EE"/>
    <w:rsid w:val="00ED5EAE"/>
    <w:rsid w:val="00ED7260"/>
    <w:rsid w:val="00EE40AF"/>
    <w:rsid w:val="00EE7059"/>
    <w:rsid w:val="00EE7851"/>
    <w:rsid w:val="00EF34E3"/>
    <w:rsid w:val="00EF7456"/>
    <w:rsid w:val="00EF751F"/>
    <w:rsid w:val="00EF7A5B"/>
    <w:rsid w:val="00F00BE1"/>
    <w:rsid w:val="00F01DC3"/>
    <w:rsid w:val="00F01FD5"/>
    <w:rsid w:val="00F05B84"/>
    <w:rsid w:val="00F0666A"/>
    <w:rsid w:val="00F11492"/>
    <w:rsid w:val="00F119FE"/>
    <w:rsid w:val="00F133AB"/>
    <w:rsid w:val="00F161D9"/>
    <w:rsid w:val="00F16C26"/>
    <w:rsid w:val="00F17AC3"/>
    <w:rsid w:val="00F220DE"/>
    <w:rsid w:val="00F2256A"/>
    <w:rsid w:val="00F22963"/>
    <w:rsid w:val="00F26CDC"/>
    <w:rsid w:val="00F273A4"/>
    <w:rsid w:val="00F30989"/>
    <w:rsid w:val="00F316C9"/>
    <w:rsid w:val="00F31D22"/>
    <w:rsid w:val="00F31E1B"/>
    <w:rsid w:val="00F31F91"/>
    <w:rsid w:val="00F35ADF"/>
    <w:rsid w:val="00F365E0"/>
    <w:rsid w:val="00F36D83"/>
    <w:rsid w:val="00F37C57"/>
    <w:rsid w:val="00F40976"/>
    <w:rsid w:val="00F4212F"/>
    <w:rsid w:val="00F42143"/>
    <w:rsid w:val="00F46E6C"/>
    <w:rsid w:val="00F5130B"/>
    <w:rsid w:val="00F5538E"/>
    <w:rsid w:val="00F57D3A"/>
    <w:rsid w:val="00F60119"/>
    <w:rsid w:val="00F60908"/>
    <w:rsid w:val="00F61612"/>
    <w:rsid w:val="00F6312F"/>
    <w:rsid w:val="00F63ADB"/>
    <w:rsid w:val="00F645E3"/>
    <w:rsid w:val="00F7610C"/>
    <w:rsid w:val="00F76E60"/>
    <w:rsid w:val="00F77972"/>
    <w:rsid w:val="00F806BC"/>
    <w:rsid w:val="00F8175E"/>
    <w:rsid w:val="00F8214E"/>
    <w:rsid w:val="00F83A65"/>
    <w:rsid w:val="00F83A75"/>
    <w:rsid w:val="00F84281"/>
    <w:rsid w:val="00F843B8"/>
    <w:rsid w:val="00F863BA"/>
    <w:rsid w:val="00F8695F"/>
    <w:rsid w:val="00F87888"/>
    <w:rsid w:val="00F90507"/>
    <w:rsid w:val="00F90C27"/>
    <w:rsid w:val="00F9243C"/>
    <w:rsid w:val="00F936BE"/>
    <w:rsid w:val="00FA283E"/>
    <w:rsid w:val="00FA2AB3"/>
    <w:rsid w:val="00FA542C"/>
    <w:rsid w:val="00FA67A7"/>
    <w:rsid w:val="00FA6D06"/>
    <w:rsid w:val="00FA7657"/>
    <w:rsid w:val="00FA77D0"/>
    <w:rsid w:val="00FB1E6F"/>
    <w:rsid w:val="00FB29BB"/>
    <w:rsid w:val="00FB4218"/>
    <w:rsid w:val="00FB6547"/>
    <w:rsid w:val="00FB78CE"/>
    <w:rsid w:val="00FC0E30"/>
    <w:rsid w:val="00FC30F9"/>
    <w:rsid w:val="00FC4BA6"/>
    <w:rsid w:val="00FD1D88"/>
    <w:rsid w:val="00FD21E5"/>
    <w:rsid w:val="00FD3F99"/>
    <w:rsid w:val="00FD54F1"/>
    <w:rsid w:val="00FE05A2"/>
    <w:rsid w:val="00FE1080"/>
    <w:rsid w:val="00FE3CCC"/>
    <w:rsid w:val="00FE3E16"/>
    <w:rsid w:val="00FE5076"/>
    <w:rsid w:val="00FE50D4"/>
    <w:rsid w:val="00FF4690"/>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iPriority="22" w:unhideWhenUsed="0" w:qFormat="1"/>
    <w:lsdException w:name="Emphasis" w:locked="1" w:semiHidden="0" w:uiPriority="20" w:unhideWhenUsed="0" w:qFormat="1"/>
    <w:lsdException w:name="Normal (Web)" w:locked="1" w:uiPriority="99" w:qFormat="1"/>
    <w:lsdException w:name="Table Grid" w:locked="1"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F61"/>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7B3D21"/>
    <w:rPr>
      <w:rFonts w:ascii="Cambria" w:hAnsi="Cambria" w:cs="Cambria"/>
      <w:b/>
      <w:bCs/>
      <w:i/>
      <w:iCs/>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uiPriority w:val="99"/>
    <w:rsid w:val="008D7519"/>
    <w:pPr>
      <w:widowControl w:val="0"/>
      <w:autoSpaceDE w:val="0"/>
      <w:autoSpaceDN w:val="0"/>
      <w:adjustRightInd w:val="0"/>
      <w:ind w:firstLine="720"/>
    </w:pPr>
    <w:rPr>
      <w:rFonts w:ascii="Arial" w:hAnsi="Arial" w:cs="Arial"/>
    </w:rPr>
  </w:style>
  <w:style w:type="paragraph" w:customStyle="1" w:styleId="12">
    <w:name w:val="Без интервала1"/>
    <w:rsid w:val="008D7519"/>
    <w:rPr>
      <w:rFonts w:ascii="Calibri" w:eastAsia="Times New Roman" w:hAnsi="Calibri" w:cs="Calibri"/>
      <w:sz w:val="22"/>
      <w:szCs w:val="22"/>
      <w:lang w:eastAsia="en-US"/>
    </w:rPr>
  </w:style>
  <w:style w:type="paragraph" w:customStyle="1" w:styleId="13">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qFormat/>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4">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locked/>
    <w:rsid w:val="006C11C2"/>
    <w:rPr>
      <w:rFonts w:ascii="Cambria" w:hAnsi="Cambria" w:cs="Cambria"/>
      <w:sz w:val="24"/>
      <w:szCs w:val="24"/>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Название Знак"/>
    <w:link w:val="af1"/>
    <w:locked/>
    <w:rsid w:val="00E44DC1"/>
    <w:rPr>
      <w:b/>
      <w:sz w:val="28"/>
      <w:lang w:eastAsia="ar-SA" w:bidi="ar-SA"/>
    </w:rPr>
  </w:style>
  <w:style w:type="paragraph" w:styleId="af4">
    <w:name w:val="Body Text"/>
    <w:basedOn w:val="a"/>
    <w:link w:val="af6"/>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5"/>
    <w:uiPriority w:val="99"/>
    <w:rsid w:val="00D40BAF"/>
    <w:rPr>
      <w:shd w:val="clear" w:color="auto" w:fill="FFFFFF"/>
    </w:rPr>
  </w:style>
  <w:style w:type="paragraph" w:customStyle="1" w:styleId="15">
    <w:name w:val="Основной текст1"/>
    <w:basedOn w:val="a"/>
    <w:link w:val="Bodytext"/>
    <w:uiPriority w:val="99"/>
    <w:qFormat/>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016ABD"/>
    <w:rPr>
      <w:rFonts w:ascii="Arial" w:hAnsi="Arial" w:cs="Arial"/>
    </w:r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qFormat/>
    <w:rsid w:val="007A17EB"/>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34"/>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character" w:customStyle="1" w:styleId="11110">
    <w:name w:val="1.1.1.1 Знак"/>
    <w:basedOn w:val="a0"/>
    <w:link w:val="1111"/>
    <w:rsid w:val="009574A2"/>
    <w:rPr>
      <w:sz w:val="24"/>
      <w:szCs w:val="22"/>
      <w:lang w:eastAsia="en-US"/>
    </w:rPr>
  </w:style>
  <w:style w:type="paragraph" w:styleId="41">
    <w:name w:val="List Number 4"/>
    <w:basedOn w:val="a"/>
    <w:rsid w:val="009574A2"/>
    <w:pPr>
      <w:ind w:left="1429" w:hanging="360"/>
      <w:contextualSpacing/>
    </w:p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character" w:customStyle="1" w:styleId="FontStyle13">
    <w:name w:val="Font Style13"/>
    <w:rsid w:val="00CE4E48"/>
    <w:rPr>
      <w:rFonts w:ascii="Times New Roman" w:hAnsi="Times New Roman" w:cs="Times New Roman"/>
      <w:sz w:val="22"/>
      <w:szCs w:val="22"/>
    </w:rPr>
  </w:style>
  <w:style w:type="character" w:customStyle="1" w:styleId="afd">
    <w:name w:val="Гипертекстовая ссылка"/>
    <w:basedOn w:val="a0"/>
    <w:uiPriority w:val="99"/>
    <w:rsid w:val="00115237"/>
    <w:rPr>
      <w:color w:val="106BBE"/>
    </w:rPr>
  </w:style>
  <w:style w:type="character" w:customStyle="1" w:styleId="afe">
    <w:name w:val="Нет"/>
    <w:rsid w:val="00115237"/>
  </w:style>
  <w:style w:type="paragraph" w:customStyle="1" w:styleId="aff">
    <w:name w:val="_Табл_Текст"/>
    <w:rsid w:val="00115237"/>
    <w:pPr>
      <w:widowControl w:val="0"/>
      <w:pBdr>
        <w:top w:val="nil"/>
        <w:left w:val="nil"/>
        <w:bottom w:val="nil"/>
        <w:right w:val="nil"/>
        <w:between w:val="nil"/>
        <w:bar w:val="nil"/>
      </w:pBdr>
      <w:suppressAutoHyphens/>
    </w:pPr>
    <w:rPr>
      <w:rFonts w:eastAsia="Arial Unicode MS" w:cs="Arial Unicode MS"/>
      <w:color w:val="00000A"/>
      <w:sz w:val="28"/>
      <w:szCs w:val="28"/>
      <w:u w:color="00000A"/>
      <w:bdr w:val="nil"/>
      <w:lang w:val="de-DE"/>
    </w:rPr>
  </w:style>
  <w:style w:type="character" w:customStyle="1" w:styleId="aff0">
    <w:name w:val="Другое_"/>
    <w:basedOn w:val="a0"/>
    <w:link w:val="aff1"/>
    <w:rsid w:val="008013AB"/>
    <w:rPr>
      <w:rFonts w:eastAsia="Times New Roman"/>
      <w:sz w:val="28"/>
      <w:szCs w:val="28"/>
      <w:shd w:val="clear" w:color="auto" w:fill="FFFFFF"/>
    </w:rPr>
  </w:style>
  <w:style w:type="paragraph" w:customStyle="1" w:styleId="aff1">
    <w:name w:val="Другое"/>
    <w:basedOn w:val="a"/>
    <w:link w:val="aff0"/>
    <w:rsid w:val="008013AB"/>
    <w:pPr>
      <w:widowControl w:val="0"/>
      <w:shd w:val="clear" w:color="auto" w:fill="FFFFFF"/>
      <w:ind w:firstLine="400"/>
    </w:pPr>
    <w:rPr>
      <w:rFonts w:eastAsia="Times New Roman"/>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241532314">
      <w:bodyDiv w:val="1"/>
      <w:marLeft w:val="0"/>
      <w:marRight w:val="0"/>
      <w:marTop w:val="0"/>
      <w:marBottom w:val="0"/>
      <w:divBdr>
        <w:top w:val="none" w:sz="0" w:space="0" w:color="auto"/>
        <w:left w:val="none" w:sz="0" w:space="0" w:color="auto"/>
        <w:bottom w:val="none" w:sz="0" w:space="0" w:color="auto"/>
        <w:right w:val="none" w:sz="0" w:space="0" w:color="auto"/>
      </w:divBdr>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955714042">
      <w:bodyDiv w:val="1"/>
      <w:marLeft w:val="0"/>
      <w:marRight w:val="0"/>
      <w:marTop w:val="0"/>
      <w:marBottom w:val="0"/>
      <w:divBdr>
        <w:top w:val="none" w:sz="0" w:space="0" w:color="auto"/>
        <w:left w:val="none" w:sz="0" w:space="0" w:color="auto"/>
        <w:bottom w:val="none" w:sz="0" w:space="0" w:color="auto"/>
        <w:right w:val="none" w:sz="0" w:space="0" w:color="auto"/>
      </w:divBdr>
    </w:div>
    <w:div w:id="1020472896">
      <w:bodyDiv w:val="1"/>
      <w:marLeft w:val="0"/>
      <w:marRight w:val="0"/>
      <w:marTop w:val="0"/>
      <w:marBottom w:val="0"/>
      <w:divBdr>
        <w:top w:val="none" w:sz="0" w:space="0" w:color="auto"/>
        <w:left w:val="none" w:sz="0" w:space="0" w:color="auto"/>
        <w:bottom w:val="none" w:sz="0" w:space="0" w:color="auto"/>
        <w:right w:val="none" w:sz="0" w:space="0" w:color="auto"/>
      </w:divBdr>
    </w:div>
    <w:div w:id="1136023467">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 w:id="188582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EFFABDCECCEE17D9E029FF434E8EF48C07C688BC00EFDDB6B2A557113B6477D3AF7ABDBF2134C580FBF81B64CBC25F73CB18C266775740F7ACA7CADM8O" TargetMode="External"/><Relationship Id="rId18" Type="http://schemas.openxmlformats.org/officeDocument/2006/relationships/hyperlink" Target="consultantplus://offline/ref=DE4117F1D37863C3BE0C7D0840BB75008DABE29EFF134555A56067439ABE38F45A4EFBBAB4DB8191BA213837C292483C2A918301B75C5ADB024E71v7HBP" TargetMode="External"/><Relationship Id="rId26" Type="http://schemas.openxmlformats.org/officeDocument/2006/relationships/hyperlink" Target="consultantplus://offline/ref=85A6E72A1F4A9B601010854D17CE6224E7F1809E89C8CA12B8690A9504D294B31CF98EDD968240FCB3914C11646EEC73531DA53BFD33F2527353F6K4p0P" TargetMode="External"/><Relationship Id="rId39" Type="http://schemas.openxmlformats.org/officeDocument/2006/relationships/hyperlink" Target="http://home.garant.ru/document/redirect/23700600/223" TargetMode="External"/><Relationship Id="rId3" Type="http://schemas.openxmlformats.org/officeDocument/2006/relationships/styles" Target="styles.xml"/><Relationship Id="rId21" Type="http://schemas.openxmlformats.org/officeDocument/2006/relationships/hyperlink" Target="consultantplus://offline/ref=0EFFABDCECCEE17D9E029FF434E8EF48C07C688BC00EFDDB6B2A557113B6477D3AF7ABDBF2134C580FBF81B64CBC25F73CB18C266775740F7ACA7CADM8O" TargetMode="External"/><Relationship Id="rId34" Type="http://schemas.openxmlformats.org/officeDocument/2006/relationships/hyperlink" Target="consultantplus://offline/ref=C6D2EABD0AFE67B651A1A88A0500466DB59F2B86AB0A9DE1EAEF34EC5A40C7257E4B6DiCF3L" TargetMode="External"/><Relationship Id="rId42" Type="http://schemas.openxmlformats.org/officeDocument/2006/relationships/hyperlink" Target="http://home.garant.ru/document/redirect/23700600/223" TargetMode="External"/><Relationship Id="rId47" Type="http://schemas.openxmlformats.org/officeDocument/2006/relationships/hyperlink" Target="consultantplus://offline/ref=DC5403459707594072ACD4D2D431CF09A362D91E358A18DAE0456865B02C65C05C4A91vBeCE" TargetMode="External"/><Relationship Id="rId50"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consultantplus://offline/ref=0EFFABDCECCEE17D9E029FF434E8EF48C07C688BC00EFDDB6B2A557113B6477D3AF7ABDBF2134C580FBF81B64CBC25F73CB18C266775740F7ACA7CADM8O" TargetMode="External"/><Relationship Id="rId17" Type="http://schemas.openxmlformats.org/officeDocument/2006/relationships/hyperlink" Target="consultantplus://offline/ref=DE4117F1D37863C3BE0C7D0840BB75008DABE29EFF134555A56067439ABE38F45A4EFBBAB4DB8191BA213139C292483C2A918301B75C5ADB024E71v7HBP" TargetMode="External"/><Relationship Id="rId25" Type="http://schemas.openxmlformats.org/officeDocument/2006/relationships/hyperlink" Target="consultantplus://offline/ref=85A6E72A1F4A9B6010109B4001A23929ECF8DE9B8CCBC041E73651C853DB9EE45BB6D79FD28F41F4BB9B1A452B6FB036040EA43CFD31F74EK7p1P" TargetMode="External"/><Relationship Id="rId33" Type="http://schemas.openxmlformats.org/officeDocument/2006/relationships/hyperlink" Target="consultantplus://offline/ref=C6D2EABD0AFE67B651A1A88A0500466DB59F2B86AB0A9DE1EAEF34EC5A40C7257E4B6DiCF5L" TargetMode="External"/><Relationship Id="rId38" Type="http://schemas.openxmlformats.org/officeDocument/2006/relationships/hyperlink" Target="http://home.garant.ru/document/redirect/23700600/223" TargetMode="External"/><Relationship Id="rId46" Type="http://schemas.openxmlformats.org/officeDocument/2006/relationships/hyperlink" Target="consultantplus://offline/ref=DC5403459707594072ACD4D2D431CF09A363DA1F3A8518DAE0456865B02C65C05C4A91B4F5CD7AE9v8e8E" TargetMode="External"/><Relationship Id="rId2" Type="http://schemas.openxmlformats.org/officeDocument/2006/relationships/numbering" Target="numbering.xml"/><Relationship Id="rId16" Type="http://schemas.openxmlformats.org/officeDocument/2006/relationships/hyperlink" Target="consultantplus://offline/ref=DE4117F1D37863C3BE0C7D0840BB75008DABE29EFF134555A56067439ABE38F45A4EFBBAB4DB8191BA213139C292483C2A918301B75C5ADB024E71v7HBP" TargetMode="External"/><Relationship Id="rId20" Type="http://schemas.openxmlformats.org/officeDocument/2006/relationships/hyperlink" Target="consultantplus://offline/ref=0EFFABDCECCEE17D9E029FF434E8EF48C07C688BC00EFDDB6B2A557113B6477D3AF7ABDBF2134C580FBF81B64CBC25F73CB18C266775740F7ACA7CADM8O" TargetMode="External"/><Relationship Id="rId29" Type="http://schemas.openxmlformats.org/officeDocument/2006/relationships/hyperlink" Target="consultantplus://offline/ref=136649553A0159243AF5B911FF8089D93599E95F29E577CB576C390AE8D04B86F8A75E3E61C56D7B42BEA4A1074FB8695A8195766011bCH" TargetMode="External"/><Relationship Id="rId41" Type="http://schemas.openxmlformats.org/officeDocument/2006/relationships/hyperlink" Target="http://home.garant.ru/document/redirect/23700600/2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FFABDCECCEE17D9E029FF434E8EF48C07C688BC00EFDDB6B2A557113B6477D3AF7ABDBF2134C580FBF81B64CBC25F73CB18C266775740F7ACA7CADM8O" TargetMode="External"/><Relationship Id="rId24" Type="http://schemas.openxmlformats.org/officeDocument/2006/relationships/hyperlink" Target="consultantplus://offline/ref=8F4429371A493C215D904546A38E299265257504762B46F29EC2B20EF237C0E18EF67A44E217D23A4980B8092AB9FBD5DF7DFA1255BC9AE10B8A23e4nBP" TargetMode="External"/><Relationship Id="rId32" Type="http://schemas.openxmlformats.org/officeDocument/2006/relationships/hyperlink" Target="consultantplus://offline/ref=D259069BFC15BF6E43AD2BF19BE56A7FF470FFFB7E0ECFF79C3999301DgFC2L" TargetMode="External"/><Relationship Id="rId37" Type="http://schemas.openxmlformats.org/officeDocument/2006/relationships/hyperlink" Target="consultantplus://offline/ref=136649553A0159243AF5A71CE9ECD2D43F91B75A28E3799E0C336257BFD941D1BFE8077524C8672F13FAF5AE0F1BF72D079294767F158D545D782C16b5H" TargetMode="External"/><Relationship Id="rId40" Type="http://schemas.openxmlformats.org/officeDocument/2006/relationships/hyperlink" Target="http://home.garant.ru/document/redirect/23700600/223" TargetMode="External"/><Relationship Id="rId45" Type="http://schemas.openxmlformats.org/officeDocument/2006/relationships/hyperlink" Target="consultantplus://offline/ref=DC5403459707594072ACD4D2D431CF09A362D91E358A18DAE0456865B02C65C05C4A91vBeCE" TargetMode="External"/><Relationship Id="rId5" Type="http://schemas.openxmlformats.org/officeDocument/2006/relationships/webSettings" Target="webSettings.xml"/><Relationship Id="rId15" Type="http://schemas.openxmlformats.org/officeDocument/2006/relationships/hyperlink" Target="consultantplus://offline/ref=DE4117F1D37863C3BE0C7D0840BB75008DABE29EFF134555A56067439ABE38F45A4EFBBAB4DB8191BA213837C292483C2A918301B75C5ADB024E71v7HBP" TargetMode="External"/><Relationship Id="rId23" Type="http://schemas.openxmlformats.org/officeDocument/2006/relationships/hyperlink" Target="consultantplus://offline/ref=8F4429371A493C215D904546A38E299265257504762B46F29EC2B20EF237C0E18EF67A44E217D23A4981B90D2AB9FBD5DF7DFA1255BC9AE10B8A23e4nBP" TargetMode="External"/><Relationship Id="rId28" Type="http://schemas.openxmlformats.org/officeDocument/2006/relationships/hyperlink" Target="consultantplus://offline/ref=136649553A0159243AF5A71CE9ECD2D43F91B75A28ED789D09336257BFD941D1BFE8077524C8672F13F8F8AF0F1BF72D079294767F158D545D782C16b5H" TargetMode="External"/><Relationship Id="rId36" Type="http://schemas.openxmlformats.org/officeDocument/2006/relationships/hyperlink" Target="http://docs.cntd.ru/document/902228011" TargetMode="External"/><Relationship Id="rId49" Type="http://schemas.openxmlformats.org/officeDocument/2006/relationships/header" Target="header3.xml"/><Relationship Id="rId10" Type="http://schemas.openxmlformats.org/officeDocument/2006/relationships/header" Target="header2.xml"/><Relationship Id="rId19" Type="http://schemas.openxmlformats.org/officeDocument/2006/relationships/hyperlink" Target="consultantplus://offline/ref=DE4117F1D37863C3BE0C7D0840BB75008DABE29EFF134555A56067439ABE38F45A4EFBBAB4DB8191BA213139C292483C2A918301B75C5ADB024E71v7HBP" TargetMode="External"/><Relationship Id="rId31" Type="http://schemas.openxmlformats.org/officeDocument/2006/relationships/hyperlink" Target="consultantplus://offline/ref=136649553A0159243AF5B911FF8089D93599E95F29E577CB576C390AE8D04B86F8A75E3E63C76D7B42BEA4A1074FB8695A8195766011bCH" TargetMode="External"/><Relationship Id="rId44" Type="http://schemas.openxmlformats.org/officeDocument/2006/relationships/hyperlink" Target="consultantplus://offline/ref=DC5403459707594072ACD4D2D431CF09A363DA1F3A8518DAE0456865B02C65C05C4A91B4F5CD7AE9v8e8E"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72824274E25256C35AFD0822C9064307712623301561B7ECA2E0F212F3E18ABD7A2238A82E4AC2EAw1NEI" TargetMode="External"/><Relationship Id="rId22" Type="http://schemas.openxmlformats.org/officeDocument/2006/relationships/hyperlink" Target="consultantplus://offline/ref=0EFFABDCECCEE17D9E029FF434E8EF48C07C688BC00EFDDB6B2A557113B6477D3AF7ABDBF2134C580FBF81B64CBC25F73CB18C266775740F7ACA7CADM8O" TargetMode="External"/><Relationship Id="rId27" Type="http://schemas.openxmlformats.org/officeDocument/2006/relationships/hyperlink" Target="consultantplus://offline/ref=85A6E72A1F4A9B6010109B4001A23929EDF9DE918BCDC041E73651C853DB9EE45BB6D79FD28F42FBBA9B1A452B6FB036040EA43CFD31F74EK7p1P" TargetMode="External"/><Relationship Id="rId30" Type="http://schemas.openxmlformats.org/officeDocument/2006/relationships/hyperlink" Target="consultantplus://offline/ref=136649553A0159243AF5B911FF8089D93599E95F29E577CB576C390AE8D04B86F8A75E3E63C46D7B42BEA4A1074FB8695A8195766011bCH" TargetMode="External"/><Relationship Id="rId35" Type="http://schemas.openxmlformats.org/officeDocument/2006/relationships/hyperlink" Target="consultantplus://offline/ref=D259069BFC15BF6E43AD2BF19BE56A7FF470FFFB7E0ECFF79C3999301DgFC2L" TargetMode="External"/><Relationship Id="rId43" Type="http://schemas.openxmlformats.org/officeDocument/2006/relationships/hyperlink" Target="http://home.garant.ru/document/redirect/23700600/223" TargetMode="External"/><Relationship Id="rId48" Type="http://schemas.openxmlformats.org/officeDocument/2006/relationships/hyperlink" Target="consultantplus://offline/ref=136649553A0159243AF5A71CE9ECD2D43F91B75A28ED789D09336257BFD941D1BFE8077524C8672F13FAF9A50F1BF72D079294767F158D545D782C16b5H" TargetMode="External"/><Relationship Id="rId8" Type="http://schemas.openxmlformats.org/officeDocument/2006/relationships/image" Target="media/image1.pn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1F3E9-BE48-4B13-BADC-A89D01A89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58</Pages>
  <Words>21945</Words>
  <Characters>125093</Characters>
  <Application>Microsoft Office Word</Application>
  <DocSecurity>0</DocSecurity>
  <Lines>1042</Lines>
  <Paragraphs>293</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146745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Админ</cp:lastModifiedBy>
  <cp:revision>10</cp:revision>
  <cp:lastPrinted>2020-10-22T12:39:00Z</cp:lastPrinted>
  <dcterms:created xsi:type="dcterms:W3CDTF">2020-08-28T08:41:00Z</dcterms:created>
  <dcterms:modified xsi:type="dcterms:W3CDTF">2020-10-22T12:42:00Z</dcterms:modified>
</cp:coreProperties>
</file>