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205" w:rsidRPr="001326AF" w:rsidRDefault="00A47205" w:rsidP="00A47205">
      <w:pPr>
        <w:ind w:right="-1"/>
        <w:jc w:val="center"/>
        <w:rPr>
          <w:b/>
          <w:bCs/>
          <w:sz w:val="28"/>
          <w:szCs w:val="28"/>
        </w:rPr>
      </w:pPr>
      <w:r w:rsidRPr="001326AF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4980" cy="521970"/>
            <wp:effectExtent l="19050" t="0" r="127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05" w:rsidRPr="001326AF" w:rsidRDefault="00A47205" w:rsidP="00A47205">
      <w:pPr>
        <w:ind w:right="-1"/>
        <w:jc w:val="center"/>
        <w:rPr>
          <w:b/>
          <w:bCs/>
          <w:sz w:val="28"/>
          <w:szCs w:val="28"/>
        </w:rPr>
      </w:pPr>
      <w:r w:rsidRPr="001326AF">
        <w:rPr>
          <w:b/>
          <w:bCs/>
          <w:sz w:val="28"/>
          <w:szCs w:val="28"/>
        </w:rPr>
        <w:t>ДМИТРОВСКИЙ СЕЛЬСКИЙ СОВЕТ</w:t>
      </w:r>
    </w:p>
    <w:p w:rsidR="00A47205" w:rsidRPr="001326AF" w:rsidRDefault="00A47205" w:rsidP="00A47205">
      <w:pPr>
        <w:ind w:right="-1"/>
        <w:jc w:val="center"/>
        <w:rPr>
          <w:b/>
          <w:bCs/>
          <w:sz w:val="28"/>
          <w:szCs w:val="28"/>
        </w:rPr>
      </w:pPr>
      <w:r w:rsidRPr="001326AF">
        <w:rPr>
          <w:b/>
          <w:bCs/>
          <w:sz w:val="28"/>
          <w:szCs w:val="28"/>
        </w:rPr>
        <w:t>СОВЕТСКОГО РАЙОНА РЕСПУБЛИКИ КРЫМ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45"/>
        <w:gridCol w:w="4900"/>
      </w:tblGrid>
      <w:tr w:rsidR="00A47205" w:rsidRPr="001326AF" w:rsidTr="00480A81">
        <w:trPr>
          <w:trHeight w:val="81"/>
        </w:trPr>
        <w:tc>
          <w:tcPr>
            <w:tcW w:w="964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205" w:rsidRPr="001326AF" w:rsidRDefault="00A47205" w:rsidP="00480A81">
            <w:pPr>
              <w:ind w:right="-1"/>
              <w:jc w:val="both"/>
              <w:rPr>
                <w:caps/>
                <w:sz w:val="28"/>
                <w:szCs w:val="28"/>
              </w:rPr>
            </w:pPr>
          </w:p>
        </w:tc>
      </w:tr>
      <w:tr w:rsidR="00A47205" w:rsidRPr="001326AF" w:rsidTr="00480A81">
        <w:trPr>
          <w:cantSplit/>
          <w:trHeight w:val="20"/>
        </w:trPr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205" w:rsidRPr="001326AF" w:rsidRDefault="00A47205" w:rsidP="00480A81">
            <w:pPr>
              <w:ind w:right="-1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205" w:rsidRPr="001326AF" w:rsidRDefault="00A47205" w:rsidP="00480A81">
            <w:pPr>
              <w:ind w:right="-1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A47205" w:rsidRPr="001326AF" w:rsidRDefault="00D3111D" w:rsidP="00A47205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0374B">
        <w:rPr>
          <w:b/>
          <w:bCs/>
          <w:sz w:val="28"/>
          <w:szCs w:val="28"/>
        </w:rPr>
        <w:t>2</w:t>
      </w:r>
      <w:r w:rsidR="00A47205" w:rsidRPr="001326AF">
        <w:rPr>
          <w:b/>
          <w:bCs/>
          <w:sz w:val="28"/>
          <w:szCs w:val="28"/>
        </w:rPr>
        <w:t>-ая сессия I-го созыва</w:t>
      </w:r>
    </w:p>
    <w:p w:rsidR="00A47205" w:rsidRPr="001326AF" w:rsidRDefault="00A47205" w:rsidP="00A47205">
      <w:pPr>
        <w:ind w:right="-1"/>
        <w:jc w:val="center"/>
        <w:rPr>
          <w:b/>
          <w:bCs/>
          <w:sz w:val="28"/>
          <w:szCs w:val="28"/>
        </w:rPr>
      </w:pPr>
      <w:r w:rsidRPr="001326AF">
        <w:rPr>
          <w:b/>
          <w:bCs/>
          <w:sz w:val="28"/>
          <w:szCs w:val="28"/>
        </w:rPr>
        <w:t>РЕШЕНИЕ</w:t>
      </w:r>
      <w:r w:rsidR="00696AD0">
        <w:rPr>
          <w:b/>
          <w:bCs/>
          <w:sz w:val="28"/>
          <w:szCs w:val="28"/>
        </w:rPr>
        <w:t xml:space="preserve"> </w:t>
      </w:r>
    </w:p>
    <w:p w:rsidR="00A47205" w:rsidRPr="00773F32" w:rsidRDefault="00A47205" w:rsidP="00A47205">
      <w:pPr>
        <w:ind w:right="-1"/>
        <w:jc w:val="center"/>
        <w:rPr>
          <w:b/>
          <w:bCs/>
          <w:sz w:val="28"/>
          <w:szCs w:val="28"/>
          <w:u w:val="single"/>
        </w:rPr>
      </w:pPr>
      <w:r w:rsidRPr="00773F32">
        <w:rPr>
          <w:b/>
          <w:bCs/>
          <w:sz w:val="28"/>
          <w:szCs w:val="28"/>
          <w:u w:val="single"/>
        </w:rPr>
        <w:t xml:space="preserve">от </w:t>
      </w:r>
      <w:r w:rsidR="00351769">
        <w:rPr>
          <w:b/>
          <w:bCs/>
          <w:sz w:val="28"/>
          <w:szCs w:val="28"/>
          <w:u w:val="single"/>
        </w:rPr>
        <w:t>20 ноября</w:t>
      </w:r>
      <w:r w:rsidR="00696AD0">
        <w:rPr>
          <w:b/>
          <w:bCs/>
          <w:sz w:val="28"/>
          <w:szCs w:val="28"/>
          <w:u w:val="single"/>
        </w:rPr>
        <w:t xml:space="preserve"> </w:t>
      </w:r>
      <w:r w:rsidR="00773F32" w:rsidRPr="00773F32">
        <w:rPr>
          <w:b/>
          <w:bCs/>
          <w:sz w:val="28"/>
          <w:szCs w:val="28"/>
          <w:u w:val="single"/>
        </w:rPr>
        <w:t>2017 года</w:t>
      </w:r>
      <w:r w:rsidRPr="00773F32">
        <w:rPr>
          <w:b/>
          <w:bCs/>
          <w:sz w:val="28"/>
          <w:szCs w:val="28"/>
          <w:u w:val="single"/>
        </w:rPr>
        <w:t xml:space="preserve"> №</w:t>
      </w:r>
      <w:r w:rsidR="00351769">
        <w:rPr>
          <w:b/>
          <w:bCs/>
          <w:sz w:val="28"/>
          <w:szCs w:val="28"/>
          <w:u w:val="single"/>
        </w:rPr>
        <w:t xml:space="preserve"> 201</w:t>
      </w:r>
      <w:r w:rsidRPr="00773F32"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BE6263" w:rsidRDefault="00A47205" w:rsidP="001326AF">
      <w:pPr>
        <w:ind w:right="-1"/>
        <w:jc w:val="center"/>
        <w:rPr>
          <w:b/>
          <w:bCs/>
          <w:sz w:val="28"/>
          <w:szCs w:val="28"/>
        </w:rPr>
      </w:pPr>
      <w:proofErr w:type="gramStart"/>
      <w:r w:rsidRPr="001326AF">
        <w:rPr>
          <w:b/>
          <w:bCs/>
          <w:sz w:val="28"/>
          <w:szCs w:val="28"/>
        </w:rPr>
        <w:t>с</w:t>
      </w:r>
      <w:proofErr w:type="gramEnd"/>
      <w:r w:rsidRPr="001326AF">
        <w:rPr>
          <w:b/>
          <w:bCs/>
          <w:sz w:val="28"/>
          <w:szCs w:val="28"/>
        </w:rPr>
        <w:t>. Дмитровка</w:t>
      </w:r>
    </w:p>
    <w:p w:rsidR="0048443B" w:rsidRPr="001326AF" w:rsidRDefault="0048443B" w:rsidP="001326AF">
      <w:pPr>
        <w:ind w:right="-1"/>
        <w:jc w:val="center"/>
        <w:rPr>
          <w:color w:val="000000"/>
          <w:sz w:val="28"/>
          <w:szCs w:val="28"/>
        </w:rPr>
      </w:pPr>
    </w:p>
    <w:p w:rsidR="0050374B" w:rsidRPr="001C0B50" w:rsidRDefault="0050374B" w:rsidP="0050374B">
      <w:pPr>
        <w:rPr>
          <w:sz w:val="28"/>
          <w:szCs w:val="28"/>
        </w:rPr>
      </w:pPr>
      <w:r w:rsidRPr="001C0B50">
        <w:rPr>
          <w:sz w:val="28"/>
          <w:szCs w:val="28"/>
        </w:rPr>
        <w:t>Об утверждении Порядка направления копий</w:t>
      </w:r>
    </w:p>
    <w:p w:rsidR="0050374B" w:rsidRPr="001C0B50" w:rsidRDefault="0050374B" w:rsidP="0050374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1C0B50">
        <w:rPr>
          <w:sz w:val="28"/>
          <w:szCs w:val="28"/>
        </w:rPr>
        <w:t xml:space="preserve">униципальных нормативных правовых актов </w:t>
      </w:r>
    </w:p>
    <w:p w:rsidR="0050374B" w:rsidRPr="001C0B50" w:rsidRDefault="0050374B" w:rsidP="0050374B">
      <w:pPr>
        <w:rPr>
          <w:sz w:val="28"/>
          <w:szCs w:val="28"/>
        </w:rPr>
      </w:pPr>
      <w:r w:rsidRPr="001C0B50">
        <w:rPr>
          <w:sz w:val="28"/>
          <w:szCs w:val="28"/>
        </w:rPr>
        <w:t xml:space="preserve">муниципального образования </w:t>
      </w:r>
      <w:proofErr w:type="gramStart"/>
      <w:r>
        <w:rPr>
          <w:color w:val="000000"/>
          <w:sz w:val="28"/>
          <w:szCs w:val="28"/>
          <w:lang w:eastAsia="ru-RU"/>
        </w:rPr>
        <w:t>Дмитровское</w:t>
      </w:r>
      <w:proofErr w:type="gramEnd"/>
    </w:p>
    <w:p w:rsidR="0050374B" w:rsidRPr="001C0B50" w:rsidRDefault="0050374B" w:rsidP="0050374B">
      <w:pPr>
        <w:rPr>
          <w:sz w:val="28"/>
          <w:szCs w:val="28"/>
        </w:rPr>
      </w:pPr>
      <w:r w:rsidRPr="001C0B50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Советского </w:t>
      </w:r>
      <w:r w:rsidRPr="001C0B50">
        <w:rPr>
          <w:sz w:val="28"/>
          <w:szCs w:val="28"/>
        </w:rPr>
        <w:t>района</w:t>
      </w:r>
    </w:p>
    <w:p w:rsidR="0050374B" w:rsidRPr="001C0B50" w:rsidRDefault="0050374B" w:rsidP="0050374B">
      <w:pPr>
        <w:rPr>
          <w:sz w:val="28"/>
          <w:szCs w:val="28"/>
        </w:rPr>
      </w:pPr>
      <w:r w:rsidRPr="001C0B50">
        <w:rPr>
          <w:sz w:val="28"/>
          <w:szCs w:val="28"/>
        </w:rPr>
        <w:t xml:space="preserve">Республики Крым, дополнительных сведений к ним, </w:t>
      </w:r>
    </w:p>
    <w:p w:rsidR="0050374B" w:rsidRPr="001C0B50" w:rsidRDefault="0050374B" w:rsidP="0050374B">
      <w:pPr>
        <w:rPr>
          <w:sz w:val="28"/>
          <w:szCs w:val="28"/>
        </w:rPr>
      </w:pPr>
      <w:r w:rsidRPr="001C0B50">
        <w:rPr>
          <w:sz w:val="28"/>
          <w:szCs w:val="28"/>
        </w:rPr>
        <w:t>а также сведений об источниках и датах</w:t>
      </w:r>
    </w:p>
    <w:p w:rsidR="0050374B" w:rsidRPr="001C0B50" w:rsidRDefault="0050374B" w:rsidP="0050374B">
      <w:pPr>
        <w:rPr>
          <w:sz w:val="28"/>
          <w:szCs w:val="28"/>
        </w:rPr>
      </w:pPr>
      <w:r w:rsidRPr="001C0B50">
        <w:rPr>
          <w:sz w:val="28"/>
          <w:szCs w:val="28"/>
        </w:rPr>
        <w:t>официального опубликования, подлежащих</w:t>
      </w:r>
    </w:p>
    <w:p w:rsidR="0050374B" w:rsidRPr="001C0B50" w:rsidRDefault="0050374B" w:rsidP="0050374B">
      <w:pPr>
        <w:rPr>
          <w:sz w:val="28"/>
          <w:szCs w:val="28"/>
        </w:rPr>
      </w:pPr>
      <w:r w:rsidRPr="001C0B50">
        <w:rPr>
          <w:sz w:val="28"/>
          <w:szCs w:val="28"/>
        </w:rPr>
        <w:t xml:space="preserve">включению в Регистр </w:t>
      </w:r>
      <w:proofErr w:type="gramStart"/>
      <w:r w:rsidRPr="001C0B50">
        <w:rPr>
          <w:sz w:val="28"/>
          <w:szCs w:val="28"/>
        </w:rPr>
        <w:t>муниципальных</w:t>
      </w:r>
      <w:proofErr w:type="gramEnd"/>
      <w:r w:rsidRPr="001C0B50">
        <w:rPr>
          <w:sz w:val="28"/>
          <w:szCs w:val="28"/>
        </w:rPr>
        <w:t xml:space="preserve"> правовых</w:t>
      </w:r>
    </w:p>
    <w:p w:rsidR="0050374B" w:rsidRPr="001C0B50" w:rsidRDefault="0050374B" w:rsidP="0050374B">
      <w:pPr>
        <w:rPr>
          <w:sz w:val="28"/>
          <w:szCs w:val="28"/>
        </w:rPr>
      </w:pPr>
      <w:r w:rsidRPr="001C0B50">
        <w:rPr>
          <w:sz w:val="28"/>
          <w:szCs w:val="28"/>
        </w:rPr>
        <w:t>актов Республики Крым</w:t>
      </w:r>
    </w:p>
    <w:p w:rsidR="0050374B" w:rsidRPr="001C0B50" w:rsidRDefault="0050374B" w:rsidP="0050374B">
      <w:pPr>
        <w:ind w:left="20" w:right="464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1C0B50">
        <w:rPr>
          <w:color w:val="444444"/>
          <w:sz w:val="28"/>
          <w:szCs w:val="28"/>
          <w:lang w:eastAsia="ru-RU"/>
        </w:rPr>
        <w:t> </w:t>
      </w:r>
    </w:p>
    <w:p w:rsidR="0050374B" w:rsidRDefault="0050374B" w:rsidP="0050374B">
      <w:pPr>
        <w:ind w:right="20" w:firstLine="560"/>
        <w:jc w:val="both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1C0B50">
        <w:rPr>
          <w:color w:val="000000"/>
          <w:sz w:val="28"/>
          <w:szCs w:val="28"/>
          <w:lang w:eastAsia="ru-RU"/>
        </w:rPr>
        <w:t>В соответствии с Законом Республики Крым от 19.01.2015 года № 70- ЗРК/2015 «О Регистре муниципальных нормативных правовых актов Республики Крым»,</w:t>
      </w:r>
      <w:r>
        <w:rPr>
          <w:color w:val="000000"/>
          <w:sz w:val="28"/>
          <w:szCs w:val="28"/>
          <w:lang w:eastAsia="ru-RU"/>
        </w:rPr>
        <w:t xml:space="preserve"> Законом Республики Крым от 01.06.2017 №389-ЗРК/2017 «О внесении изменений в статью 6 Закона Республики Крым «О регистре муниципальных нормативных правовых актов Республики Крым»</w:t>
      </w:r>
      <w:r w:rsidRPr="001C0B50">
        <w:rPr>
          <w:color w:val="000000"/>
          <w:sz w:val="28"/>
          <w:szCs w:val="28"/>
          <w:lang w:eastAsia="ru-RU"/>
        </w:rPr>
        <w:t xml:space="preserve"> руководствуясь Уставом муни</w:t>
      </w:r>
      <w:r>
        <w:rPr>
          <w:color w:val="000000"/>
          <w:sz w:val="28"/>
          <w:szCs w:val="28"/>
          <w:lang w:eastAsia="ru-RU"/>
        </w:rPr>
        <w:t xml:space="preserve">ципального образования Дмитровское </w:t>
      </w:r>
      <w:r w:rsidRPr="001C0B50">
        <w:rPr>
          <w:color w:val="000000"/>
          <w:sz w:val="28"/>
          <w:szCs w:val="28"/>
          <w:lang w:eastAsia="ru-RU"/>
        </w:rPr>
        <w:t>сельское поселение </w:t>
      </w:r>
      <w:r>
        <w:rPr>
          <w:color w:val="000000"/>
          <w:sz w:val="28"/>
          <w:szCs w:val="28"/>
          <w:lang w:eastAsia="ru-RU"/>
        </w:rPr>
        <w:t xml:space="preserve">Советского </w:t>
      </w:r>
      <w:r w:rsidRPr="001C0B50">
        <w:rPr>
          <w:color w:val="000000"/>
          <w:sz w:val="28"/>
          <w:szCs w:val="28"/>
          <w:lang w:eastAsia="ru-RU"/>
        </w:rPr>
        <w:t>района Республики Крым, в целях систематизации и учета</w:t>
      </w:r>
      <w:proofErr w:type="gramEnd"/>
      <w:r w:rsidRPr="001C0B50">
        <w:rPr>
          <w:color w:val="000000"/>
          <w:sz w:val="28"/>
          <w:szCs w:val="28"/>
          <w:lang w:eastAsia="ru-RU"/>
        </w:rPr>
        <w:t xml:space="preserve"> муниципальных нормативных правовых актов и </w:t>
      </w:r>
      <w:proofErr w:type="gramStart"/>
      <w:r w:rsidRPr="001C0B50">
        <w:rPr>
          <w:color w:val="000000"/>
          <w:sz w:val="28"/>
          <w:szCs w:val="28"/>
          <w:lang w:eastAsia="ru-RU"/>
        </w:rPr>
        <w:t>обеспечения</w:t>
      </w:r>
      <w:proofErr w:type="gramEnd"/>
      <w:r w:rsidRPr="001C0B50">
        <w:rPr>
          <w:color w:val="000000"/>
          <w:sz w:val="28"/>
          <w:szCs w:val="28"/>
          <w:lang w:eastAsia="ru-RU"/>
        </w:rPr>
        <w:t xml:space="preserve"> конституционных прав граждан на получение достоверной информации, на основании действующего законодательства,</w:t>
      </w:r>
    </w:p>
    <w:p w:rsidR="0050374B" w:rsidRPr="001C0B50" w:rsidRDefault="0050374B" w:rsidP="0050374B">
      <w:pPr>
        <w:ind w:right="20" w:firstLine="560"/>
        <w:jc w:val="both"/>
        <w:textAlignment w:val="baseline"/>
        <w:rPr>
          <w:color w:val="444444"/>
          <w:sz w:val="28"/>
          <w:szCs w:val="28"/>
          <w:lang w:eastAsia="ru-RU"/>
        </w:rPr>
      </w:pPr>
    </w:p>
    <w:p w:rsidR="0050374B" w:rsidRDefault="0050374B" w:rsidP="0050374B">
      <w:pPr>
        <w:ind w:right="2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ДМИТРОВСКИЙ </w:t>
      </w:r>
      <w:r w:rsidRPr="001C0B50">
        <w:rPr>
          <w:bCs/>
          <w:color w:val="000000"/>
          <w:sz w:val="28"/>
          <w:szCs w:val="28"/>
          <w:lang w:eastAsia="ru-RU"/>
        </w:rPr>
        <w:t xml:space="preserve"> СЕЛЬСКИЙ СОВЕТ</w:t>
      </w:r>
      <w:r w:rsidRPr="001C0B50">
        <w:rPr>
          <w:color w:val="000000"/>
          <w:sz w:val="28"/>
          <w:szCs w:val="28"/>
          <w:lang w:eastAsia="ru-RU"/>
        </w:rPr>
        <w:t> РЕШИЛ:</w:t>
      </w:r>
    </w:p>
    <w:p w:rsidR="0050374B" w:rsidRPr="001C0B50" w:rsidRDefault="0050374B" w:rsidP="0050374B">
      <w:pPr>
        <w:ind w:right="20"/>
        <w:jc w:val="both"/>
        <w:textAlignment w:val="baseline"/>
        <w:rPr>
          <w:color w:val="444444"/>
          <w:sz w:val="28"/>
          <w:szCs w:val="28"/>
          <w:lang w:eastAsia="ru-RU"/>
        </w:rPr>
      </w:pPr>
    </w:p>
    <w:p w:rsidR="0050374B" w:rsidRPr="001C0B50" w:rsidRDefault="0050374B" w:rsidP="0050374B">
      <w:pPr>
        <w:ind w:right="-19" w:firstLine="567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1. Утвердить Порядок направления копий муниципальных нормативных правовых актов муни</w:t>
      </w:r>
      <w:r>
        <w:rPr>
          <w:sz w:val="28"/>
          <w:szCs w:val="28"/>
          <w:lang w:eastAsia="ru-RU"/>
        </w:rPr>
        <w:t xml:space="preserve">ципального образования </w:t>
      </w:r>
      <w:r>
        <w:rPr>
          <w:color w:val="000000"/>
          <w:sz w:val="28"/>
          <w:szCs w:val="28"/>
          <w:lang w:eastAsia="ru-RU"/>
        </w:rPr>
        <w:t xml:space="preserve">Дмитровское </w:t>
      </w:r>
      <w:r w:rsidRPr="001C0B50">
        <w:rPr>
          <w:sz w:val="28"/>
          <w:szCs w:val="28"/>
          <w:lang w:eastAsia="ru-RU"/>
        </w:rPr>
        <w:t>сельское поселение </w:t>
      </w:r>
      <w:r>
        <w:rPr>
          <w:sz w:val="28"/>
          <w:szCs w:val="28"/>
          <w:lang w:eastAsia="ru-RU"/>
        </w:rPr>
        <w:t xml:space="preserve">Советского </w:t>
      </w:r>
      <w:r w:rsidRPr="001C0B50">
        <w:rPr>
          <w:sz w:val="28"/>
          <w:szCs w:val="28"/>
          <w:lang w:eastAsia="ru-RU"/>
        </w:rPr>
        <w:t>района Республики Крым, дополнительных сведений к ним, а также сведений об источниках и датах их официального опубликования, подлежащих включению в Регистр муниципальных правовых актов Республики Крым (прилагается).</w:t>
      </w:r>
    </w:p>
    <w:p w:rsidR="0050374B" w:rsidRPr="0050374B" w:rsidRDefault="0050374B" w:rsidP="0050374B">
      <w:pPr>
        <w:shd w:val="clear" w:color="auto" w:fill="FFFFFF"/>
        <w:ind w:firstLine="567"/>
        <w:jc w:val="both"/>
        <w:rPr>
          <w:sz w:val="28"/>
          <w:szCs w:val="28"/>
        </w:rPr>
      </w:pPr>
      <w:r w:rsidRPr="004B0DF7">
        <w:rPr>
          <w:sz w:val="28"/>
          <w:szCs w:val="28"/>
        </w:rPr>
        <w:t>2. Обнародовать настоящее</w:t>
      </w:r>
      <w:r>
        <w:rPr>
          <w:sz w:val="28"/>
          <w:szCs w:val="28"/>
        </w:rPr>
        <w:t xml:space="preserve"> </w:t>
      </w:r>
      <w:r w:rsidRPr="004B0DF7">
        <w:rPr>
          <w:sz w:val="28"/>
          <w:szCs w:val="28"/>
        </w:rPr>
        <w:t xml:space="preserve"> решение путем размещения на официальном сайте </w:t>
      </w:r>
      <w:r>
        <w:rPr>
          <w:color w:val="000000"/>
          <w:sz w:val="28"/>
          <w:szCs w:val="28"/>
          <w:lang w:eastAsia="ru-RU"/>
        </w:rPr>
        <w:t xml:space="preserve">Дмитровского </w:t>
      </w:r>
      <w:r w:rsidRPr="004B0DF7">
        <w:rPr>
          <w:sz w:val="28"/>
          <w:szCs w:val="28"/>
        </w:rPr>
        <w:t xml:space="preserve">сельского поселения в информационно-телекоммуникационной сети «Интернет» и информационном стенде в здании администрации </w:t>
      </w:r>
      <w:r>
        <w:rPr>
          <w:color w:val="000000"/>
          <w:sz w:val="28"/>
          <w:szCs w:val="28"/>
          <w:lang w:eastAsia="ru-RU"/>
        </w:rPr>
        <w:t xml:space="preserve">Дмитровского </w:t>
      </w:r>
      <w:r w:rsidRPr="004B0DF7">
        <w:rPr>
          <w:sz w:val="28"/>
          <w:szCs w:val="28"/>
        </w:rPr>
        <w:t xml:space="preserve">сельского поселения </w:t>
      </w:r>
      <w:r w:rsidRPr="0050374B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с. Дмитровка, ул. Львовская, 7 корп</w:t>
      </w:r>
      <w:proofErr w:type="gramStart"/>
      <w:r>
        <w:rPr>
          <w:sz w:val="28"/>
          <w:szCs w:val="28"/>
        </w:rPr>
        <w:t>.Б</w:t>
      </w:r>
      <w:proofErr w:type="gramEnd"/>
    </w:p>
    <w:p w:rsidR="0050374B" w:rsidRDefault="0050374B" w:rsidP="0050374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0DF7">
        <w:rPr>
          <w:sz w:val="28"/>
          <w:szCs w:val="28"/>
        </w:rPr>
        <w:t>. Настоящее решение вступает в силу со дня его обнародования.</w:t>
      </w:r>
    </w:p>
    <w:p w:rsidR="000813D8" w:rsidRPr="004B0DF7" w:rsidRDefault="000813D8" w:rsidP="0050374B">
      <w:pPr>
        <w:autoSpaceDE w:val="0"/>
        <w:ind w:firstLine="567"/>
        <w:jc w:val="both"/>
        <w:rPr>
          <w:sz w:val="28"/>
          <w:szCs w:val="28"/>
        </w:rPr>
      </w:pPr>
    </w:p>
    <w:p w:rsidR="0050374B" w:rsidRPr="004B0DF7" w:rsidRDefault="00351769" w:rsidP="0050374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</w:t>
      </w:r>
      <w:r w:rsidR="0050374B">
        <w:rPr>
          <w:b/>
          <w:bCs/>
          <w:sz w:val="28"/>
          <w:szCs w:val="28"/>
        </w:rPr>
        <w:t xml:space="preserve">Дмитровского сельского </w:t>
      </w:r>
      <w:r>
        <w:rPr>
          <w:b/>
          <w:bCs/>
          <w:sz w:val="28"/>
          <w:szCs w:val="28"/>
        </w:rPr>
        <w:t>совета</w:t>
      </w:r>
      <w:r w:rsidR="0050374B">
        <w:rPr>
          <w:b/>
          <w:bCs/>
          <w:sz w:val="28"/>
          <w:szCs w:val="28"/>
        </w:rPr>
        <w:tab/>
      </w:r>
      <w:r w:rsidR="0050374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А.Ю.Филатова</w:t>
      </w:r>
    </w:p>
    <w:p w:rsidR="000813D8" w:rsidRDefault="000813D8">
      <w:pPr>
        <w:suppressAutoHyphens w:val="0"/>
        <w:rPr>
          <w:rStyle w:val="31"/>
          <w:color w:val="000000"/>
          <w:sz w:val="28"/>
          <w:szCs w:val="28"/>
          <w:lang w:eastAsia="ru-RU"/>
        </w:rPr>
      </w:pPr>
      <w:r>
        <w:rPr>
          <w:rStyle w:val="31"/>
          <w:color w:val="000000"/>
          <w:sz w:val="28"/>
          <w:szCs w:val="28"/>
        </w:rPr>
        <w:br w:type="page"/>
      </w:r>
    </w:p>
    <w:p w:rsidR="0050374B" w:rsidRPr="0031746F" w:rsidRDefault="0050374B" w:rsidP="0050374B">
      <w:pPr>
        <w:pStyle w:val="32"/>
        <w:shd w:val="clear" w:color="auto" w:fill="auto"/>
        <w:spacing w:after="0" w:line="240" w:lineRule="auto"/>
        <w:ind w:left="4944" w:firstLine="720"/>
        <w:jc w:val="left"/>
        <w:rPr>
          <w:sz w:val="28"/>
          <w:szCs w:val="28"/>
        </w:rPr>
      </w:pPr>
      <w:r w:rsidRPr="0031746F">
        <w:rPr>
          <w:rStyle w:val="31"/>
          <w:color w:val="000000"/>
          <w:sz w:val="28"/>
          <w:szCs w:val="28"/>
        </w:rPr>
        <w:lastRenderedPageBreak/>
        <w:t>Приложение</w:t>
      </w:r>
    </w:p>
    <w:p w:rsidR="0050374B" w:rsidRPr="0031746F" w:rsidRDefault="0050374B" w:rsidP="0050374B">
      <w:pPr>
        <w:pStyle w:val="32"/>
        <w:shd w:val="clear" w:color="auto" w:fill="auto"/>
        <w:spacing w:after="0" w:line="240" w:lineRule="auto"/>
        <w:ind w:left="5664"/>
        <w:jc w:val="left"/>
        <w:rPr>
          <w:rStyle w:val="31"/>
          <w:color w:val="000000"/>
          <w:sz w:val="28"/>
          <w:szCs w:val="28"/>
        </w:rPr>
      </w:pPr>
      <w:r w:rsidRPr="0031746F">
        <w:rPr>
          <w:rStyle w:val="31"/>
          <w:color w:val="000000"/>
          <w:sz w:val="28"/>
          <w:szCs w:val="28"/>
        </w:rPr>
        <w:t xml:space="preserve">к решению </w:t>
      </w:r>
      <w:r>
        <w:rPr>
          <w:rStyle w:val="31"/>
          <w:color w:val="000000"/>
          <w:sz w:val="28"/>
          <w:szCs w:val="28"/>
        </w:rPr>
        <w:t xml:space="preserve">Дмитровского </w:t>
      </w:r>
      <w:r w:rsidRPr="0031746F">
        <w:rPr>
          <w:rStyle w:val="31"/>
          <w:color w:val="000000"/>
          <w:sz w:val="28"/>
          <w:szCs w:val="28"/>
        </w:rPr>
        <w:t xml:space="preserve">сельского совета </w:t>
      </w:r>
      <w:r>
        <w:rPr>
          <w:rStyle w:val="31"/>
          <w:color w:val="000000"/>
          <w:sz w:val="28"/>
          <w:szCs w:val="28"/>
        </w:rPr>
        <w:t xml:space="preserve">Советского </w:t>
      </w:r>
      <w:r w:rsidRPr="0031746F">
        <w:rPr>
          <w:rStyle w:val="31"/>
          <w:color w:val="000000"/>
          <w:sz w:val="28"/>
          <w:szCs w:val="28"/>
        </w:rPr>
        <w:t xml:space="preserve">района Республики Крым </w:t>
      </w:r>
    </w:p>
    <w:p w:rsidR="0050374B" w:rsidRPr="00773F32" w:rsidRDefault="0050374B" w:rsidP="0050374B">
      <w:pPr>
        <w:pStyle w:val="32"/>
        <w:shd w:val="clear" w:color="auto" w:fill="auto"/>
        <w:spacing w:after="0" w:line="240" w:lineRule="auto"/>
        <w:ind w:left="5040" w:firstLine="624"/>
        <w:jc w:val="left"/>
        <w:rPr>
          <w:rStyle w:val="31"/>
          <w:color w:val="000000"/>
          <w:sz w:val="28"/>
          <w:szCs w:val="28"/>
          <w:u w:val="single"/>
        </w:rPr>
      </w:pPr>
      <w:r w:rsidRPr="00773F32">
        <w:rPr>
          <w:rStyle w:val="31"/>
          <w:color w:val="000000"/>
          <w:sz w:val="28"/>
          <w:szCs w:val="28"/>
          <w:u w:val="single"/>
        </w:rPr>
        <w:t xml:space="preserve">от </w:t>
      </w:r>
      <w:r w:rsidR="00773F32" w:rsidRPr="00773F32">
        <w:rPr>
          <w:rStyle w:val="31"/>
          <w:color w:val="000000"/>
          <w:sz w:val="28"/>
          <w:szCs w:val="28"/>
          <w:u w:val="single"/>
        </w:rPr>
        <w:t>20 ноября</w:t>
      </w:r>
      <w:r w:rsidRPr="00773F32">
        <w:rPr>
          <w:rStyle w:val="31"/>
          <w:color w:val="000000"/>
          <w:sz w:val="28"/>
          <w:szCs w:val="28"/>
          <w:u w:val="single"/>
        </w:rPr>
        <w:t xml:space="preserve"> 2017 г № 195</w:t>
      </w:r>
    </w:p>
    <w:p w:rsidR="0050374B" w:rsidRPr="0031746F" w:rsidRDefault="0050374B" w:rsidP="0050374B">
      <w:pPr>
        <w:shd w:val="clear" w:color="auto" w:fill="FFFFFF"/>
        <w:ind w:left="38" w:right="20" w:hanging="19"/>
        <w:jc w:val="center"/>
        <w:textAlignment w:val="baseline"/>
        <w:rPr>
          <w:b/>
          <w:sz w:val="28"/>
          <w:szCs w:val="28"/>
          <w:lang w:eastAsia="ru-RU"/>
        </w:rPr>
      </w:pPr>
    </w:p>
    <w:p w:rsidR="0050374B" w:rsidRPr="001C0B50" w:rsidRDefault="0050374B" w:rsidP="0050374B">
      <w:pPr>
        <w:shd w:val="clear" w:color="auto" w:fill="FFFFFF"/>
        <w:ind w:left="38" w:right="20" w:hanging="19"/>
        <w:jc w:val="center"/>
        <w:textAlignment w:val="baseline"/>
        <w:rPr>
          <w:b/>
          <w:sz w:val="28"/>
          <w:szCs w:val="28"/>
          <w:lang w:eastAsia="ru-RU"/>
        </w:rPr>
      </w:pPr>
      <w:r w:rsidRPr="004B0DF7">
        <w:rPr>
          <w:b/>
          <w:sz w:val="28"/>
          <w:szCs w:val="28"/>
          <w:lang w:eastAsia="ru-RU"/>
        </w:rPr>
        <w:t>Порядок</w:t>
      </w:r>
    </w:p>
    <w:p w:rsidR="0050374B" w:rsidRPr="001C0B50" w:rsidRDefault="0050374B" w:rsidP="0050374B">
      <w:pPr>
        <w:ind w:right="707"/>
        <w:jc w:val="center"/>
        <w:textAlignment w:val="baseline"/>
        <w:rPr>
          <w:sz w:val="28"/>
          <w:szCs w:val="28"/>
          <w:lang w:eastAsia="ru-RU"/>
        </w:rPr>
      </w:pPr>
      <w:r w:rsidRPr="001C0B50">
        <w:rPr>
          <w:b/>
          <w:bCs/>
          <w:sz w:val="28"/>
          <w:szCs w:val="28"/>
          <w:lang w:eastAsia="ru-RU"/>
        </w:rPr>
        <w:t>направления копий муниципальных нормативных правовых актов муни</w:t>
      </w:r>
      <w:r>
        <w:rPr>
          <w:b/>
          <w:bCs/>
          <w:sz w:val="28"/>
          <w:szCs w:val="28"/>
          <w:lang w:eastAsia="ru-RU"/>
        </w:rPr>
        <w:t xml:space="preserve">ципального образования Дмитровское </w:t>
      </w:r>
      <w:r w:rsidRPr="001C0B50">
        <w:rPr>
          <w:b/>
          <w:bCs/>
          <w:sz w:val="28"/>
          <w:szCs w:val="28"/>
          <w:lang w:eastAsia="ru-RU"/>
        </w:rPr>
        <w:t>сельское поселение </w:t>
      </w:r>
      <w:r>
        <w:rPr>
          <w:b/>
          <w:bCs/>
          <w:sz w:val="28"/>
          <w:szCs w:val="28"/>
          <w:lang w:eastAsia="ru-RU"/>
        </w:rPr>
        <w:t xml:space="preserve">Советского </w:t>
      </w:r>
      <w:r w:rsidRPr="001C0B50">
        <w:rPr>
          <w:b/>
          <w:bCs/>
          <w:sz w:val="28"/>
          <w:szCs w:val="28"/>
          <w:lang w:eastAsia="ru-RU"/>
        </w:rPr>
        <w:t>района Республики Крым, дополнительных сведений к ним, а также сведений об источниках и датах официального опубликования, подлежащих включению в Регистр</w:t>
      </w:r>
    </w:p>
    <w:p w:rsidR="0050374B" w:rsidRPr="001C0B50" w:rsidRDefault="0050374B" w:rsidP="0050374B">
      <w:pPr>
        <w:ind w:right="849"/>
        <w:jc w:val="center"/>
        <w:textAlignment w:val="baseline"/>
        <w:rPr>
          <w:sz w:val="28"/>
          <w:szCs w:val="28"/>
          <w:lang w:eastAsia="ru-RU"/>
        </w:rPr>
      </w:pPr>
      <w:r w:rsidRPr="001C0B50">
        <w:rPr>
          <w:b/>
          <w:bCs/>
          <w:sz w:val="28"/>
          <w:szCs w:val="28"/>
          <w:lang w:eastAsia="ru-RU"/>
        </w:rPr>
        <w:t>муниципальных правовых актов Республики Крым</w:t>
      </w:r>
    </w:p>
    <w:p w:rsidR="0050374B" w:rsidRPr="001C0B50" w:rsidRDefault="0050374B" w:rsidP="0050374B">
      <w:pPr>
        <w:ind w:left="1740" w:right="620" w:hanging="560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 </w:t>
      </w:r>
    </w:p>
    <w:p w:rsidR="0050374B" w:rsidRPr="0050374B" w:rsidRDefault="0050374B" w:rsidP="0050374B">
      <w:pPr>
        <w:pStyle w:val="af0"/>
        <w:ind w:left="1540" w:right="62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</w:t>
      </w:r>
      <w:r w:rsidRPr="00447301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Общие положения</w:t>
      </w:r>
    </w:p>
    <w:p w:rsidR="0050374B" w:rsidRPr="00E272B6" w:rsidRDefault="0050374B" w:rsidP="0050374B">
      <w:pPr>
        <w:pStyle w:val="af0"/>
        <w:ind w:left="1540" w:right="620"/>
        <w:textAlignment w:val="baseline"/>
        <w:rPr>
          <w:sz w:val="28"/>
          <w:szCs w:val="28"/>
          <w:lang w:eastAsia="ru-RU"/>
        </w:rPr>
      </w:pPr>
    </w:p>
    <w:p w:rsidR="0050374B" w:rsidRDefault="0050374B" w:rsidP="0050374B">
      <w:pPr>
        <w:pStyle w:val="af0"/>
        <w:numPr>
          <w:ilvl w:val="0"/>
          <w:numId w:val="9"/>
        </w:numPr>
        <w:shd w:val="clear" w:color="auto" w:fill="FFFFFF"/>
        <w:suppressAutoHyphens w:val="0"/>
        <w:ind w:left="0" w:firstLine="851"/>
        <w:jc w:val="both"/>
        <w:textAlignment w:val="baseline"/>
        <w:rPr>
          <w:sz w:val="28"/>
          <w:szCs w:val="28"/>
          <w:lang w:eastAsia="ru-RU"/>
        </w:rPr>
      </w:pPr>
      <w:r w:rsidRPr="00447301">
        <w:rPr>
          <w:sz w:val="28"/>
          <w:szCs w:val="28"/>
          <w:lang w:eastAsia="ru-RU"/>
        </w:rPr>
        <w:t xml:space="preserve">Акты муниципального образования </w:t>
      </w:r>
      <w:r>
        <w:rPr>
          <w:sz w:val="28"/>
          <w:szCs w:val="28"/>
          <w:lang w:eastAsia="ru-RU"/>
        </w:rPr>
        <w:t>Дмитровское</w:t>
      </w:r>
      <w:r w:rsidRPr="00447301">
        <w:rPr>
          <w:sz w:val="28"/>
          <w:szCs w:val="28"/>
          <w:lang w:eastAsia="ru-RU"/>
        </w:rPr>
        <w:t xml:space="preserve"> сельское поселение Советского района Республики Крым подлежат включению в Регистр, если они носят нормативный правовой характер.</w:t>
      </w:r>
    </w:p>
    <w:p w:rsidR="0050374B" w:rsidRDefault="0050374B" w:rsidP="0050374B">
      <w:pPr>
        <w:pStyle w:val="af0"/>
        <w:numPr>
          <w:ilvl w:val="0"/>
          <w:numId w:val="9"/>
        </w:numPr>
        <w:shd w:val="clear" w:color="auto" w:fill="FFFFFF"/>
        <w:suppressAutoHyphens w:val="0"/>
        <w:ind w:left="0" w:firstLine="85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447301">
        <w:rPr>
          <w:sz w:val="28"/>
          <w:szCs w:val="28"/>
          <w:lang w:eastAsia="ru-RU"/>
        </w:rPr>
        <w:t>Существенными признаками, характеризующими нормативный правовой акт, являются:</w:t>
      </w:r>
    </w:p>
    <w:p w:rsidR="0050374B" w:rsidRDefault="0050374B" w:rsidP="0050374B">
      <w:pPr>
        <w:pStyle w:val="af0"/>
        <w:shd w:val="clear" w:color="auto" w:fill="FFFFFF"/>
        <w:ind w:left="0" w:firstLine="851"/>
        <w:jc w:val="both"/>
        <w:textAlignment w:val="baseline"/>
        <w:rPr>
          <w:sz w:val="28"/>
          <w:szCs w:val="28"/>
          <w:lang w:eastAsia="ru-RU"/>
        </w:rPr>
      </w:pPr>
      <w:r w:rsidRPr="00447301">
        <w:rPr>
          <w:sz w:val="28"/>
          <w:szCs w:val="28"/>
          <w:lang w:eastAsia="ru-RU"/>
        </w:rPr>
        <w:t xml:space="preserve">— издание его в установленном порядке органом местного самоуправления или должностным лицом муниципального образования </w:t>
      </w:r>
      <w:r>
        <w:rPr>
          <w:sz w:val="28"/>
          <w:szCs w:val="28"/>
          <w:lang w:eastAsia="ru-RU"/>
        </w:rPr>
        <w:t>Дмитровское</w:t>
      </w:r>
      <w:r w:rsidRPr="00447301">
        <w:rPr>
          <w:sz w:val="28"/>
          <w:szCs w:val="28"/>
          <w:lang w:eastAsia="ru-RU"/>
        </w:rPr>
        <w:t xml:space="preserve"> сельское поселение Советского района Республики Крым;</w:t>
      </w:r>
    </w:p>
    <w:p w:rsidR="0050374B" w:rsidRPr="001C0B50" w:rsidRDefault="0050374B" w:rsidP="0050374B">
      <w:pPr>
        <w:pStyle w:val="af0"/>
        <w:shd w:val="clear" w:color="auto" w:fill="FFFFFF"/>
        <w:ind w:left="0" w:firstLine="851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50374B" w:rsidRDefault="0050374B" w:rsidP="0050374B">
      <w:pPr>
        <w:shd w:val="clear" w:color="auto" w:fill="FFFFFF"/>
        <w:jc w:val="center"/>
        <w:textAlignment w:val="baseline"/>
        <w:rPr>
          <w:sz w:val="28"/>
          <w:szCs w:val="28"/>
          <w:lang w:eastAsia="ru-RU"/>
        </w:rPr>
      </w:pPr>
    </w:p>
    <w:p w:rsidR="0050374B" w:rsidRDefault="0050374B" w:rsidP="0050374B">
      <w:pPr>
        <w:shd w:val="clear" w:color="auto" w:fill="FFFFFF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II</w:t>
      </w:r>
      <w:r w:rsidRPr="001C0B50">
        <w:rPr>
          <w:sz w:val="28"/>
          <w:szCs w:val="28"/>
          <w:lang w:eastAsia="ru-RU"/>
        </w:rPr>
        <w:t>. Порядок представления муниципальных нормативных правовых актов и сведений к ним, подлежащих включению в Регистр</w:t>
      </w:r>
    </w:p>
    <w:p w:rsidR="0050374B" w:rsidRPr="001C0B50" w:rsidRDefault="0050374B" w:rsidP="0050374B">
      <w:pPr>
        <w:shd w:val="clear" w:color="auto" w:fill="FFFFFF"/>
        <w:jc w:val="center"/>
        <w:textAlignment w:val="baseline"/>
        <w:rPr>
          <w:sz w:val="28"/>
          <w:szCs w:val="28"/>
          <w:lang w:eastAsia="ru-RU"/>
        </w:rPr>
      </w:pPr>
    </w:p>
    <w:p w:rsidR="0050374B" w:rsidRPr="001C0B50" w:rsidRDefault="0050374B" w:rsidP="0050374B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0B50">
        <w:rPr>
          <w:sz w:val="28"/>
          <w:szCs w:val="28"/>
          <w:lang w:eastAsia="ru-RU"/>
        </w:rPr>
        <w:t xml:space="preserve">. </w:t>
      </w:r>
      <w:proofErr w:type="gramStart"/>
      <w:r w:rsidRPr="001C0B50">
        <w:rPr>
          <w:sz w:val="28"/>
          <w:szCs w:val="28"/>
          <w:lang w:eastAsia="ru-RU"/>
        </w:rPr>
        <w:t>Порядок представления муниципальных нормативных правовых актов муни</w:t>
      </w:r>
      <w:r>
        <w:rPr>
          <w:sz w:val="28"/>
          <w:szCs w:val="28"/>
          <w:lang w:eastAsia="ru-RU"/>
        </w:rPr>
        <w:t>ципального образования Дмитровское</w:t>
      </w:r>
      <w:r w:rsidRPr="00447301"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>сельское поселение </w:t>
      </w:r>
      <w:r>
        <w:rPr>
          <w:sz w:val="28"/>
          <w:szCs w:val="28"/>
          <w:lang w:eastAsia="ru-RU"/>
        </w:rPr>
        <w:t xml:space="preserve">Советского </w:t>
      </w:r>
      <w:r w:rsidRPr="001C0B50">
        <w:rPr>
          <w:sz w:val="28"/>
          <w:szCs w:val="28"/>
          <w:lang w:eastAsia="ru-RU"/>
        </w:rPr>
        <w:t>района Республики Крым и сведений к ним, подлежащих включению в Регистр, определен статьей 6 Закон</w:t>
      </w:r>
      <w:r>
        <w:rPr>
          <w:sz w:val="28"/>
          <w:szCs w:val="28"/>
          <w:lang w:eastAsia="ru-RU"/>
        </w:rPr>
        <w:t>а</w:t>
      </w:r>
      <w:r w:rsidRPr="001C0B50">
        <w:rPr>
          <w:sz w:val="28"/>
          <w:szCs w:val="28"/>
          <w:lang w:eastAsia="ru-RU"/>
        </w:rPr>
        <w:t xml:space="preserve"> Республики Крым от 19.01.2015 года № 70-ЗРК/2015 «О Регистре мун</w:t>
      </w:r>
      <w:r w:rsidRPr="001C0B50">
        <w:rPr>
          <w:sz w:val="28"/>
          <w:szCs w:val="28"/>
          <w:bdr w:val="none" w:sz="0" w:space="0" w:color="auto" w:frame="1"/>
          <w:lang w:eastAsia="ru-RU"/>
        </w:rPr>
        <w:t>ици</w:t>
      </w:r>
      <w:r w:rsidRPr="001C0B50">
        <w:rPr>
          <w:sz w:val="28"/>
          <w:szCs w:val="28"/>
          <w:lang w:eastAsia="ru-RU"/>
        </w:rPr>
        <w:t>пальных нормативных правовых актов Республики Крым»</w:t>
      </w:r>
      <w:r>
        <w:rPr>
          <w:sz w:val="28"/>
          <w:szCs w:val="28"/>
          <w:lang w:eastAsia="ru-RU"/>
        </w:rPr>
        <w:t xml:space="preserve">, и </w:t>
      </w:r>
      <w:r>
        <w:rPr>
          <w:color w:val="000000"/>
          <w:sz w:val="28"/>
          <w:szCs w:val="28"/>
          <w:lang w:eastAsia="ru-RU"/>
        </w:rPr>
        <w:t>Законом Республики Крым от 01.06.2017 №389-ЗРК/2017 «О внесении изменений в статью 6 Закона Республики Крым «О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регистре муниципальных нормативных правовых актов Республики Крым»</w:t>
      </w:r>
      <w:r w:rsidRPr="001C0B50">
        <w:rPr>
          <w:sz w:val="28"/>
          <w:szCs w:val="28"/>
          <w:lang w:eastAsia="ru-RU"/>
        </w:rPr>
        <w:t>, соглас</w:t>
      </w:r>
      <w:r>
        <w:rPr>
          <w:sz w:val="28"/>
          <w:szCs w:val="28"/>
          <w:lang w:eastAsia="ru-RU"/>
        </w:rPr>
        <w:t>но которой лицо, уполномоченное в соответствии с Уставом муниципального образования Дмитровское</w:t>
      </w:r>
      <w:r w:rsidRPr="0044730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сельское поселение Советского района Республики Крым  или иными муниципальными актами на подписание муниципальных правовых актов Дмитровского сельского поселения</w:t>
      </w:r>
      <w:r w:rsidRPr="001C0B50">
        <w:rPr>
          <w:sz w:val="28"/>
          <w:szCs w:val="28"/>
          <w:lang w:eastAsia="ru-RU"/>
        </w:rPr>
        <w:t xml:space="preserve"> обязан</w:t>
      </w:r>
      <w:r>
        <w:rPr>
          <w:sz w:val="28"/>
          <w:szCs w:val="28"/>
          <w:lang w:eastAsia="ru-RU"/>
        </w:rPr>
        <w:t>о</w:t>
      </w:r>
      <w:r w:rsidRPr="001C0B50">
        <w:rPr>
          <w:sz w:val="28"/>
          <w:szCs w:val="28"/>
          <w:lang w:eastAsia="ru-RU"/>
        </w:rPr>
        <w:t xml:space="preserve"> представить в уполномоченный орган для включения в Регистр:</w:t>
      </w:r>
      <w:proofErr w:type="gramEnd"/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копии муниципальных нормативных правовых актов на бумажном и электронном носителях в течение 15 дней со дня их принятия;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lastRenderedPageBreak/>
        <w:t>— копии дополнительных сведений к нормативным правовым актам, предусмотренные частью 4 статьи 5 настоящего Закона, за исключением экспертных заключений уполномоченного органа, на бумажных и электронных носителях в течение 15 дней со дня их поступления в органы местного самоуправления;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сведения об источниках и датах официального опубликования (обнародования) нормативных правовых актов в течение 15 дней со дня их официального опубликования (обнародования).</w:t>
      </w:r>
    </w:p>
    <w:p w:rsidR="0050374B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</w:t>
      </w:r>
      <w:r w:rsidRPr="001C0B5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Муниципальные нормативные правовые акты, принятые Дмитровским </w:t>
      </w:r>
      <w:r w:rsidRPr="001C0B50">
        <w:rPr>
          <w:sz w:val="28"/>
          <w:szCs w:val="28"/>
          <w:lang w:eastAsia="ru-RU"/>
        </w:rPr>
        <w:t>сельск</w:t>
      </w:r>
      <w:r>
        <w:rPr>
          <w:sz w:val="28"/>
          <w:szCs w:val="28"/>
          <w:lang w:eastAsia="ru-RU"/>
        </w:rPr>
        <w:t>им</w:t>
      </w:r>
      <w:r w:rsidRPr="001C0B50">
        <w:rPr>
          <w:sz w:val="28"/>
          <w:szCs w:val="28"/>
          <w:lang w:eastAsia="ru-RU"/>
        </w:rPr>
        <w:t xml:space="preserve"> совет</w:t>
      </w:r>
      <w:r>
        <w:rPr>
          <w:sz w:val="28"/>
          <w:szCs w:val="28"/>
          <w:lang w:eastAsia="ru-RU"/>
        </w:rPr>
        <w:t xml:space="preserve">ом, а также администрацией Дмитровского </w:t>
      </w:r>
      <w:r w:rsidRPr="001C0B50">
        <w:rPr>
          <w:sz w:val="28"/>
          <w:szCs w:val="28"/>
          <w:lang w:eastAsia="ru-RU"/>
        </w:rPr>
        <w:t xml:space="preserve">сельского </w:t>
      </w:r>
      <w:r>
        <w:rPr>
          <w:sz w:val="28"/>
          <w:szCs w:val="28"/>
          <w:lang w:eastAsia="ru-RU"/>
        </w:rPr>
        <w:t xml:space="preserve">поселения </w:t>
      </w:r>
      <w:r w:rsidRPr="001C0B50">
        <w:rPr>
          <w:sz w:val="28"/>
          <w:szCs w:val="28"/>
          <w:lang w:eastAsia="ru-RU"/>
        </w:rPr>
        <w:t>в уполномоченный орган для включения в Регистр</w:t>
      </w:r>
      <w:r>
        <w:rPr>
          <w:sz w:val="28"/>
          <w:szCs w:val="28"/>
          <w:lang w:eastAsia="ru-RU"/>
        </w:rPr>
        <w:t xml:space="preserve"> представляет председатель Дмитровского </w:t>
      </w:r>
      <w:r w:rsidRPr="001C0B50">
        <w:rPr>
          <w:sz w:val="28"/>
          <w:szCs w:val="28"/>
          <w:lang w:eastAsia="ru-RU"/>
        </w:rPr>
        <w:t xml:space="preserve">сельского совета </w:t>
      </w:r>
      <w:r>
        <w:rPr>
          <w:sz w:val="28"/>
          <w:szCs w:val="28"/>
          <w:lang w:eastAsia="ru-RU"/>
        </w:rPr>
        <w:t xml:space="preserve">— глава администрации Дмитровского </w:t>
      </w:r>
      <w:r w:rsidRPr="001C0B50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В случае, временного отсутствия председателя Дмитровского </w:t>
      </w:r>
      <w:r w:rsidRPr="001C0B50">
        <w:rPr>
          <w:sz w:val="28"/>
          <w:szCs w:val="28"/>
          <w:lang w:eastAsia="ru-RU"/>
        </w:rPr>
        <w:t xml:space="preserve">сельского совета </w:t>
      </w:r>
      <w:r>
        <w:rPr>
          <w:sz w:val="28"/>
          <w:szCs w:val="28"/>
          <w:lang w:eastAsia="ru-RU"/>
        </w:rPr>
        <w:t xml:space="preserve">— главы администрации Дмитровского </w:t>
      </w:r>
      <w:r w:rsidRPr="001C0B50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 xml:space="preserve"> нормативные правовые акты, принятые Дмитровским </w:t>
      </w:r>
      <w:r w:rsidRPr="001C0B50">
        <w:rPr>
          <w:sz w:val="28"/>
          <w:szCs w:val="28"/>
          <w:lang w:eastAsia="ru-RU"/>
        </w:rPr>
        <w:t>сельск</w:t>
      </w:r>
      <w:r>
        <w:rPr>
          <w:sz w:val="28"/>
          <w:szCs w:val="28"/>
          <w:lang w:eastAsia="ru-RU"/>
        </w:rPr>
        <w:t>им</w:t>
      </w:r>
      <w:r w:rsidRPr="001C0B50">
        <w:rPr>
          <w:sz w:val="28"/>
          <w:szCs w:val="28"/>
          <w:lang w:eastAsia="ru-RU"/>
        </w:rPr>
        <w:t xml:space="preserve"> совет</w:t>
      </w:r>
      <w:r>
        <w:rPr>
          <w:sz w:val="28"/>
          <w:szCs w:val="28"/>
          <w:lang w:eastAsia="ru-RU"/>
        </w:rPr>
        <w:t xml:space="preserve">ом, представляются в уполномоченный орган заместителем председателя Дмитровского </w:t>
      </w:r>
      <w:r w:rsidRPr="001C0B50">
        <w:rPr>
          <w:sz w:val="28"/>
          <w:szCs w:val="28"/>
          <w:lang w:eastAsia="ru-RU"/>
        </w:rPr>
        <w:t>сельского совета</w:t>
      </w:r>
      <w:r>
        <w:rPr>
          <w:sz w:val="28"/>
          <w:szCs w:val="28"/>
          <w:lang w:eastAsia="ru-RU"/>
        </w:rPr>
        <w:t xml:space="preserve">, либо иным </w:t>
      </w:r>
      <w:proofErr w:type="gramStart"/>
      <w:r>
        <w:rPr>
          <w:sz w:val="28"/>
          <w:szCs w:val="28"/>
          <w:lang w:eastAsia="ru-RU"/>
        </w:rPr>
        <w:t>лицом</w:t>
      </w:r>
      <w:proofErr w:type="gramEnd"/>
      <w:r>
        <w:rPr>
          <w:sz w:val="28"/>
          <w:szCs w:val="28"/>
          <w:lang w:eastAsia="ru-RU"/>
        </w:rPr>
        <w:t xml:space="preserve"> замещающим его должность; нормативные правовые акты, </w:t>
      </w:r>
      <w:r w:rsidRPr="00A80ECA">
        <w:rPr>
          <w:sz w:val="28"/>
          <w:szCs w:val="28"/>
          <w:lang w:eastAsia="ru-RU"/>
        </w:rPr>
        <w:t xml:space="preserve">принятые администрацией </w:t>
      </w:r>
      <w:r>
        <w:rPr>
          <w:sz w:val="28"/>
          <w:szCs w:val="28"/>
          <w:lang w:eastAsia="ru-RU"/>
        </w:rPr>
        <w:t>Дмитровского</w:t>
      </w:r>
      <w:r w:rsidRPr="00A80EC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– заместителем главы администрации Дмитровского</w:t>
      </w:r>
      <w:r w:rsidRPr="00A80EC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, либо иным лицом замещающим его должность.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Pr="001C0B50">
        <w:rPr>
          <w:sz w:val="28"/>
          <w:szCs w:val="28"/>
          <w:lang w:eastAsia="ru-RU"/>
        </w:rPr>
        <w:t>Представляемые копии муниципальных правовых актов на бумажном носителе заве</w:t>
      </w:r>
      <w:r>
        <w:rPr>
          <w:sz w:val="28"/>
          <w:szCs w:val="28"/>
          <w:lang w:eastAsia="ru-RU"/>
        </w:rPr>
        <w:t>ряются подписью председателя Дмитровского</w:t>
      </w:r>
      <w:r w:rsidRPr="00A80ECA"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 xml:space="preserve">сельского совета </w:t>
      </w:r>
      <w:r>
        <w:rPr>
          <w:sz w:val="28"/>
          <w:szCs w:val="28"/>
          <w:lang w:eastAsia="ru-RU"/>
        </w:rPr>
        <w:t>— главы администрации Дмитровского</w:t>
      </w:r>
      <w:r w:rsidRPr="00A80ECA"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 xml:space="preserve">сельского поселения или уполномоченного им лица и скрепляются печатью. Представляемые копии муниципальных правовых актов на бумажном носителе, состоящие из нескольких листов, прошиваются, листы нумеруются и на обороте последнего листа заверяются </w:t>
      </w:r>
      <w:r>
        <w:rPr>
          <w:sz w:val="28"/>
          <w:szCs w:val="28"/>
          <w:lang w:eastAsia="ru-RU"/>
        </w:rPr>
        <w:t>подписью председателя Дмитровского</w:t>
      </w:r>
      <w:r w:rsidRPr="00A80ECA"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 xml:space="preserve">сельского совета </w:t>
      </w:r>
      <w:r>
        <w:rPr>
          <w:sz w:val="28"/>
          <w:szCs w:val="28"/>
          <w:lang w:eastAsia="ru-RU"/>
        </w:rPr>
        <w:t>— главы администрации Дмитровского</w:t>
      </w:r>
      <w:r w:rsidRPr="00A80ECA"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>сельского поселения или уполномоченного им лица и скрепляются печатью.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1C0B50">
        <w:rPr>
          <w:sz w:val="28"/>
          <w:szCs w:val="28"/>
          <w:lang w:eastAsia="ru-RU"/>
        </w:rPr>
        <w:t>. Текст копии муниципального правового акта, представляемого в электронном виде, должен соответствовать тексту заверенной копии соответствующего муниципального правового акта, представляемого на бумажном носителе.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1C0B50">
        <w:rPr>
          <w:sz w:val="28"/>
          <w:szCs w:val="28"/>
          <w:lang w:eastAsia="ru-RU"/>
        </w:rPr>
        <w:t xml:space="preserve">. Сведения об источниках и датах официального опубликования (обнародования) представляются в виде справки, скрепленной </w:t>
      </w:r>
      <w:r>
        <w:rPr>
          <w:sz w:val="28"/>
          <w:szCs w:val="28"/>
          <w:lang w:eastAsia="ru-RU"/>
        </w:rPr>
        <w:t>подписью председателя Дмитровского</w:t>
      </w:r>
      <w:r w:rsidRPr="00A80ECA"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 xml:space="preserve">сельского совета </w:t>
      </w:r>
      <w:r>
        <w:rPr>
          <w:sz w:val="28"/>
          <w:szCs w:val="28"/>
          <w:lang w:eastAsia="ru-RU"/>
        </w:rPr>
        <w:t>— главы администрации Дмитровского</w:t>
      </w:r>
      <w:r w:rsidRPr="00A80ECA"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>сельского поселения или уполномоченного им лица и печатью.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1C0B50">
        <w:rPr>
          <w:sz w:val="28"/>
          <w:szCs w:val="28"/>
          <w:lang w:eastAsia="ru-RU"/>
        </w:rPr>
        <w:t>. В случае если муниципальный правовой акт официально опубликован в печатном средстве массовой информации, справка должна содержать полное наименование источника официального опубликования, дату издания и номер выпуска, номер страницы выпуска.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1C0B50">
        <w:rPr>
          <w:sz w:val="28"/>
          <w:szCs w:val="28"/>
          <w:lang w:eastAsia="ru-RU"/>
        </w:rPr>
        <w:t>. В случае если в соответствии с Уставом муниципального обр</w:t>
      </w:r>
      <w:r>
        <w:rPr>
          <w:sz w:val="28"/>
          <w:szCs w:val="28"/>
          <w:lang w:eastAsia="ru-RU"/>
        </w:rPr>
        <w:t xml:space="preserve">азования </w:t>
      </w:r>
      <w:r w:rsidR="00F725BB">
        <w:rPr>
          <w:sz w:val="28"/>
          <w:szCs w:val="28"/>
          <w:lang w:eastAsia="ru-RU"/>
        </w:rPr>
        <w:t>Дмитровского</w:t>
      </w:r>
      <w:r w:rsidR="00F725BB" w:rsidRPr="00A80ECA"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>сельское поселение</w:t>
      </w:r>
      <w:r w:rsidRPr="0044730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Советского </w:t>
      </w:r>
      <w:r w:rsidRPr="001C0B50">
        <w:rPr>
          <w:sz w:val="28"/>
          <w:szCs w:val="28"/>
          <w:lang w:eastAsia="ru-RU"/>
        </w:rPr>
        <w:t>района Республики Крым муниципальный правовой акт официально обнародован, справка должна содержать сведения о размещении муниципального нормативного правового акта для его обнародования и период обнародования.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Pr="001C0B50">
        <w:rPr>
          <w:sz w:val="28"/>
          <w:szCs w:val="28"/>
          <w:lang w:eastAsia="ru-RU"/>
        </w:rPr>
        <w:t>. Каждый муниципальный нормативный правовой акт должен сопровождаться отдельным сопроводительным письмом.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11</w:t>
      </w:r>
      <w:r w:rsidRPr="001C0B50">
        <w:rPr>
          <w:sz w:val="28"/>
          <w:szCs w:val="28"/>
          <w:lang w:eastAsia="ru-RU"/>
        </w:rPr>
        <w:t xml:space="preserve">. </w:t>
      </w:r>
      <w:proofErr w:type="gramStart"/>
      <w:r w:rsidRPr="001C0B50">
        <w:rPr>
          <w:sz w:val="28"/>
          <w:szCs w:val="28"/>
          <w:lang w:eastAsia="ru-RU"/>
        </w:rPr>
        <w:t>Муниципальный нормативный правовой акт в электронном виде предоставляется на машиночитаемом носителе (</w:t>
      </w:r>
      <w:proofErr w:type="spellStart"/>
      <w:r w:rsidRPr="001C0B50">
        <w:rPr>
          <w:sz w:val="28"/>
          <w:szCs w:val="28"/>
          <w:lang w:eastAsia="ru-RU"/>
        </w:rPr>
        <w:t>флеш-накопителе</w:t>
      </w:r>
      <w:proofErr w:type="spellEnd"/>
      <w:r w:rsidRPr="001C0B50">
        <w:rPr>
          <w:sz w:val="28"/>
          <w:szCs w:val="28"/>
          <w:lang w:eastAsia="ru-RU"/>
        </w:rPr>
        <w:t xml:space="preserve"> или по электронной почте и должен отвечать следующим требованиям:</w:t>
      </w:r>
      <w:proofErr w:type="gramEnd"/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электронный вариант каждого представленного муниципального правового акта должен представлять собой самостоятельный файл, содержащий основной текст акта и тексты всех приложений к данному акту;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содержание файла не может включать в себя текст более одного муниципального правового акта;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электронный вариант муниципального нормативного правового акта должен иметь расширение *</w:t>
      </w:r>
      <w:r w:rsidRPr="001C0B50">
        <w:rPr>
          <w:sz w:val="28"/>
          <w:szCs w:val="28"/>
          <w:lang w:val="en-US" w:eastAsia="ru-RU"/>
        </w:rPr>
        <w:t>doc</w:t>
      </w:r>
      <w:r w:rsidRPr="001C0B50">
        <w:rPr>
          <w:sz w:val="28"/>
          <w:szCs w:val="28"/>
          <w:lang w:eastAsia="ru-RU"/>
        </w:rPr>
        <w:t> с возможностью обработки в текстовом редакторе не ниже </w:t>
      </w:r>
      <w:r w:rsidRPr="001C0B50">
        <w:rPr>
          <w:sz w:val="28"/>
          <w:szCs w:val="28"/>
          <w:lang w:val="en-US" w:eastAsia="ru-RU"/>
        </w:rPr>
        <w:t>Microsoft Word</w:t>
      </w:r>
      <w:r w:rsidRPr="001C0B50">
        <w:rPr>
          <w:sz w:val="28"/>
          <w:szCs w:val="28"/>
          <w:lang w:eastAsia="ru-RU"/>
        </w:rPr>
        <w:t> 2003;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название файла должно содержать номер и дату принятия муниципального правового акта: № 000_ДД.ММ</w:t>
      </w:r>
      <w:proofErr w:type="gramStart"/>
      <w:r w:rsidRPr="001C0B50">
        <w:rPr>
          <w:sz w:val="28"/>
          <w:szCs w:val="28"/>
          <w:lang w:eastAsia="ru-RU"/>
        </w:rPr>
        <w:t>.Г</w:t>
      </w:r>
      <w:proofErr w:type="gramEnd"/>
      <w:r w:rsidRPr="001C0B50">
        <w:rPr>
          <w:sz w:val="28"/>
          <w:szCs w:val="28"/>
          <w:lang w:eastAsia="ru-RU"/>
        </w:rPr>
        <w:t>ГГГ.doc (например: № 14_05.03.2015.</w:t>
      </w:r>
      <w:r w:rsidRPr="001C0B50">
        <w:rPr>
          <w:sz w:val="28"/>
          <w:szCs w:val="28"/>
          <w:lang w:val="en-US" w:eastAsia="ru-RU"/>
        </w:rPr>
        <w:t>doc</w:t>
      </w:r>
      <w:r w:rsidRPr="001C0B50">
        <w:rPr>
          <w:sz w:val="28"/>
          <w:szCs w:val="28"/>
          <w:lang w:eastAsia="ru-RU"/>
        </w:rPr>
        <w:t>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текст муниципального нормативного правового акта не должен содержать лишних непечатаемых символов (знаков пробела, абзацного отступа), что приводило бы к появлению разрывов в тексте при его отображении в Регистре.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1C0B50">
        <w:rPr>
          <w:sz w:val="28"/>
          <w:szCs w:val="28"/>
          <w:lang w:eastAsia="ru-RU"/>
        </w:rPr>
        <w:t>. Текст муниципального правового акта в электронном виде оформляется с использованием шрифта</w:t>
      </w:r>
      <w:r w:rsidRPr="00447301"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val="en-US" w:eastAsia="ru-RU"/>
        </w:rPr>
        <w:t>Times New Roman</w:t>
      </w:r>
      <w:r w:rsidRPr="001C0B50">
        <w:rPr>
          <w:sz w:val="28"/>
          <w:szCs w:val="28"/>
          <w:lang w:eastAsia="ru-RU"/>
        </w:rPr>
        <w:t> размером № 14, с выравниванием шрифта по ширине строки, одинарный межстрочный интервал, с полями: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10 мм — </w:t>
      </w:r>
      <w:proofErr w:type="gramStart"/>
      <w:r w:rsidRPr="001C0B50">
        <w:rPr>
          <w:sz w:val="28"/>
          <w:szCs w:val="28"/>
          <w:lang w:eastAsia="ru-RU"/>
        </w:rPr>
        <w:t>правое</w:t>
      </w:r>
      <w:proofErr w:type="gramEnd"/>
      <w:r w:rsidRPr="001C0B50">
        <w:rPr>
          <w:sz w:val="28"/>
          <w:szCs w:val="28"/>
          <w:lang w:eastAsia="ru-RU"/>
        </w:rPr>
        <w:t>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20 мм — </w:t>
      </w:r>
      <w:proofErr w:type="gramStart"/>
      <w:r w:rsidRPr="001C0B50">
        <w:rPr>
          <w:sz w:val="28"/>
          <w:szCs w:val="28"/>
          <w:lang w:eastAsia="ru-RU"/>
        </w:rPr>
        <w:t>левое</w:t>
      </w:r>
      <w:proofErr w:type="gramEnd"/>
      <w:r w:rsidRPr="001C0B50">
        <w:rPr>
          <w:sz w:val="28"/>
          <w:szCs w:val="28"/>
          <w:lang w:eastAsia="ru-RU"/>
        </w:rPr>
        <w:t>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20 мм — </w:t>
      </w:r>
      <w:proofErr w:type="gramStart"/>
      <w:r w:rsidRPr="001C0B50">
        <w:rPr>
          <w:sz w:val="28"/>
          <w:szCs w:val="28"/>
          <w:lang w:eastAsia="ru-RU"/>
        </w:rPr>
        <w:t>верхнее</w:t>
      </w:r>
      <w:proofErr w:type="gramEnd"/>
      <w:r w:rsidRPr="001C0B50">
        <w:rPr>
          <w:sz w:val="28"/>
          <w:szCs w:val="28"/>
          <w:lang w:eastAsia="ru-RU"/>
        </w:rPr>
        <w:t>, нижнее.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Pr="001C0B50">
        <w:rPr>
          <w:sz w:val="28"/>
          <w:szCs w:val="28"/>
          <w:lang w:eastAsia="ru-RU"/>
        </w:rPr>
        <w:t>. Текст муниципального нормативного правового акта оформляется без использования электронных бланков, текстовых блоков и рамок.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Pr="001C0B50">
        <w:rPr>
          <w:sz w:val="28"/>
          <w:szCs w:val="28"/>
          <w:lang w:eastAsia="ru-RU"/>
        </w:rPr>
        <w:t>. При представлении муниципального нормативного правового акта, вносящего изменения в муниципальный нормативный правовой акт, одновременно представляется текст основного (первоначального) муниципального нормативного правового акта в электронном виде с учетом внесенных изменений (актуальная редакция муниципального нормативного правового акта).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Pr="001C0B50">
        <w:rPr>
          <w:sz w:val="28"/>
          <w:szCs w:val="28"/>
          <w:lang w:eastAsia="ru-RU"/>
        </w:rPr>
        <w:t>. В названии файла, содержащего актуальную редакцию муниципального нормативного правового акта, должны быть указаны номер и дата принятия основного (первоначального) муниципального правового акта с аббревиатурой А</w:t>
      </w:r>
      <w:r w:rsidRPr="001C0B50">
        <w:rPr>
          <w:sz w:val="28"/>
          <w:szCs w:val="28"/>
          <w:lang w:val="en-US" w:eastAsia="ru-RU"/>
        </w:rPr>
        <w:t>R</w:t>
      </w:r>
      <w:r w:rsidRPr="001C0B50">
        <w:rPr>
          <w:sz w:val="28"/>
          <w:szCs w:val="28"/>
          <w:lang w:eastAsia="ru-RU"/>
        </w:rPr>
        <w:t> и номером редакции: № 000_ДД.ММ</w:t>
      </w:r>
      <w:proofErr w:type="gramStart"/>
      <w:r w:rsidRPr="001C0B50">
        <w:rPr>
          <w:sz w:val="28"/>
          <w:szCs w:val="28"/>
          <w:lang w:eastAsia="ru-RU"/>
        </w:rPr>
        <w:t>.Г</w:t>
      </w:r>
      <w:proofErr w:type="gramEnd"/>
      <w:r w:rsidRPr="001C0B50">
        <w:rPr>
          <w:sz w:val="28"/>
          <w:szCs w:val="28"/>
          <w:lang w:eastAsia="ru-RU"/>
        </w:rPr>
        <w:t>ГГГ.ARх.doc (например: № 517_10.04.2015.</w:t>
      </w:r>
      <w:r w:rsidRPr="001C0B50">
        <w:rPr>
          <w:sz w:val="28"/>
          <w:szCs w:val="28"/>
          <w:lang w:val="en-US" w:eastAsia="ru-RU"/>
        </w:rPr>
        <w:t>AR</w:t>
      </w:r>
      <w:r w:rsidRPr="001C0B50">
        <w:rPr>
          <w:sz w:val="28"/>
          <w:szCs w:val="28"/>
          <w:lang w:eastAsia="ru-RU"/>
        </w:rPr>
        <w:t>1.</w:t>
      </w:r>
      <w:r w:rsidRPr="001C0B50">
        <w:rPr>
          <w:sz w:val="28"/>
          <w:szCs w:val="28"/>
          <w:lang w:val="en-US" w:eastAsia="ru-RU"/>
        </w:rPr>
        <w:t>doc</w:t>
      </w:r>
      <w:r w:rsidRPr="001C0B50">
        <w:rPr>
          <w:sz w:val="28"/>
          <w:szCs w:val="28"/>
          <w:lang w:eastAsia="ru-RU"/>
        </w:rPr>
        <w:t>, № 517_10.04.2015.</w:t>
      </w:r>
      <w:r w:rsidRPr="001C0B50">
        <w:rPr>
          <w:sz w:val="28"/>
          <w:szCs w:val="28"/>
          <w:lang w:val="en-US" w:eastAsia="ru-RU"/>
        </w:rPr>
        <w:t>AR</w:t>
      </w:r>
      <w:r w:rsidRPr="001C0B50">
        <w:rPr>
          <w:sz w:val="28"/>
          <w:szCs w:val="28"/>
          <w:lang w:eastAsia="ru-RU"/>
        </w:rPr>
        <w:t>2.</w:t>
      </w:r>
      <w:r w:rsidRPr="001C0B50">
        <w:rPr>
          <w:sz w:val="28"/>
          <w:szCs w:val="28"/>
          <w:lang w:val="en-US" w:eastAsia="ru-RU"/>
        </w:rPr>
        <w:t>doc</w:t>
      </w:r>
      <w:r w:rsidRPr="001C0B50">
        <w:rPr>
          <w:sz w:val="28"/>
          <w:szCs w:val="28"/>
          <w:lang w:eastAsia="ru-RU"/>
        </w:rPr>
        <w:t>). Название файла осуществляется в латинской транслитерации.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Pr="001C0B50">
        <w:rPr>
          <w:sz w:val="28"/>
          <w:szCs w:val="28"/>
          <w:lang w:eastAsia="ru-RU"/>
        </w:rPr>
        <w:t>. В соответствии со статей 5 Закона включению в Регистр подлежат муниципальные нормативные правовые акты муни</w:t>
      </w:r>
      <w:r>
        <w:rPr>
          <w:sz w:val="28"/>
          <w:szCs w:val="28"/>
          <w:lang w:eastAsia="ru-RU"/>
        </w:rPr>
        <w:t xml:space="preserve">ципального образования </w:t>
      </w:r>
      <w:r w:rsidR="00F725BB">
        <w:rPr>
          <w:sz w:val="28"/>
          <w:szCs w:val="28"/>
          <w:lang w:eastAsia="ru-RU"/>
        </w:rPr>
        <w:t>Дмитровское</w:t>
      </w:r>
      <w:r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>сельское поселение </w:t>
      </w:r>
      <w:r>
        <w:rPr>
          <w:sz w:val="28"/>
          <w:szCs w:val="28"/>
          <w:lang w:eastAsia="ru-RU"/>
        </w:rPr>
        <w:t xml:space="preserve">Советского </w:t>
      </w:r>
      <w:r w:rsidRPr="001C0B50">
        <w:rPr>
          <w:sz w:val="28"/>
          <w:szCs w:val="28"/>
          <w:lang w:eastAsia="ru-RU"/>
        </w:rPr>
        <w:t>района Республики Крым, принятые в установленном порядке, а также оформленные в виде правовых актов решения, принятые на местном референдуме (сходе граждан), а также дополнительные сведения к ним.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</w:t>
      </w:r>
      <w:r w:rsidRPr="001C0B50">
        <w:rPr>
          <w:sz w:val="28"/>
          <w:szCs w:val="28"/>
          <w:lang w:eastAsia="ru-RU"/>
        </w:rPr>
        <w:t>. Также подлежат включению в Регистр: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муниципальные акты, изменяющие (дополняющие) муниципальный акт в целом (новая редакция) или его часть;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— муниципальные акты, содержащие положения об отмене, признании </w:t>
      </w:r>
      <w:proofErr w:type="gramStart"/>
      <w:r w:rsidRPr="001C0B50">
        <w:rPr>
          <w:sz w:val="28"/>
          <w:szCs w:val="28"/>
          <w:lang w:eastAsia="ru-RU"/>
        </w:rPr>
        <w:t>утратившим</w:t>
      </w:r>
      <w:proofErr w:type="gramEnd"/>
      <w:r w:rsidRPr="001C0B50">
        <w:rPr>
          <w:sz w:val="28"/>
          <w:szCs w:val="28"/>
          <w:lang w:eastAsia="ru-RU"/>
        </w:rPr>
        <w:t xml:space="preserve"> силу, продлении срока действия, приостановлении действия муниципального акта, признании его недействующим;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lastRenderedPageBreak/>
        <w:t>— муниципальные акты, устанавливающие порядок, сроки ввода в действие (вступления в силу) основного муниципального акта в целом или его частей, а также содержащие иную информацию о состоянии или изменении реквизитов муниципального акта.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</w:t>
      </w:r>
      <w:r w:rsidRPr="001C0B50">
        <w:rPr>
          <w:sz w:val="28"/>
          <w:szCs w:val="28"/>
          <w:lang w:eastAsia="ru-RU"/>
        </w:rPr>
        <w:t>. В Регистр включаются как опубликованные (обнародованные), так и неопубликованные (не обнародованные) муниципальные нормативные правовые акты.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Pr="001C0B50">
        <w:rPr>
          <w:sz w:val="28"/>
          <w:szCs w:val="28"/>
          <w:lang w:eastAsia="ru-RU"/>
        </w:rPr>
        <w:t>. В Регистр включаются следующие сведения о муниципальном нормативном правовом акте: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номер и дата регистрации муниципального нормативного правового акта в Регистре;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текст муниципального нормативного правового акта, в том числе оформленного в виде правового акта решения, принятого на местном референдуме (сходе граждан);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реквизиты муниципального нормативного правового акта (вид акта и наименование принявшего его органа, дата принятия акта, его номер, фамилия и инициалы должностного лица, подписавшего акт, дата подписания, наименование акта);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приложения к муниципальному нормативному правовому акту (при наличии);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источнике и дате официального опубликования (обнародования) муниципального нормативного правового акта;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действии муниципального нормативного правового акта во времени (о дате вступления в силу, о приостановлении, о его отмене и т.п.);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дополнительные сведения.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bookmarkStart w:id="1" w:name="bookmark0"/>
      <w:r>
        <w:rPr>
          <w:sz w:val="28"/>
          <w:szCs w:val="28"/>
          <w:lang w:eastAsia="ru-RU"/>
        </w:rPr>
        <w:t>20</w:t>
      </w:r>
      <w:r w:rsidRPr="001C0B50">
        <w:rPr>
          <w:sz w:val="28"/>
          <w:szCs w:val="28"/>
          <w:lang w:eastAsia="ru-RU"/>
        </w:rPr>
        <w:t>. К дополнительным сведениям, подлежащим включению в Регистр, относятся:</w:t>
      </w:r>
      <w:bookmarkEnd w:id="1"/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экспертные заключения уполномоченного органа в отношении муниципальных нормативных правовых актов о соответствии муниципальных нормативных правовых актов Конституции Российской Федерации, федеральному законодательству, законодательству Республики Крым и уставам муниципальных образований;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акты прокурорского реагирования, принятые в отношении муниципальных нормативных правовых актов (представления, протесты и заявления в суд);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решения, постановления и определения федеральных судов общей юрисдикции;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решения, постановления и определения федеральных арбитражных судов;</w:t>
      </w:r>
    </w:p>
    <w:p w:rsidR="0050374B" w:rsidRPr="001C0B50" w:rsidRDefault="0050374B" w:rsidP="0050374B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</w:t>
      </w:r>
      <w:r>
        <w:rPr>
          <w:sz w:val="28"/>
          <w:szCs w:val="28"/>
          <w:lang w:eastAsia="ru-RU"/>
        </w:rPr>
        <w:t xml:space="preserve"> </w:t>
      </w:r>
      <w:r w:rsidRPr="001C0B50">
        <w:rPr>
          <w:sz w:val="28"/>
          <w:szCs w:val="28"/>
          <w:lang w:eastAsia="ru-RU"/>
        </w:rPr>
        <w:t>предписания антимонопольных органов;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акты органов государственной власти об отмене или приостановлении действия муниципальных нормативных правовых актов в части, регулирующей осуществление органами местного самоуправления отдельных государственных полномочий, переданных им на основании федерального закона или закона Республики Крым;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письма, иная информация, поступившая из органов прокуратуры, органов государственной власти Республики Крым, органов местного самоуправления и иных государственных органов.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</w:t>
      </w:r>
      <w:r w:rsidRPr="001C0B50">
        <w:rPr>
          <w:sz w:val="28"/>
          <w:szCs w:val="28"/>
          <w:lang w:eastAsia="ru-RU"/>
        </w:rPr>
        <w:t>. В Регистр не включаются: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lastRenderedPageBreak/>
        <w:t>— акты, содержащие сведения, составляющие государственную тайну;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индивидуальные акты: о назначении, перемещении или освобождении от должности, командировках, награждении орденами и медалями, присвоении почетного или воинского звания, премировании, назначении персональной пенсии, закреплении жилых и нежилых помещений и предоставлении льгот и преимуществ конкретным лицам и т.п.;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— </w:t>
      </w:r>
      <w:proofErr w:type="gramStart"/>
      <w:r w:rsidRPr="001C0B50">
        <w:rPr>
          <w:sz w:val="28"/>
          <w:szCs w:val="28"/>
          <w:lang w:eastAsia="ru-RU"/>
        </w:rPr>
        <w:t>действие</w:t>
      </w:r>
      <w:proofErr w:type="gramEnd"/>
      <w:r w:rsidRPr="001C0B50">
        <w:rPr>
          <w:sz w:val="28"/>
          <w:szCs w:val="28"/>
          <w:lang w:eastAsia="ru-RU"/>
        </w:rPr>
        <w:t xml:space="preserve"> которых исчерпывается однократным применением;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оперативно — распорядительного характера (разовые поручения);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созыве совещаний, конференций, съездов и т.п.;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сооружении памятников, бюстов, монументов;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акты о внесении правовых актов и их проектов на рассмотрение и утверждение;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акты, направленные на организацию исполнения ранее установленного порядка и не содержащие норм (в том числе акты, содержание которых сводится к извещению об актах других органов);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акты о создании, реорганизации, ликвидации, наименовании и переименовании органов (за исключением органов государственной власти субъектов Российской Федерации, административно-территориальных и муниципальных образований в субъектах Российской Федерации) и организаций;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технические акты (</w:t>
      </w:r>
      <w:proofErr w:type="spellStart"/>
      <w:r w:rsidRPr="001C0B50">
        <w:rPr>
          <w:sz w:val="28"/>
          <w:szCs w:val="28"/>
          <w:lang w:eastAsia="ru-RU"/>
        </w:rPr>
        <w:t>тарифно</w:t>
      </w:r>
      <w:proofErr w:type="spellEnd"/>
      <w:r w:rsidRPr="001C0B50">
        <w:rPr>
          <w:sz w:val="28"/>
          <w:szCs w:val="28"/>
          <w:lang w:eastAsia="ru-RU"/>
        </w:rPr>
        <w:t> — квалификационные справочники, формы статистического наблюдения и т.п.), если они не содержат правовых норм;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акты рекомендательного характера;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акты хозяйственно-распорядительного характера: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строительстве и реконструкции конкретных зданий, сооружений предприятий и пуске их в эксплуатацию;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выделении материалов, машин, оборудования, товаров, изделий;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выделении и разрешении расходовать денежные средства на проведение конкретных мероприятий;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отсрочке погашения задолженности по ссудам;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отводе земель отдельным предприятиям, учреждениям, организациям;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иные акты хозяйственно-распорядительного характера.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Pr="001C0B50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В</w:t>
      </w:r>
      <w:r w:rsidRPr="001C0B50">
        <w:rPr>
          <w:sz w:val="28"/>
          <w:szCs w:val="28"/>
          <w:lang w:eastAsia="ru-RU"/>
        </w:rPr>
        <w:t xml:space="preserve"> соответствии с Методическими рекомендациями «Примерный перечень муниципальных правовых актов, не подлежащих включению в регистр муниципальных нормативных правовых актов», утвержденными Министерством юстиции Российской Федерации 15.11.2011 № 17/91789-ВЕ в Регистр не включаются следующие муниципальные акты исполнительно-распорядительного и индивидуального характера: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Pr="001C0B50">
        <w:rPr>
          <w:sz w:val="28"/>
          <w:szCs w:val="28"/>
          <w:lang w:eastAsia="ru-RU"/>
        </w:rPr>
        <w:t>.1. В сфере финансовых и бюджетных правоотношений: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принятии проекта бюджета на очередной финансовый год;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проведении публичных слушаний по проекту бюджета на очередной финансовый год;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выделении, возврате бюджетных средств;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разрешении расходовать денежные средства на проведение конкретных мероприятий;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оплате финансовых обязательств муниципального образования;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установлении лимитов;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выполнении функции муниципального заказчика;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lastRenderedPageBreak/>
        <w:t>— о признании задолженности безнадежной к взысканию и ее списании;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отсрочке погашения задолженности по ссудам;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отчета по исполнению бюджета за очередной отчетный период.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Pr="001C0B50">
        <w:rPr>
          <w:sz w:val="28"/>
          <w:szCs w:val="28"/>
          <w:lang w:eastAsia="ru-RU"/>
        </w:rPr>
        <w:t>.2. В сфере владения, пользования и распоряжения имуществом, находящимся в муниципальной собственности: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условиях приватизации муниципального имущества;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продаже муниципального имущества третьим лицам, в том числе посредством торгов;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владении, использовании и распоряжении долей в праве общей долевой собственности объекта недвижимости;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закреплении муниципального имущества за муниципальным унитарным предприятием, муниципальным учреждением на соответствующем праве, а также об его изъятии;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включении (исключении) имущества в состав (из состава) муниципальной казны;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реестра муниципального имущества;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включении (исключении) имущества в реестр (из реестра) муниципального имущества;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принятии имущества в муниципальную собственность;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перечня имущества, предлагаемого к передаче в государственную собственность, собственность иных муниципальных образований;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безвозмездной передаче муниципального имущества;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проведении торгов по продаже права на заключение договора аренды;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размещении муниципального заказа;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передаче муниципального имущества в аренду (безвозмездное пользование) третьим лицам;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создании, ликвидации, реорганизации муниципального унитарного предприятия, муниципального учреждения;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устава муниципального унитарного предприятия, муниципального учреждения;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внесении изменений в устав муниципального унитарного предприятия, муниципального учреждения;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промежуточного, ликвидационного баланса муниципального унитарного предприятия, муниципального учреждения;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увеличении (уменьшении) уставного фонда муниципального унитарного предприятия.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Pr="001C0B50">
        <w:rPr>
          <w:sz w:val="28"/>
          <w:szCs w:val="28"/>
          <w:lang w:eastAsia="ru-RU"/>
        </w:rPr>
        <w:t>.3. В сфере земельных правоотношений: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схемы расположения земельного участка;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границ земельного участка;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-о выборе или предоставлении земельного участка в собственность (аренду), об ином праве;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разделении (объединении) земельного участка;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расторжении договора аренды земельного участка;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прекращении права на земельный участок.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Pr="001C0B50">
        <w:rPr>
          <w:sz w:val="28"/>
          <w:szCs w:val="28"/>
          <w:lang w:eastAsia="ru-RU"/>
        </w:rPr>
        <w:t>.4. В сфере градостроительной политики и благоустройства: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предварительном согласовании места размещения объекта;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lastRenderedPageBreak/>
        <w:t>— об утверждении градостроительного плана земельного участка;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внесении изменений в градостроительный план (схему) земельного участка;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подготовке проекта о внесении изменений в правила землепользования и застройки;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выдаче разрешения на строительство, реконструкцию;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приемке (вводе в эксплуатацию) объекта недвижимости;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присвоении адресов объектам недвижимости;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присвоении адресов земельным участкам;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изменении целевого использования объекта недвижимости (здания, строения, сооружения);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выдаче разрешения на установку рекламной конструкции;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аннулировании разрешений на установку рекламной конструкции;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выдаче предписаний о демонтаже самовольно установленных вновь рекламных конструкций;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установлении памятников, мемориальных досок;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разрешении вырубки зеленых насаждений;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разрешении на производство земляных работ.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Pr="001C0B50">
        <w:rPr>
          <w:sz w:val="28"/>
          <w:szCs w:val="28"/>
          <w:lang w:eastAsia="ru-RU"/>
        </w:rPr>
        <w:t>.5. В сфере жилищных правоотношений: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— о приватизации муниципальных жилых помещений, сдаче их в аренду, </w:t>
      </w:r>
      <w:proofErr w:type="gramStart"/>
      <w:r w:rsidRPr="001C0B50">
        <w:rPr>
          <w:sz w:val="28"/>
          <w:szCs w:val="28"/>
          <w:lang w:eastAsia="ru-RU"/>
        </w:rPr>
        <w:t>социальный</w:t>
      </w:r>
      <w:proofErr w:type="gramEnd"/>
      <w:r w:rsidRPr="001C0B50">
        <w:rPr>
          <w:sz w:val="28"/>
          <w:szCs w:val="28"/>
          <w:lang w:eastAsia="ru-RU"/>
        </w:rPr>
        <w:t> </w:t>
      </w:r>
      <w:proofErr w:type="spellStart"/>
      <w:r w:rsidRPr="001C0B50">
        <w:rPr>
          <w:sz w:val="28"/>
          <w:szCs w:val="28"/>
          <w:lang w:eastAsia="ru-RU"/>
        </w:rPr>
        <w:t>найм</w:t>
      </w:r>
      <w:proofErr w:type="spellEnd"/>
      <w:r w:rsidRPr="001C0B50">
        <w:rPr>
          <w:sz w:val="28"/>
          <w:szCs w:val="28"/>
          <w:lang w:eastAsia="ru-RU"/>
        </w:rPr>
        <w:t> (в отношении конкретных лиц);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предоставлении муниципальных жилых помещений специализированного жилищного фонда;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включении (исключении) граждан, нуждающихся в улучшении жилищных условий, в сводный список на получение безвозмездных субсидий (социальных выплат) на приобретение (строительство) жилья;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предоставлении гражданам субсидий из местного бюджета на приобретение (строительство) жилья;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исключении жилых помещений (зданий) из состава специализированного жилищного фонда;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протокола комиссии по жилищным вопросам (о предоставлении гражданам жилых помещений муниципального жилищного фонда);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внесении изменений в техническую документацию многоквартирных жилых домов;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— о признании жилого помещения не </w:t>
      </w:r>
      <w:proofErr w:type="gramStart"/>
      <w:r w:rsidRPr="001C0B50">
        <w:rPr>
          <w:sz w:val="28"/>
          <w:szCs w:val="28"/>
          <w:lang w:eastAsia="ru-RU"/>
        </w:rPr>
        <w:t>пригодным</w:t>
      </w:r>
      <w:proofErr w:type="gramEnd"/>
      <w:r w:rsidRPr="001C0B50">
        <w:rPr>
          <w:sz w:val="28"/>
          <w:szCs w:val="28"/>
          <w:lang w:eastAsia="ru-RU"/>
        </w:rPr>
        <w:t xml:space="preserve"> для проживания;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признании многоквартирного жилого дома аварийным и подлежащим сносу (реконструкции);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согласовании переустройства (перепланировки) жилых помещений;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— о переводе жилых помещений в </w:t>
      </w:r>
      <w:proofErr w:type="gramStart"/>
      <w:r w:rsidRPr="001C0B50">
        <w:rPr>
          <w:sz w:val="28"/>
          <w:szCs w:val="28"/>
          <w:lang w:eastAsia="ru-RU"/>
        </w:rPr>
        <w:t>нежилые</w:t>
      </w:r>
      <w:proofErr w:type="gramEnd"/>
      <w:r w:rsidRPr="001C0B50">
        <w:rPr>
          <w:sz w:val="28"/>
          <w:szCs w:val="28"/>
          <w:lang w:eastAsia="ru-RU"/>
        </w:rPr>
        <w:t>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Pr="001C0B50">
        <w:rPr>
          <w:sz w:val="28"/>
          <w:szCs w:val="28"/>
          <w:lang w:eastAsia="ru-RU"/>
        </w:rPr>
        <w:t>.6. В сфере социальной политики: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установлении опеки и попечительства;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прекращении опеки и попечительства, об освобождении от опекунских обязанностей, в том числе временном освобождении или отстранении;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назначении опекунских пособий конкретным лицам;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раздельном проживании попечителя с подопечным, достиг</w:t>
      </w:r>
      <w:r w:rsidRPr="001C0B50">
        <w:rPr>
          <w:sz w:val="28"/>
          <w:szCs w:val="28"/>
          <w:bdr w:val="none" w:sz="0" w:space="0" w:color="auto" w:frame="1"/>
          <w:lang w:eastAsia="ru-RU"/>
        </w:rPr>
        <w:t>ши</w:t>
      </w:r>
      <w:r w:rsidRPr="001C0B50">
        <w:rPr>
          <w:sz w:val="28"/>
          <w:szCs w:val="28"/>
          <w:lang w:eastAsia="ru-RU"/>
        </w:rPr>
        <w:t>м 16 лет;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направлении конкретных несовершеннолетних в специализированные учреждения;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lastRenderedPageBreak/>
        <w:t>— о разрешении на вступление в брак несовершеннолетнего;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создании приемной семьи;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разрешении изменения фамилии несовершеннолетних;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— о признании несовершеннолетнего </w:t>
      </w:r>
      <w:proofErr w:type="gramStart"/>
      <w:r w:rsidRPr="001C0B50">
        <w:rPr>
          <w:sz w:val="28"/>
          <w:szCs w:val="28"/>
          <w:lang w:eastAsia="ru-RU"/>
        </w:rPr>
        <w:t>эмансипированным</w:t>
      </w:r>
      <w:proofErr w:type="gramEnd"/>
      <w:r w:rsidRPr="001C0B50">
        <w:rPr>
          <w:sz w:val="28"/>
          <w:szCs w:val="28"/>
          <w:lang w:eastAsia="ru-RU"/>
        </w:rPr>
        <w:t>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прекращении выплаты денежных средств на несовершеннолетних, достигших совершеннолетия;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разрешении на распоряжение имуществом несовершеннолетнего;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заключении несовершеннолетними трудовых договоров;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награждении конкретных лиц благодарственными письмами, почетными грамотами, присвоении почетных званий;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мерах социальной поддержки, социальной помощи, предоставляемых конкретному лицу;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предоставлении льгот и преимуществ конкретным лицам;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награждении поощрительными грантами;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проведении смотра (конкурса), конференции (с конкретной датой);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проведении торжественного мероприятия, праздника, соревнования.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Pr="001C0B50">
        <w:rPr>
          <w:sz w:val="28"/>
          <w:szCs w:val="28"/>
          <w:lang w:eastAsia="ru-RU"/>
        </w:rPr>
        <w:t>.7. В сфере трудовых правоотношений: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оказании конкретным лицам материальной помощи, премировании, единовременном поощрении в связи с выходом на пенсию;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назначении, об увольнении (освобождении от должности) и перемещении конкретных лиц;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предоставлении отпусков конкретным лицам;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командировании конкретного лица;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назначении ежемесячной денежной компенсации конкретному лицу;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установлении персональной надбавки;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отнесении муниципальных учреждений к группе по оплате труда руководителей;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проведении аттестации;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наложении (снятии) дисциплинарного взыскания;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штатного расписания.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Pr="001C0B50">
        <w:rPr>
          <w:sz w:val="28"/>
          <w:szCs w:val="28"/>
          <w:lang w:eastAsia="ru-RU"/>
        </w:rPr>
        <w:t>.8. В сфере управления: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муниципальных планов, проектов, отчетов, прогнозов;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плане работы органа местного самоуправления;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персональном составе рабочих групп и комиссий;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отчетах рабочих групп, комиссий, должностных лиц;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назначении конкретного лица на должность (освобождении конкретного лица от должности);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наделении (снятии) полномочиями лица на совершение каких-либо действий;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количественном составе депутатов в постоянных комиссиях представительного органа муниципального образования;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об утверждении председателей и персонального состава постоянных комиссий представительного органа муниципального образования;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разовых поручениях;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внесении муниципальных актов на рассмотрение и утверждение;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созыве совещаний, конференций, съездов.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Pr="001C0B50">
        <w:rPr>
          <w:sz w:val="28"/>
          <w:szCs w:val="28"/>
          <w:lang w:eastAsia="ru-RU"/>
        </w:rPr>
        <w:t>. Также не включаются в Регистр муниципальные акты: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lastRenderedPageBreak/>
        <w:t>— отменяющие (признающие утратившими силу), вносящие изменения в вышеназванные муниципальные акты;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содержащие сведения, составляющие государственную тайну;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 xml:space="preserve">— </w:t>
      </w:r>
      <w:proofErr w:type="gramStart"/>
      <w:r w:rsidRPr="001C0B50">
        <w:rPr>
          <w:sz w:val="28"/>
          <w:szCs w:val="28"/>
          <w:lang w:eastAsia="ru-RU"/>
        </w:rPr>
        <w:t>действие</w:t>
      </w:r>
      <w:proofErr w:type="gramEnd"/>
      <w:r w:rsidRPr="001C0B50">
        <w:rPr>
          <w:sz w:val="28"/>
          <w:szCs w:val="28"/>
          <w:lang w:eastAsia="ru-RU"/>
        </w:rPr>
        <w:t xml:space="preserve"> которых исчерпывается однократным применением;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оперативно-распорядительного характера (разовые поручения);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направленные на организацию исполнения ранее установленного порядка и не содержащие норм (в том числе муниципальные акты, содержание которых сводится к извещению об актах других органов);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рекомендательного характера;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о выделении материалов, машин, оборудования, товаров, изделий;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C0B50">
        <w:rPr>
          <w:sz w:val="28"/>
          <w:szCs w:val="28"/>
          <w:lang w:eastAsia="ru-RU"/>
        </w:rPr>
        <w:t>— иные муниципальные акты ненормативного характера.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</w:t>
      </w:r>
      <w:r w:rsidRPr="001C0B50">
        <w:rPr>
          <w:sz w:val="28"/>
          <w:szCs w:val="28"/>
          <w:lang w:eastAsia="ru-RU"/>
        </w:rPr>
        <w:t>. При подготовке муниципальных нормативных правовых актов необходимо учитывать правила и приемы правотворческой техники.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</w:t>
      </w:r>
      <w:r w:rsidRPr="001C0B50">
        <w:rPr>
          <w:sz w:val="28"/>
          <w:szCs w:val="28"/>
          <w:lang w:eastAsia="ru-RU"/>
        </w:rPr>
        <w:t>. Структура нормативного правового акта должна обеспечивать логическое развитие темы правового регулирования.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Pr="001C0B50">
        <w:rPr>
          <w:sz w:val="28"/>
          <w:szCs w:val="28"/>
          <w:lang w:eastAsia="ru-RU"/>
        </w:rPr>
        <w:t>. Если требуется разъяснение целей и мотивов принятия нормативного правового акта, то в нормативном правовом акте дается вступительная часть — преамбула. Положения нормативного характера в преамбулу не включаются.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Pr="001C0B50">
        <w:rPr>
          <w:sz w:val="28"/>
          <w:szCs w:val="28"/>
          <w:lang w:eastAsia="ru-RU"/>
        </w:rPr>
        <w:t>. 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Pr="001C0B50">
        <w:rPr>
          <w:sz w:val="28"/>
          <w:szCs w:val="28"/>
          <w:lang w:eastAsia="ru-RU"/>
        </w:rPr>
        <w:t>. Значительные по объему нормативные правовые акты могут делиться на главы, которые нумеруются римскими цифрами и имеют заголовки.</w:t>
      </w:r>
    </w:p>
    <w:p w:rsidR="0050374B" w:rsidRPr="001C0B50" w:rsidRDefault="0050374B" w:rsidP="0050374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Pr="001C0B50">
        <w:rPr>
          <w:sz w:val="28"/>
          <w:szCs w:val="28"/>
          <w:lang w:eastAsia="ru-RU"/>
        </w:rPr>
        <w:t>. При необходимости для полноты изложения вопроса в нормативных правовых актах могут воспроизводиться отдельные положения законодательных актов Российской Федерации и Республики Крым, которые должны иметь ссылки на эти акты.</w:t>
      </w:r>
    </w:p>
    <w:p w:rsidR="0050374B" w:rsidRPr="001C0B50" w:rsidRDefault="0050374B" w:rsidP="00C673D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ru-RU"/>
        </w:rPr>
        <w:t>30</w:t>
      </w:r>
      <w:r w:rsidRPr="001C0B50">
        <w:rPr>
          <w:sz w:val="28"/>
          <w:szCs w:val="28"/>
          <w:lang w:eastAsia="ru-RU"/>
        </w:rPr>
        <w:t>. Если в нормативном правовом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sectPr w:rsidR="0050374B" w:rsidRPr="001C0B50" w:rsidSect="000813D8">
      <w:pgSz w:w="11906" w:h="16838"/>
      <w:pgMar w:top="28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74511AA"/>
    <w:multiLevelType w:val="hybridMultilevel"/>
    <w:tmpl w:val="C8CCA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A92CD5"/>
    <w:multiLevelType w:val="hybridMultilevel"/>
    <w:tmpl w:val="60EA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6B17AC"/>
    <w:multiLevelType w:val="hybridMultilevel"/>
    <w:tmpl w:val="88DE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820BEB"/>
    <w:multiLevelType w:val="hybridMultilevel"/>
    <w:tmpl w:val="DC70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610EB"/>
    <w:multiLevelType w:val="hybridMultilevel"/>
    <w:tmpl w:val="195AF0E4"/>
    <w:lvl w:ilvl="0" w:tplc="4D0AFF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27617DF"/>
    <w:multiLevelType w:val="hybridMultilevel"/>
    <w:tmpl w:val="03868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D71DB2"/>
    <w:rsid w:val="00025247"/>
    <w:rsid w:val="0002651C"/>
    <w:rsid w:val="00034C1B"/>
    <w:rsid w:val="00066D66"/>
    <w:rsid w:val="000679BE"/>
    <w:rsid w:val="00070698"/>
    <w:rsid w:val="0007347F"/>
    <w:rsid w:val="000813D8"/>
    <w:rsid w:val="00090FD0"/>
    <w:rsid w:val="000920C8"/>
    <w:rsid w:val="000A0DEF"/>
    <w:rsid w:val="000A11DC"/>
    <w:rsid w:val="000D18D9"/>
    <w:rsid w:val="000E0FAF"/>
    <w:rsid w:val="000F0C4E"/>
    <w:rsid w:val="00100805"/>
    <w:rsid w:val="001047BA"/>
    <w:rsid w:val="00105265"/>
    <w:rsid w:val="001175BA"/>
    <w:rsid w:val="00117BF2"/>
    <w:rsid w:val="001326AF"/>
    <w:rsid w:val="001368D7"/>
    <w:rsid w:val="001575F9"/>
    <w:rsid w:val="00162A2D"/>
    <w:rsid w:val="00170CC3"/>
    <w:rsid w:val="00171A19"/>
    <w:rsid w:val="00172A8B"/>
    <w:rsid w:val="00176E20"/>
    <w:rsid w:val="00181EA5"/>
    <w:rsid w:val="00191BC0"/>
    <w:rsid w:val="00196A61"/>
    <w:rsid w:val="001A0C9D"/>
    <w:rsid w:val="001B51E7"/>
    <w:rsid w:val="001B5644"/>
    <w:rsid w:val="001C4F6B"/>
    <w:rsid w:val="001D3109"/>
    <w:rsid w:val="001D6700"/>
    <w:rsid w:val="001E1B37"/>
    <w:rsid w:val="001E1E8E"/>
    <w:rsid w:val="001F3DFA"/>
    <w:rsid w:val="001F5F05"/>
    <w:rsid w:val="002032F6"/>
    <w:rsid w:val="00207184"/>
    <w:rsid w:val="00217159"/>
    <w:rsid w:val="00234FD7"/>
    <w:rsid w:val="00250EF1"/>
    <w:rsid w:val="00257B03"/>
    <w:rsid w:val="002664D2"/>
    <w:rsid w:val="00267DB9"/>
    <w:rsid w:val="00277336"/>
    <w:rsid w:val="00286DB8"/>
    <w:rsid w:val="002A6EE9"/>
    <w:rsid w:val="002B1BC7"/>
    <w:rsid w:val="002B288F"/>
    <w:rsid w:val="002B3620"/>
    <w:rsid w:val="002B3EA8"/>
    <w:rsid w:val="002C290E"/>
    <w:rsid w:val="002E1F45"/>
    <w:rsid w:val="002F3D46"/>
    <w:rsid w:val="003146AE"/>
    <w:rsid w:val="00315580"/>
    <w:rsid w:val="00320167"/>
    <w:rsid w:val="00342D23"/>
    <w:rsid w:val="00345DCA"/>
    <w:rsid w:val="00351769"/>
    <w:rsid w:val="00357EAB"/>
    <w:rsid w:val="003613A8"/>
    <w:rsid w:val="003A3E28"/>
    <w:rsid w:val="003A7D94"/>
    <w:rsid w:val="003B1DB0"/>
    <w:rsid w:val="003B7433"/>
    <w:rsid w:val="003B7F80"/>
    <w:rsid w:val="003D7988"/>
    <w:rsid w:val="003E30E9"/>
    <w:rsid w:val="003F09E9"/>
    <w:rsid w:val="00417C72"/>
    <w:rsid w:val="00437F91"/>
    <w:rsid w:val="0044184B"/>
    <w:rsid w:val="00447C2E"/>
    <w:rsid w:val="004631FA"/>
    <w:rsid w:val="00483E55"/>
    <w:rsid w:val="0048443B"/>
    <w:rsid w:val="0049131F"/>
    <w:rsid w:val="00491CCA"/>
    <w:rsid w:val="004A6317"/>
    <w:rsid w:val="004B0944"/>
    <w:rsid w:val="004B2AAA"/>
    <w:rsid w:val="004B4525"/>
    <w:rsid w:val="004C2B26"/>
    <w:rsid w:val="004C7B24"/>
    <w:rsid w:val="004F4E80"/>
    <w:rsid w:val="0050374B"/>
    <w:rsid w:val="00506876"/>
    <w:rsid w:val="005108AB"/>
    <w:rsid w:val="00515C2C"/>
    <w:rsid w:val="005209AE"/>
    <w:rsid w:val="00530E20"/>
    <w:rsid w:val="005353F6"/>
    <w:rsid w:val="0055334D"/>
    <w:rsid w:val="0055665B"/>
    <w:rsid w:val="005641FD"/>
    <w:rsid w:val="005649D0"/>
    <w:rsid w:val="00567C98"/>
    <w:rsid w:val="00576624"/>
    <w:rsid w:val="0058008F"/>
    <w:rsid w:val="00584D95"/>
    <w:rsid w:val="005A0A73"/>
    <w:rsid w:val="005A2C49"/>
    <w:rsid w:val="005A3CC7"/>
    <w:rsid w:val="005B386C"/>
    <w:rsid w:val="005C61FD"/>
    <w:rsid w:val="005E34BD"/>
    <w:rsid w:val="005E4297"/>
    <w:rsid w:val="005E6F3B"/>
    <w:rsid w:val="005F7FB2"/>
    <w:rsid w:val="006001C0"/>
    <w:rsid w:val="00600452"/>
    <w:rsid w:val="0060738D"/>
    <w:rsid w:val="0064181F"/>
    <w:rsid w:val="00655B31"/>
    <w:rsid w:val="00661293"/>
    <w:rsid w:val="00661698"/>
    <w:rsid w:val="006665FF"/>
    <w:rsid w:val="00674846"/>
    <w:rsid w:val="006820DB"/>
    <w:rsid w:val="00692428"/>
    <w:rsid w:val="00696AD0"/>
    <w:rsid w:val="006B353E"/>
    <w:rsid w:val="006C536D"/>
    <w:rsid w:val="006C6A7D"/>
    <w:rsid w:val="006D3165"/>
    <w:rsid w:val="006D3A61"/>
    <w:rsid w:val="006E1B47"/>
    <w:rsid w:val="006E3AEE"/>
    <w:rsid w:val="00701E06"/>
    <w:rsid w:val="00706D75"/>
    <w:rsid w:val="00710F95"/>
    <w:rsid w:val="007127AF"/>
    <w:rsid w:val="00722A66"/>
    <w:rsid w:val="007356B9"/>
    <w:rsid w:val="00751825"/>
    <w:rsid w:val="00751891"/>
    <w:rsid w:val="00752801"/>
    <w:rsid w:val="00755CE7"/>
    <w:rsid w:val="00762962"/>
    <w:rsid w:val="00773F32"/>
    <w:rsid w:val="00792393"/>
    <w:rsid w:val="007A21FE"/>
    <w:rsid w:val="007C03B7"/>
    <w:rsid w:val="007C3AA6"/>
    <w:rsid w:val="007C4D72"/>
    <w:rsid w:val="007C6266"/>
    <w:rsid w:val="007F69A7"/>
    <w:rsid w:val="007F7E70"/>
    <w:rsid w:val="008046A3"/>
    <w:rsid w:val="00806508"/>
    <w:rsid w:val="0081067D"/>
    <w:rsid w:val="008178A2"/>
    <w:rsid w:val="008200A6"/>
    <w:rsid w:val="00822F13"/>
    <w:rsid w:val="008318DB"/>
    <w:rsid w:val="0084193F"/>
    <w:rsid w:val="00844786"/>
    <w:rsid w:val="00854E5C"/>
    <w:rsid w:val="00864CCB"/>
    <w:rsid w:val="00865345"/>
    <w:rsid w:val="008666B8"/>
    <w:rsid w:val="008667B2"/>
    <w:rsid w:val="008800D2"/>
    <w:rsid w:val="00891177"/>
    <w:rsid w:val="008A43F4"/>
    <w:rsid w:val="008B7BC0"/>
    <w:rsid w:val="008C7A3A"/>
    <w:rsid w:val="008D380F"/>
    <w:rsid w:val="008D5621"/>
    <w:rsid w:val="008E5FD1"/>
    <w:rsid w:val="008F1E58"/>
    <w:rsid w:val="008F240E"/>
    <w:rsid w:val="009122F8"/>
    <w:rsid w:val="0091503A"/>
    <w:rsid w:val="009335B0"/>
    <w:rsid w:val="00941369"/>
    <w:rsid w:val="00950381"/>
    <w:rsid w:val="009512EA"/>
    <w:rsid w:val="00951668"/>
    <w:rsid w:val="009541EE"/>
    <w:rsid w:val="009635FD"/>
    <w:rsid w:val="00963AD2"/>
    <w:rsid w:val="00985BBA"/>
    <w:rsid w:val="009900EF"/>
    <w:rsid w:val="00991F75"/>
    <w:rsid w:val="009A62B9"/>
    <w:rsid w:val="009B423A"/>
    <w:rsid w:val="009C5A2E"/>
    <w:rsid w:val="009D60B0"/>
    <w:rsid w:val="009D7CA2"/>
    <w:rsid w:val="009E31A4"/>
    <w:rsid w:val="009E723A"/>
    <w:rsid w:val="009F1374"/>
    <w:rsid w:val="009F2161"/>
    <w:rsid w:val="009F3E0A"/>
    <w:rsid w:val="009F69C3"/>
    <w:rsid w:val="009F69DB"/>
    <w:rsid w:val="00A05C73"/>
    <w:rsid w:val="00A0713E"/>
    <w:rsid w:val="00A07B13"/>
    <w:rsid w:val="00A17AF5"/>
    <w:rsid w:val="00A21579"/>
    <w:rsid w:val="00A24E68"/>
    <w:rsid w:val="00A25AA4"/>
    <w:rsid w:val="00A3300E"/>
    <w:rsid w:val="00A33756"/>
    <w:rsid w:val="00A444EF"/>
    <w:rsid w:val="00A47205"/>
    <w:rsid w:val="00A51379"/>
    <w:rsid w:val="00A56371"/>
    <w:rsid w:val="00A574F0"/>
    <w:rsid w:val="00A645C3"/>
    <w:rsid w:val="00A80339"/>
    <w:rsid w:val="00A852EA"/>
    <w:rsid w:val="00AB1AA8"/>
    <w:rsid w:val="00AB20B8"/>
    <w:rsid w:val="00AC3466"/>
    <w:rsid w:val="00AC7AD0"/>
    <w:rsid w:val="00AD3E58"/>
    <w:rsid w:val="00AD6B66"/>
    <w:rsid w:val="00AD6D6C"/>
    <w:rsid w:val="00AE1825"/>
    <w:rsid w:val="00AE65CB"/>
    <w:rsid w:val="00AE6698"/>
    <w:rsid w:val="00AE7360"/>
    <w:rsid w:val="00AF6681"/>
    <w:rsid w:val="00B105F4"/>
    <w:rsid w:val="00B11993"/>
    <w:rsid w:val="00B17C14"/>
    <w:rsid w:val="00B36B89"/>
    <w:rsid w:val="00B41D46"/>
    <w:rsid w:val="00B454C6"/>
    <w:rsid w:val="00B61BE4"/>
    <w:rsid w:val="00B65F80"/>
    <w:rsid w:val="00B67F57"/>
    <w:rsid w:val="00B96EFE"/>
    <w:rsid w:val="00BA008B"/>
    <w:rsid w:val="00BB0AA7"/>
    <w:rsid w:val="00BB0DBF"/>
    <w:rsid w:val="00BB3678"/>
    <w:rsid w:val="00BD77E2"/>
    <w:rsid w:val="00BE0933"/>
    <w:rsid w:val="00BE0FED"/>
    <w:rsid w:val="00BE6263"/>
    <w:rsid w:val="00BF362C"/>
    <w:rsid w:val="00C025A3"/>
    <w:rsid w:val="00C03F35"/>
    <w:rsid w:val="00C2012F"/>
    <w:rsid w:val="00C239E5"/>
    <w:rsid w:val="00C30F71"/>
    <w:rsid w:val="00C347CA"/>
    <w:rsid w:val="00C35783"/>
    <w:rsid w:val="00C6737D"/>
    <w:rsid w:val="00C673D2"/>
    <w:rsid w:val="00C7648C"/>
    <w:rsid w:val="00C76F35"/>
    <w:rsid w:val="00C821C5"/>
    <w:rsid w:val="00C82985"/>
    <w:rsid w:val="00C94774"/>
    <w:rsid w:val="00CA1ADD"/>
    <w:rsid w:val="00CA25CA"/>
    <w:rsid w:val="00CB1336"/>
    <w:rsid w:val="00CB3A7C"/>
    <w:rsid w:val="00CC2F16"/>
    <w:rsid w:val="00CD604E"/>
    <w:rsid w:val="00CE6320"/>
    <w:rsid w:val="00D0575D"/>
    <w:rsid w:val="00D0593F"/>
    <w:rsid w:val="00D119EE"/>
    <w:rsid w:val="00D175F8"/>
    <w:rsid w:val="00D205ED"/>
    <w:rsid w:val="00D213B8"/>
    <w:rsid w:val="00D26C97"/>
    <w:rsid w:val="00D3111D"/>
    <w:rsid w:val="00D3304F"/>
    <w:rsid w:val="00D50C97"/>
    <w:rsid w:val="00D66B76"/>
    <w:rsid w:val="00D71DB2"/>
    <w:rsid w:val="00D86FB3"/>
    <w:rsid w:val="00D928AF"/>
    <w:rsid w:val="00D95A06"/>
    <w:rsid w:val="00D97E4C"/>
    <w:rsid w:val="00DA1884"/>
    <w:rsid w:val="00DA3DDD"/>
    <w:rsid w:val="00DA6583"/>
    <w:rsid w:val="00DA6EAE"/>
    <w:rsid w:val="00DB1A10"/>
    <w:rsid w:val="00DD1EAA"/>
    <w:rsid w:val="00DD545D"/>
    <w:rsid w:val="00DD5B2F"/>
    <w:rsid w:val="00DF07AB"/>
    <w:rsid w:val="00DF75AF"/>
    <w:rsid w:val="00E05C81"/>
    <w:rsid w:val="00E16AFE"/>
    <w:rsid w:val="00E31324"/>
    <w:rsid w:val="00E33809"/>
    <w:rsid w:val="00E37DEB"/>
    <w:rsid w:val="00E46C9D"/>
    <w:rsid w:val="00E54176"/>
    <w:rsid w:val="00E658A5"/>
    <w:rsid w:val="00E7341E"/>
    <w:rsid w:val="00E908B3"/>
    <w:rsid w:val="00E9508C"/>
    <w:rsid w:val="00E97665"/>
    <w:rsid w:val="00EA2AD3"/>
    <w:rsid w:val="00EA4BB2"/>
    <w:rsid w:val="00EB1DF2"/>
    <w:rsid w:val="00ED0829"/>
    <w:rsid w:val="00EE31DC"/>
    <w:rsid w:val="00F11088"/>
    <w:rsid w:val="00F30DA4"/>
    <w:rsid w:val="00F41AD4"/>
    <w:rsid w:val="00F52034"/>
    <w:rsid w:val="00F55AB9"/>
    <w:rsid w:val="00F578FD"/>
    <w:rsid w:val="00F725BB"/>
    <w:rsid w:val="00F77B4F"/>
    <w:rsid w:val="00F82082"/>
    <w:rsid w:val="00F948AD"/>
    <w:rsid w:val="00FA410F"/>
    <w:rsid w:val="00FA5880"/>
    <w:rsid w:val="00FB7298"/>
    <w:rsid w:val="00FC0D29"/>
    <w:rsid w:val="00FC1324"/>
    <w:rsid w:val="00FD2657"/>
    <w:rsid w:val="00FD6FEE"/>
    <w:rsid w:val="00FD7D99"/>
    <w:rsid w:val="00F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05C81"/>
    <w:pPr>
      <w:keepNext/>
      <w:tabs>
        <w:tab w:val="num" w:pos="0"/>
      </w:tabs>
      <w:ind w:left="432" w:hanging="432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E05C81"/>
    <w:pPr>
      <w:keepNext/>
      <w:tabs>
        <w:tab w:val="num" w:pos="0"/>
      </w:tabs>
      <w:ind w:left="576" w:hanging="576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05C81"/>
    <w:pPr>
      <w:keepNext/>
      <w:tabs>
        <w:tab w:val="num" w:pos="0"/>
      </w:tabs>
      <w:ind w:left="720" w:hanging="720"/>
      <w:jc w:val="center"/>
      <w:outlineLvl w:val="2"/>
    </w:pPr>
    <w:rPr>
      <w:sz w:val="32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05C81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3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05C81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E05C81"/>
    <w:pPr>
      <w:keepNext/>
      <w:tabs>
        <w:tab w:val="num" w:pos="0"/>
      </w:tabs>
      <w:ind w:left="1152" w:hanging="1152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E05C81"/>
    <w:pPr>
      <w:keepNext/>
      <w:tabs>
        <w:tab w:val="num" w:pos="0"/>
      </w:tabs>
      <w:ind w:left="1296" w:hanging="1296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E05C81"/>
    <w:pPr>
      <w:keepNext/>
      <w:tabs>
        <w:tab w:val="num" w:pos="0"/>
      </w:tabs>
      <w:ind w:left="1440" w:hanging="1440"/>
      <w:jc w:val="center"/>
      <w:outlineLvl w:val="7"/>
    </w:pPr>
    <w:rPr>
      <w:b/>
      <w:bCs/>
      <w:w w:val="105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83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8483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8483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8483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8483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84839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84839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384839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05C81"/>
    <w:rPr>
      <w:b/>
    </w:rPr>
  </w:style>
  <w:style w:type="character" w:customStyle="1" w:styleId="WW8Num1z1">
    <w:name w:val="WW8Num1z1"/>
    <w:uiPriority w:val="99"/>
    <w:rsid w:val="00E05C81"/>
    <w:rPr>
      <w:rFonts w:ascii="Times New Roman" w:hAnsi="Times New Roman"/>
    </w:rPr>
  </w:style>
  <w:style w:type="character" w:customStyle="1" w:styleId="WW8Num1z2">
    <w:name w:val="WW8Num1z2"/>
    <w:uiPriority w:val="99"/>
    <w:rsid w:val="00E05C81"/>
  </w:style>
  <w:style w:type="character" w:customStyle="1" w:styleId="WW8Num1z3">
    <w:name w:val="WW8Num1z3"/>
    <w:uiPriority w:val="99"/>
    <w:rsid w:val="00E05C81"/>
  </w:style>
  <w:style w:type="character" w:customStyle="1" w:styleId="WW8Num1z4">
    <w:name w:val="WW8Num1z4"/>
    <w:uiPriority w:val="99"/>
    <w:rsid w:val="00E05C81"/>
  </w:style>
  <w:style w:type="character" w:customStyle="1" w:styleId="WW8Num1z5">
    <w:name w:val="WW8Num1z5"/>
    <w:uiPriority w:val="99"/>
    <w:rsid w:val="00E05C81"/>
  </w:style>
  <w:style w:type="character" w:customStyle="1" w:styleId="WW8Num1z6">
    <w:name w:val="WW8Num1z6"/>
    <w:uiPriority w:val="99"/>
    <w:rsid w:val="00E05C81"/>
  </w:style>
  <w:style w:type="character" w:customStyle="1" w:styleId="WW8Num1z7">
    <w:name w:val="WW8Num1z7"/>
    <w:uiPriority w:val="99"/>
    <w:rsid w:val="00E05C81"/>
  </w:style>
  <w:style w:type="character" w:customStyle="1" w:styleId="WW8Num1z8">
    <w:name w:val="WW8Num1z8"/>
    <w:uiPriority w:val="99"/>
    <w:rsid w:val="00E05C81"/>
  </w:style>
  <w:style w:type="character" w:customStyle="1" w:styleId="WW8Num2z0">
    <w:name w:val="WW8Num2z0"/>
    <w:uiPriority w:val="99"/>
    <w:rsid w:val="00E05C81"/>
    <w:rPr>
      <w:rFonts w:ascii="Times New Roman" w:hAnsi="Times New Roman"/>
    </w:rPr>
  </w:style>
  <w:style w:type="character" w:customStyle="1" w:styleId="WW8Num2z1">
    <w:name w:val="WW8Num2z1"/>
    <w:uiPriority w:val="99"/>
    <w:rsid w:val="00E05C81"/>
    <w:rPr>
      <w:rFonts w:ascii="Courier New" w:hAnsi="Courier New"/>
    </w:rPr>
  </w:style>
  <w:style w:type="character" w:customStyle="1" w:styleId="WW8Num2z2">
    <w:name w:val="WW8Num2z2"/>
    <w:uiPriority w:val="99"/>
    <w:rsid w:val="00E05C81"/>
    <w:rPr>
      <w:rFonts w:ascii="Wingdings" w:hAnsi="Wingdings"/>
    </w:rPr>
  </w:style>
  <w:style w:type="character" w:customStyle="1" w:styleId="WW8Num2z3">
    <w:name w:val="WW8Num2z3"/>
    <w:uiPriority w:val="99"/>
    <w:rsid w:val="00E05C81"/>
    <w:rPr>
      <w:rFonts w:ascii="Symbol" w:hAnsi="Symbol"/>
    </w:rPr>
  </w:style>
  <w:style w:type="character" w:customStyle="1" w:styleId="WW8Num3z0">
    <w:name w:val="WW8Num3z0"/>
    <w:uiPriority w:val="99"/>
    <w:rsid w:val="00E05C81"/>
    <w:rPr>
      <w:rFonts w:ascii="Times New Roman" w:hAnsi="Times New Roman"/>
    </w:rPr>
  </w:style>
  <w:style w:type="character" w:customStyle="1" w:styleId="WW8Num3z1">
    <w:name w:val="WW8Num3z1"/>
    <w:uiPriority w:val="99"/>
    <w:rsid w:val="00E05C81"/>
    <w:rPr>
      <w:rFonts w:ascii="Courier New" w:hAnsi="Courier New"/>
    </w:rPr>
  </w:style>
  <w:style w:type="character" w:customStyle="1" w:styleId="WW8Num3z2">
    <w:name w:val="WW8Num3z2"/>
    <w:uiPriority w:val="99"/>
    <w:rsid w:val="00E05C81"/>
    <w:rPr>
      <w:rFonts w:ascii="Wingdings" w:hAnsi="Wingdings"/>
    </w:rPr>
  </w:style>
  <w:style w:type="character" w:customStyle="1" w:styleId="WW8Num3z3">
    <w:name w:val="WW8Num3z3"/>
    <w:uiPriority w:val="99"/>
    <w:rsid w:val="00E05C81"/>
    <w:rPr>
      <w:rFonts w:ascii="Symbol" w:hAnsi="Symbol"/>
    </w:rPr>
  </w:style>
  <w:style w:type="character" w:customStyle="1" w:styleId="WW8Num4z0">
    <w:name w:val="WW8Num4z0"/>
    <w:uiPriority w:val="99"/>
    <w:rsid w:val="00E05C81"/>
  </w:style>
  <w:style w:type="character" w:customStyle="1" w:styleId="WW8Num4z1">
    <w:name w:val="WW8Num4z1"/>
    <w:uiPriority w:val="99"/>
    <w:rsid w:val="00E05C81"/>
  </w:style>
  <w:style w:type="character" w:customStyle="1" w:styleId="WW8Num4z2">
    <w:name w:val="WW8Num4z2"/>
    <w:uiPriority w:val="99"/>
    <w:rsid w:val="00E05C81"/>
  </w:style>
  <w:style w:type="character" w:customStyle="1" w:styleId="WW8Num4z3">
    <w:name w:val="WW8Num4z3"/>
    <w:uiPriority w:val="99"/>
    <w:rsid w:val="00E05C81"/>
  </w:style>
  <w:style w:type="character" w:customStyle="1" w:styleId="WW8Num4z4">
    <w:name w:val="WW8Num4z4"/>
    <w:uiPriority w:val="99"/>
    <w:rsid w:val="00E05C81"/>
  </w:style>
  <w:style w:type="character" w:customStyle="1" w:styleId="WW8Num4z5">
    <w:name w:val="WW8Num4z5"/>
    <w:uiPriority w:val="99"/>
    <w:rsid w:val="00E05C81"/>
  </w:style>
  <w:style w:type="character" w:customStyle="1" w:styleId="WW8Num4z6">
    <w:name w:val="WW8Num4z6"/>
    <w:uiPriority w:val="99"/>
    <w:rsid w:val="00E05C81"/>
  </w:style>
  <w:style w:type="character" w:customStyle="1" w:styleId="WW8Num4z7">
    <w:name w:val="WW8Num4z7"/>
    <w:uiPriority w:val="99"/>
    <w:rsid w:val="00E05C81"/>
  </w:style>
  <w:style w:type="character" w:customStyle="1" w:styleId="WW8Num4z8">
    <w:name w:val="WW8Num4z8"/>
    <w:uiPriority w:val="99"/>
    <w:rsid w:val="00E05C81"/>
  </w:style>
  <w:style w:type="character" w:customStyle="1" w:styleId="WW8Num5z0">
    <w:name w:val="WW8Num5z0"/>
    <w:uiPriority w:val="99"/>
    <w:rsid w:val="00E05C81"/>
  </w:style>
  <w:style w:type="character" w:customStyle="1" w:styleId="WW8Num5z1">
    <w:name w:val="WW8Num5z1"/>
    <w:uiPriority w:val="99"/>
    <w:rsid w:val="00E05C81"/>
  </w:style>
  <w:style w:type="character" w:customStyle="1" w:styleId="WW8Num5z2">
    <w:name w:val="WW8Num5z2"/>
    <w:uiPriority w:val="99"/>
    <w:rsid w:val="00E05C81"/>
  </w:style>
  <w:style w:type="character" w:customStyle="1" w:styleId="WW8Num5z3">
    <w:name w:val="WW8Num5z3"/>
    <w:uiPriority w:val="99"/>
    <w:rsid w:val="00E05C81"/>
  </w:style>
  <w:style w:type="character" w:customStyle="1" w:styleId="WW8Num5z4">
    <w:name w:val="WW8Num5z4"/>
    <w:uiPriority w:val="99"/>
    <w:rsid w:val="00E05C81"/>
  </w:style>
  <w:style w:type="character" w:customStyle="1" w:styleId="WW8Num5z5">
    <w:name w:val="WW8Num5z5"/>
    <w:uiPriority w:val="99"/>
    <w:rsid w:val="00E05C81"/>
  </w:style>
  <w:style w:type="character" w:customStyle="1" w:styleId="WW8Num5z6">
    <w:name w:val="WW8Num5z6"/>
    <w:uiPriority w:val="99"/>
    <w:rsid w:val="00E05C81"/>
  </w:style>
  <w:style w:type="character" w:customStyle="1" w:styleId="WW8Num5z7">
    <w:name w:val="WW8Num5z7"/>
    <w:uiPriority w:val="99"/>
    <w:rsid w:val="00E05C81"/>
  </w:style>
  <w:style w:type="character" w:customStyle="1" w:styleId="WW8Num5z8">
    <w:name w:val="WW8Num5z8"/>
    <w:uiPriority w:val="99"/>
    <w:rsid w:val="00E05C81"/>
  </w:style>
  <w:style w:type="character" w:customStyle="1" w:styleId="WW8Num6z0">
    <w:name w:val="WW8Num6z0"/>
    <w:uiPriority w:val="99"/>
    <w:rsid w:val="00E05C81"/>
  </w:style>
  <w:style w:type="character" w:customStyle="1" w:styleId="WW8Num6z1">
    <w:name w:val="WW8Num6z1"/>
    <w:uiPriority w:val="99"/>
    <w:rsid w:val="00E05C81"/>
  </w:style>
  <w:style w:type="character" w:customStyle="1" w:styleId="WW8Num6z2">
    <w:name w:val="WW8Num6z2"/>
    <w:uiPriority w:val="99"/>
    <w:rsid w:val="00E05C81"/>
  </w:style>
  <w:style w:type="character" w:customStyle="1" w:styleId="WW8Num6z3">
    <w:name w:val="WW8Num6z3"/>
    <w:uiPriority w:val="99"/>
    <w:rsid w:val="00E05C81"/>
  </w:style>
  <w:style w:type="character" w:customStyle="1" w:styleId="WW8Num6z4">
    <w:name w:val="WW8Num6z4"/>
    <w:uiPriority w:val="99"/>
    <w:rsid w:val="00E05C81"/>
  </w:style>
  <w:style w:type="character" w:customStyle="1" w:styleId="WW8Num6z5">
    <w:name w:val="WW8Num6z5"/>
    <w:uiPriority w:val="99"/>
    <w:rsid w:val="00E05C81"/>
  </w:style>
  <w:style w:type="character" w:customStyle="1" w:styleId="WW8Num6z6">
    <w:name w:val="WW8Num6z6"/>
    <w:uiPriority w:val="99"/>
    <w:rsid w:val="00E05C81"/>
  </w:style>
  <w:style w:type="character" w:customStyle="1" w:styleId="WW8Num6z7">
    <w:name w:val="WW8Num6z7"/>
    <w:uiPriority w:val="99"/>
    <w:rsid w:val="00E05C81"/>
  </w:style>
  <w:style w:type="character" w:customStyle="1" w:styleId="WW8Num6z8">
    <w:name w:val="WW8Num6z8"/>
    <w:uiPriority w:val="99"/>
    <w:rsid w:val="00E05C81"/>
  </w:style>
  <w:style w:type="character" w:customStyle="1" w:styleId="WW8Num7z0">
    <w:name w:val="WW8Num7z0"/>
    <w:uiPriority w:val="99"/>
    <w:rsid w:val="00E05C81"/>
    <w:rPr>
      <w:b/>
    </w:rPr>
  </w:style>
  <w:style w:type="character" w:customStyle="1" w:styleId="WW8Num7z1">
    <w:name w:val="WW8Num7z1"/>
    <w:uiPriority w:val="99"/>
    <w:rsid w:val="00E05C81"/>
  </w:style>
  <w:style w:type="character" w:customStyle="1" w:styleId="WW8Num7z2">
    <w:name w:val="WW8Num7z2"/>
    <w:uiPriority w:val="99"/>
    <w:rsid w:val="00E05C81"/>
  </w:style>
  <w:style w:type="character" w:customStyle="1" w:styleId="WW8Num7z3">
    <w:name w:val="WW8Num7z3"/>
    <w:uiPriority w:val="99"/>
    <w:rsid w:val="00E05C81"/>
  </w:style>
  <w:style w:type="character" w:customStyle="1" w:styleId="WW8Num7z4">
    <w:name w:val="WW8Num7z4"/>
    <w:uiPriority w:val="99"/>
    <w:rsid w:val="00E05C81"/>
  </w:style>
  <w:style w:type="character" w:customStyle="1" w:styleId="WW8Num7z5">
    <w:name w:val="WW8Num7z5"/>
    <w:uiPriority w:val="99"/>
    <w:rsid w:val="00E05C81"/>
  </w:style>
  <w:style w:type="character" w:customStyle="1" w:styleId="WW8Num7z6">
    <w:name w:val="WW8Num7z6"/>
    <w:uiPriority w:val="99"/>
    <w:rsid w:val="00E05C81"/>
  </w:style>
  <w:style w:type="character" w:customStyle="1" w:styleId="WW8Num7z7">
    <w:name w:val="WW8Num7z7"/>
    <w:uiPriority w:val="99"/>
    <w:rsid w:val="00E05C81"/>
  </w:style>
  <w:style w:type="character" w:customStyle="1" w:styleId="WW8Num7z8">
    <w:name w:val="WW8Num7z8"/>
    <w:uiPriority w:val="99"/>
    <w:rsid w:val="00E05C81"/>
  </w:style>
  <w:style w:type="character" w:customStyle="1" w:styleId="WW8Num8z0">
    <w:name w:val="WW8Num8z0"/>
    <w:uiPriority w:val="99"/>
    <w:rsid w:val="00E05C81"/>
  </w:style>
  <w:style w:type="character" w:customStyle="1" w:styleId="WW8Num8z1">
    <w:name w:val="WW8Num8z1"/>
    <w:uiPriority w:val="99"/>
    <w:rsid w:val="00E05C81"/>
  </w:style>
  <w:style w:type="character" w:customStyle="1" w:styleId="WW8Num8z2">
    <w:name w:val="WW8Num8z2"/>
    <w:uiPriority w:val="99"/>
    <w:rsid w:val="00E05C81"/>
  </w:style>
  <w:style w:type="character" w:customStyle="1" w:styleId="WW8Num8z3">
    <w:name w:val="WW8Num8z3"/>
    <w:uiPriority w:val="99"/>
    <w:rsid w:val="00E05C81"/>
  </w:style>
  <w:style w:type="character" w:customStyle="1" w:styleId="WW8Num8z4">
    <w:name w:val="WW8Num8z4"/>
    <w:uiPriority w:val="99"/>
    <w:rsid w:val="00E05C81"/>
  </w:style>
  <w:style w:type="character" w:customStyle="1" w:styleId="WW8Num8z5">
    <w:name w:val="WW8Num8z5"/>
    <w:uiPriority w:val="99"/>
    <w:rsid w:val="00E05C81"/>
  </w:style>
  <w:style w:type="character" w:customStyle="1" w:styleId="WW8Num8z6">
    <w:name w:val="WW8Num8z6"/>
    <w:uiPriority w:val="99"/>
    <w:rsid w:val="00E05C81"/>
  </w:style>
  <w:style w:type="character" w:customStyle="1" w:styleId="WW8Num8z7">
    <w:name w:val="WW8Num8z7"/>
    <w:uiPriority w:val="99"/>
    <w:rsid w:val="00E05C81"/>
  </w:style>
  <w:style w:type="character" w:customStyle="1" w:styleId="WW8Num8z8">
    <w:name w:val="WW8Num8z8"/>
    <w:uiPriority w:val="99"/>
    <w:rsid w:val="00E05C81"/>
  </w:style>
  <w:style w:type="character" w:customStyle="1" w:styleId="WW8Num9z0">
    <w:name w:val="WW8Num9z0"/>
    <w:uiPriority w:val="99"/>
    <w:rsid w:val="00E05C81"/>
    <w:rPr>
      <w:b/>
    </w:rPr>
  </w:style>
  <w:style w:type="character" w:customStyle="1" w:styleId="WW8Num9z1">
    <w:name w:val="WW8Num9z1"/>
    <w:uiPriority w:val="99"/>
    <w:rsid w:val="00E05C81"/>
  </w:style>
  <w:style w:type="character" w:customStyle="1" w:styleId="WW8Num9z2">
    <w:name w:val="WW8Num9z2"/>
    <w:uiPriority w:val="99"/>
    <w:rsid w:val="00E05C81"/>
  </w:style>
  <w:style w:type="character" w:customStyle="1" w:styleId="WW8Num9z3">
    <w:name w:val="WW8Num9z3"/>
    <w:uiPriority w:val="99"/>
    <w:rsid w:val="00E05C81"/>
  </w:style>
  <w:style w:type="character" w:customStyle="1" w:styleId="WW8Num9z4">
    <w:name w:val="WW8Num9z4"/>
    <w:uiPriority w:val="99"/>
    <w:rsid w:val="00E05C81"/>
  </w:style>
  <w:style w:type="character" w:customStyle="1" w:styleId="WW8Num9z5">
    <w:name w:val="WW8Num9z5"/>
    <w:uiPriority w:val="99"/>
    <w:rsid w:val="00E05C81"/>
  </w:style>
  <w:style w:type="character" w:customStyle="1" w:styleId="WW8Num9z6">
    <w:name w:val="WW8Num9z6"/>
    <w:uiPriority w:val="99"/>
    <w:rsid w:val="00E05C81"/>
  </w:style>
  <w:style w:type="character" w:customStyle="1" w:styleId="WW8Num9z7">
    <w:name w:val="WW8Num9z7"/>
    <w:uiPriority w:val="99"/>
    <w:rsid w:val="00E05C81"/>
  </w:style>
  <w:style w:type="character" w:customStyle="1" w:styleId="WW8Num9z8">
    <w:name w:val="WW8Num9z8"/>
    <w:uiPriority w:val="99"/>
    <w:rsid w:val="00E05C81"/>
  </w:style>
  <w:style w:type="character" w:customStyle="1" w:styleId="11">
    <w:name w:val="Основной шрифт абзаца1"/>
    <w:uiPriority w:val="99"/>
    <w:rsid w:val="00E05C81"/>
  </w:style>
  <w:style w:type="character" w:customStyle="1" w:styleId="a3">
    <w:name w:val="Символ нумерации"/>
    <w:uiPriority w:val="99"/>
    <w:rsid w:val="00E05C81"/>
  </w:style>
  <w:style w:type="character" w:styleId="a4">
    <w:name w:val="Hyperlink"/>
    <w:basedOn w:val="a0"/>
    <w:uiPriority w:val="99"/>
    <w:rsid w:val="00E05C81"/>
    <w:rPr>
      <w:rFonts w:cs="Times New Roman"/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E05C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E05C81"/>
    <w:rPr>
      <w:sz w:val="32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384839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E05C81"/>
    <w:rPr>
      <w:rFonts w:cs="Mangal"/>
    </w:rPr>
  </w:style>
  <w:style w:type="paragraph" w:customStyle="1" w:styleId="12">
    <w:name w:val="Название1"/>
    <w:basedOn w:val="a"/>
    <w:uiPriority w:val="99"/>
    <w:rsid w:val="00E05C8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E05C8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uiPriority w:val="99"/>
    <w:rsid w:val="00E05C81"/>
    <w:pPr>
      <w:jc w:val="both"/>
    </w:pPr>
    <w:rPr>
      <w:lang w:val="uk-UA"/>
    </w:rPr>
  </w:style>
  <w:style w:type="paragraph" w:styleId="a9">
    <w:name w:val="Title"/>
    <w:basedOn w:val="a"/>
    <w:next w:val="aa"/>
    <w:link w:val="ab"/>
    <w:uiPriority w:val="99"/>
    <w:qFormat/>
    <w:rsid w:val="00E05C81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9"/>
    <w:uiPriority w:val="10"/>
    <w:rsid w:val="0038483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a">
    <w:name w:val="Subtitle"/>
    <w:basedOn w:val="a5"/>
    <w:next w:val="a6"/>
    <w:link w:val="ac"/>
    <w:uiPriority w:val="99"/>
    <w:qFormat/>
    <w:rsid w:val="00E05C8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uiPriority w:val="11"/>
    <w:rsid w:val="00384839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E05C81"/>
    <w:pPr>
      <w:ind w:firstLine="709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84839"/>
    <w:rPr>
      <w:sz w:val="24"/>
      <w:szCs w:val="24"/>
      <w:lang w:eastAsia="ar-SA"/>
    </w:rPr>
  </w:style>
  <w:style w:type="paragraph" w:customStyle="1" w:styleId="af">
    <w:name w:val="Содержимое врезки"/>
    <w:basedOn w:val="a6"/>
    <w:uiPriority w:val="99"/>
    <w:rsid w:val="00E05C81"/>
  </w:style>
  <w:style w:type="paragraph" w:styleId="af0">
    <w:name w:val="List Paragraph"/>
    <w:basedOn w:val="a"/>
    <w:uiPriority w:val="34"/>
    <w:qFormat/>
    <w:rsid w:val="00E97665"/>
    <w:pPr>
      <w:ind w:left="720"/>
      <w:contextualSpacing/>
    </w:pPr>
  </w:style>
  <w:style w:type="paragraph" w:styleId="af1">
    <w:name w:val="Normal (Web)"/>
    <w:basedOn w:val="a"/>
    <w:uiPriority w:val="99"/>
    <w:rsid w:val="00B67F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rsid w:val="00B67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67F57"/>
    <w:rPr>
      <w:rFonts w:ascii="Courier New" w:hAnsi="Courier New" w:cs="Courier New"/>
    </w:rPr>
  </w:style>
  <w:style w:type="table" w:styleId="af2">
    <w:name w:val="Table Grid"/>
    <w:basedOn w:val="a1"/>
    <w:uiPriority w:val="99"/>
    <w:rsid w:val="00447C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655B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655B31"/>
    <w:rPr>
      <w:rFonts w:ascii="Tahoma" w:hAnsi="Tahoma" w:cs="Tahoma"/>
      <w:sz w:val="16"/>
      <w:szCs w:val="16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8200A6"/>
    <w:rPr>
      <w:rFonts w:cs="Times New Roman"/>
    </w:rPr>
  </w:style>
  <w:style w:type="character" w:customStyle="1" w:styleId="x-phmenubutton">
    <w:name w:val="x-ph__menu__button"/>
    <w:basedOn w:val="a0"/>
    <w:rsid w:val="001B51E7"/>
  </w:style>
  <w:style w:type="character" w:styleId="af5">
    <w:name w:val="Strong"/>
    <w:basedOn w:val="a0"/>
    <w:uiPriority w:val="22"/>
    <w:qFormat/>
    <w:locked/>
    <w:rsid w:val="001F3DFA"/>
    <w:rPr>
      <w:b/>
      <w:bCs/>
    </w:rPr>
  </w:style>
  <w:style w:type="character" w:customStyle="1" w:styleId="31">
    <w:name w:val="Основной текст (3)_"/>
    <w:basedOn w:val="a0"/>
    <w:link w:val="32"/>
    <w:uiPriority w:val="99"/>
    <w:locked/>
    <w:rsid w:val="0050374B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0374B"/>
    <w:pPr>
      <w:widowControl w:val="0"/>
      <w:shd w:val="clear" w:color="auto" w:fill="FFFFFF"/>
      <w:suppressAutoHyphens w:val="0"/>
      <w:spacing w:after="60" w:line="240" w:lineRule="atLeast"/>
      <w:jc w:val="right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7223-A2F2-4847-B041-0C78C1E5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Чижов Борис Александрович</dc:creator>
  <cp:lastModifiedBy>Админ</cp:lastModifiedBy>
  <cp:revision>12</cp:revision>
  <cp:lastPrinted>2017-12-07T13:37:00Z</cp:lastPrinted>
  <dcterms:created xsi:type="dcterms:W3CDTF">2017-10-25T05:55:00Z</dcterms:created>
  <dcterms:modified xsi:type="dcterms:W3CDTF">2020-04-27T09:04:00Z</dcterms:modified>
</cp:coreProperties>
</file>