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67" w:rsidRPr="00004567" w:rsidRDefault="00004567" w:rsidP="003E7AC0">
      <w:pPr>
        <w:ind w:right="141" w:firstLine="0"/>
        <w:jc w:val="center"/>
        <w:rPr>
          <w:rFonts w:ascii="Times New Roman" w:hAnsi="Times New Roman" w:cs="Times New Roman"/>
          <w:b/>
          <w:bCs/>
          <w:color w:val="000000"/>
          <w:sz w:val="28"/>
          <w:szCs w:val="28"/>
        </w:rPr>
      </w:pPr>
      <w:r w:rsidRPr="00004567">
        <w:rPr>
          <w:rFonts w:ascii="Times New Roman" w:hAnsi="Times New Roman" w:cs="Times New Roman"/>
          <w:b/>
          <w:noProof/>
          <w:color w:val="000000"/>
          <w:sz w:val="28"/>
          <w:szCs w:val="28"/>
        </w:rPr>
        <w:drawing>
          <wp:inline distT="0" distB="0" distL="0" distR="0">
            <wp:extent cx="480060" cy="525780"/>
            <wp:effectExtent l="1905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a:srcRect/>
                    <a:stretch>
                      <a:fillRect/>
                    </a:stretch>
                  </pic:blipFill>
                  <pic:spPr bwMode="auto">
                    <a:xfrm>
                      <a:off x="0" y="0"/>
                      <a:ext cx="480060" cy="525780"/>
                    </a:xfrm>
                    <a:prstGeom prst="rect">
                      <a:avLst/>
                    </a:prstGeom>
                    <a:noFill/>
                    <a:ln w="9525">
                      <a:noFill/>
                      <a:miter lim="800000"/>
                      <a:headEnd/>
                      <a:tailEnd/>
                    </a:ln>
                  </pic:spPr>
                </pic:pic>
              </a:graphicData>
            </a:graphic>
          </wp:inline>
        </w:drawing>
      </w:r>
    </w:p>
    <w:p w:rsidR="00004567" w:rsidRPr="00004567" w:rsidRDefault="00004567" w:rsidP="003E7AC0">
      <w:pPr>
        <w:ind w:right="141" w:firstLine="0"/>
        <w:jc w:val="center"/>
        <w:rPr>
          <w:rFonts w:ascii="Times New Roman" w:hAnsi="Times New Roman" w:cs="Times New Roman"/>
          <w:b/>
          <w:bCs/>
          <w:color w:val="000000"/>
          <w:sz w:val="28"/>
          <w:szCs w:val="28"/>
        </w:rPr>
      </w:pPr>
      <w:r w:rsidRPr="00004567">
        <w:rPr>
          <w:rFonts w:ascii="Times New Roman" w:hAnsi="Times New Roman" w:cs="Times New Roman"/>
          <w:b/>
          <w:bCs/>
          <w:color w:val="000000"/>
          <w:sz w:val="28"/>
          <w:szCs w:val="28"/>
        </w:rPr>
        <w:t>ДМИТРОВСКИЙ СЕЛЬСКИЙ СОВЕТ</w:t>
      </w:r>
    </w:p>
    <w:p w:rsidR="00004567" w:rsidRPr="00004567" w:rsidRDefault="00004567" w:rsidP="003E7AC0">
      <w:pPr>
        <w:ind w:right="141" w:firstLine="0"/>
        <w:jc w:val="center"/>
        <w:rPr>
          <w:rFonts w:ascii="Times New Roman" w:hAnsi="Times New Roman" w:cs="Times New Roman"/>
          <w:b/>
          <w:bCs/>
          <w:color w:val="000000"/>
          <w:sz w:val="28"/>
          <w:szCs w:val="28"/>
        </w:rPr>
      </w:pPr>
      <w:r w:rsidRPr="00004567">
        <w:rPr>
          <w:rFonts w:ascii="Times New Roman" w:hAnsi="Times New Roman" w:cs="Times New Roman"/>
          <w:b/>
          <w:bCs/>
          <w:color w:val="000000"/>
          <w:sz w:val="28"/>
          <w:szCs w:val="28"/>
        </w:rPr>
        <w:t>СОВЕТСКОГО РАЙОНА РЕСПУБЛИКИ КРЫМ</w:t>
      </w:r>
    </w:p>
    <w:tbl>
      <w:tblPr>
        <w:tblW w:w="9645" w:type="dxa"/>
        <w:tblLayout w:type="fixed"/>
        <w:tblCellMar>
          <w:left w:w="0" w:type="dxa"/>
          <w:right w:w="0" w:type="dxa"/>
        </w:tblCellMar>
        <w:tblLook w:val="00A0"/>
      </w:tblPr>
      <w:tblGrid>
        <w:gridCol w:w="9645"/>
      </w:tblGrid>
      <w:tr w:rsidR="00004567" w:rsidRPr="00004567" w:rsidTr="000F3179">
        <w:trPr>
          <w:trHeight w:val="81"/>
        </w:trPr>
        <w:tc>
          <w:tcPr>
            <w:tcW w:w="9645" w:type="dxa"/>
            <w:tcBorders>
              <w:top w:val="nil"/>
              <w:left w:val="nil"/>
              <w:bottom w:val="thinThickSmallGap" w:sz="24" w:space="0" w:color="auto"/>
              <w:right w:val="nil"/>
            </w:tcBorders>
            <w:tcMar>
              <w:top w:w="0" w:type="dxa"/>
              <w:left w:w="108" w:type="dxa"/>
              <w:bottom w:w="0" w:type="dxa"/>
              <w:right w:w="108" w:type="dxa"/>
            </w:tcMar>
          </w:tcPr>
          <w:p w:rsidR="00004567" w:rsidRPr="00004567" w:rsidRDefault="00004567" w:rsidP="003E7AC0">
            <w:pPr>
              <w:suppressAutoHyphens/>
              <w:ind w:right="141" w:firstLine="0"/>
              <w:jc w:val="center"/>
              <w:rPr>
                <w:rFonts w:ascii="Times New Roman" w:eastAsia="Arial Unicode MS" w:hAnsi="Times New Roman" w:cs="Times New Roman"/>
                <w:caps/>
                <w:kern w:val="2"/>
                <w:sz w:val="28"/>
                <w:szCs w:val="28"/>
                <w:lang w:val="uk-UA" w:bidi="hi-IN"/>
              </w:rPr>
            </w:pPr>
          </w:p>
        </w:tc>
      </w:tr>
    </w:tbl>
    <w:p w:rsidR="00004567" w:rsidRPr="00004567" w:rsidRDefault="003F1B6A" w:rsidP="003E7AC0">
      <w:pPr>
        <w:ind w:right="141" w:firstLine="0"/>
        <w:jc w:val="center"/>
        <w:rPr>
          <w:rFonts w:ascii="Times New Roman" w:hAnsi="Times New Roman" w:cs="Times New Roman"/>
          <w:b/>
          <w:bCs/>
          <w:sz w:val="28"/>
          <w:szCs w:val="28"/>
          <w:lang w:val="uk-UA"/>
        </w:rPr>
      </w:pPr>
      <w:r>
        <w:rPr>
          <w:rFonts w:ascii="Times New Roman" w:hAnsi="Times New Roman" w:cs="Times New Roman"/>
          <w:b/>
          <w:bCs/>
          <w:sz w:val="28"/>
          <w:szCs w:val="28"/>
        </w:rPr>
        <w:t>27</w:t>
      </w:r>
      <w:r w:rsidR="00004567" w:rsidRPr="00004567">
        <w:rPr>
          <w:rFonts w:ascii="Times New Roman" w:hAnsi="Times New Roman" w:cs="Times New Roman"/>
          <w:b/>
          <w:bCs/>
          <w:sz w:val="28"/>
          <w:szCs w:val="28"/>
        </w:rPr>
        <w:t>-ая сессия  I-го созыва</w:t>
      </w:r>
    </w:p>
    <w:p w:rsidR="00004567" w:rsidRPr="00004567" w:rsidRDefault="00004567" w:rsidP="003E7AC0">
      <w:pPr>
        <w:ind w:right="141" w:firstLine="0"/>
        <w:jc w:val="center"/>
        <w:rPr>
          <w:rFonts w:ascii="Times New Roman" w:hAnsi="Times New Roman" w:cs="Times New Roman"/>
          <w:b/>
          <w:bCs/>
          <w:sz w:val="28"/>
          <w:szCs w:val="28"/>
        </w:rPr>
      </w:pPr>
      <w:r w:rsidRPr="00004567">
        <w:rPr>
          <w:rFonts w:ascii="Times New Roman" w:hAnsi="Times New Roman" w:cs="Times New Roman"/>
          <w:b/>
          <w:bCs/>
          <w:sz w:val="28"/>
          <w:szCs w:val="28"/>
        </w:rPr>
        <w:t>РЕШЕНИЕ</w:t>
      </w:r>
    </w:p>
    <w:p w:rsidR="00004567" w:rsidRPr="00004567" w:rsidRDefault="00004567" w:rsidP="003E7AC0">
      <w:pPr>
        <w:ind w:right="141" w:firstLine="0"/>
        <w:jc w:val="center"/>
        <w:rPr>
          <w:rFonts w:ascii="Times New Roman" w:hAnsi="Times New Roman" w:cs="Times New Roman"/>
          <w:b/>
          <w:bCs/>
          <w:sz w:val="28"/>
          <w:szCs w:val="28"/>
          <w:u w:val="single"/>
        </w:rPr>
      </w:pPr>
      <w:r w:rsidRPr="00004567">
        <w:rPr>
          <w:rFonts w:ascii="Times New Roman" w:hAnsi="Times New Roman" w:cs="Times New Roman"/>
          <w:b/>
          <w:bCs/>
          <w:sz w:val="28"/>
          <w:szCs w:val="28"/>
          <w:u w:val="single"/>
        </w:rPr>
        <w:t>от 22 февраля 2017 г. №</w:t>
      </w:r>
      <w:r w:rsidR="003E7AC0">
        <w:rPr>
          <w:rFonts w:ascii="Times New Roman" w:hAnsi="Times New Roman" w:cs="Times New Roman"/>
          <w:b/>
          <w:bCs/>
          <w:sz w:val="28"/>
          <w:szCs w:val="28"/>
          <w:u w:val="single"/>
        </w:rPr>
        <w:t xml:space="preserve"> </w:t>
      </w:r>
      <w:r w:rsidR="003F1B6A">
        <w:rPr>
          <w:rFonts w:ascii="Times New Roman" w:hAnsi="Times New Roman" w:cs="Times New Roman"/>
          <w:b/>
          <w:bCs/>
          <w:sz w:val="28"/>
          <w:szCs w:val="28"/>
          <w:u w:val="single"/>
        </w:rPr>
        <w:t>173</w:t>
      </w:r>
    </w:p>
    <w:p w:rsidR="00004567" w:rsidRPr="00004567" w:rsidRDefault="00004567" w:rsidP="003E7AC0">
      <w:pPr>
        <w:ind w:right="141" w:firstLine="0"/>
        <w:jc w:val="center"/>
        <w:rPr>
          <w:rFonts w:ascii="Times New Roman" w:hAnsi="Times New Roman" w:cs="Times New Roman"/>
          <w:b/>
          <w:bCs/>
          <w:sz w:val="28"/>
          <w:szCs w:val="28"/>
          <w:lang w:val="uk-UA"/>
        </w:rPr>
      </w:pPr>
      <w:proofErr w:type="gramStart"/>
      <w:r w:rsidRPr="00004567">
        <w:rPr>
          <w:rFonts w:ascii="Times New Roman" w:hAnsi="Times New Roman" w:cs="Times New Roman"/>
          <w:b/>
          <w:bCs/>
          <w:sz w:val="28"/>
          <w:szCs w:val="28"/>
        </w:rPr>
        <w:t>с</w:t>
      </w:r>
      <w:proofErr w:type="gramEnd"/>
      <w:r w:rsidRPr="00004567">
        <w:rPr>
          <w:rFonts w:ascii="Times New Roman" w:hAnsi="Times New Roman" w:cs="Times New Roman"/>
          <w:b/>
          <w:bCs/>
          <w:sz w:val="28"/>
          <w:szCs w:val="28"/>
        </w:rPr>
        <w:t>. Дмитровка</w:t>
      </w:r>
    </w:p>
    <w:p w:rsidR="00D34E01" w:rsidRPr="00004567" w:rsidRDefault="00EB6003" w:rsidP="00D34E01">
      <w:pPr>
        <w:ind w:firstLine="0"/>
        <w:jc w:val="left"/>
        <w:rPr>
          <w:rFonts w:ascii="Times New Roman" w:hAnsi="Times New Roman" w:cs="Times New Roman"/>
          <w:b/>
          <w:sz w:val="28"/>
          <w:szCs w:val="28"/>
        </w:rPr>
      </w:pPr>
      <w:r w:rsidRPr="00004567">
        <w:rPr>
          <w:rFonts w:ascii="Times New Roman" w:hAnsi="Times New Roman" w:cs="Times New Roman"/>
          <w:b/>
          <w:sz w:val="28"/>
          <w:szCs w:val="28"/>
        </w:rPr>
        <w:t>О</w:t>
      </w:r>
      <w:r w:rsidR="00804E37" w:rsidRPr="00004567">
        <w:rPr>
          <w:rFonts w:ascii="Times New Roman" w:hAnsi="Times New Roman" w:cs="Times New Roman"/>
          <w:b/>
          <w:sz w:val="28"/>
          <w:szCs w:val="28"/>
        </w:rPr>
        <w:t xml:space="preserve"> порядке установления самообложения</w:t>
      </w:r>
    </w:p>
    <w:p w:rsidR="00804E37" w:rsidRPr="00004567" w:rsidRDefault="00804E37" w:rsidP="00D34E01">
      <w:pPr>
        <w:ind w:firstLine="0"/>
        <w:jc w:val="left"/>
        <w:rPr>
          <w:rFonts w:ascii="Times New Roman" w:hAnsi="Times New Roman" w:cs="Times New Roman"/>
          <w:b/>
          <w:sz w:val="28"/>
          <w:szCs w:val="28"/>
        </w:rPr>
      </w:pPr>
      <w:r w:rsidRPr="00004567">
        <w:rPr>
          <w:rFonts w:ascii="Times New Roman" w:hAnsi="Times New Roman" w:cs="Times New Roman"/>
          <w:b/>
          <w:sz w:val="28"/>
          <w:szCs w:val="28"/>
        </w:rPr>
        <w:t xml:space="preserve">граждан </w:t>
      </w:r>
      <w:r w:rsidR="00EB6003" w:rsidRPr="00004567">
        <w:rPr>
          <w:rFonts w:ascii="Times New Roman" w:hAnsi="Times New Roman" w:cs="Times New Roman"/>
          <w:b/>
          <w:sz w:val="28"/>
          <w:szCs w:val="28"/>
        </w:rPr>
        <w:t xml:space="preserve">в </w:t>
      </w:r>
      <w:r w:rsidR="00D34E01" w:rsidRPr="00004567">
        <w:rPr>
          <w:rFonts w:ascii="Times New Roman" w:hAnsi="Times New Roman" w:cs="Times New Roman"/>
          <w:b/>
          <w:sz w:val="28"/>
          <w:szCs w:val="28"/>
        </w:rPr>
        <w:t>Дмитровском</w:t>
      </w:r>
      <w:r w:rsidR="00EB6003" w:rsidRPr="00004567">
        <w:rPr>
          <w:rFonts w:ascii="Times New Roman" w:hAnsi="Times New Roman" w:cs="Times New Roman"/>
          <w:b/>
          <w:sz w:val="28"/>
          <w:szCs w:val="28"/>
        </w:rPr>
        <w:t xml:space="preserve"> сельском поселении</w:t>
      </w:r>
    </w:p>
    <w:p w:rsidR="00EB6003" w:rsidRPr="00004567" w:rsidRDefault="00EB6003" w:rsidP="00EB6003">
      <w:pPr>
        <w:ind w:firstLine="567"/>
        <w:rPr>
          <w:rFonts w:ascii="Times New Roman" w:hAnsi="Times New Roman" w:cs="Times New Roman"/>
          <w:sz w:val="28"/>
          <w:szCs w:val="28"/>
        </w:rPr>
      </w:pPr>
      <w:bookmarkStart w:id="0" w:name="_GoBack"/>
      <w:bookmarkEnd w:id="0"/>
      <w:r w:rsidRPr="00004567">
        <w:rPr>
          <w:rFonts w:ascii="Times New Roman" w:hAnsi="Times New Roman" w:cs="Times New Roman"/>
          <w:sz w:val="28"/>
          <w:szCs w:val="28"/>
        </w:rPr>
        <w:t xml:space="preserve">В целях решения непосредственно населением </w:t>
      </w:r>
      <w:r w:rsidR="00D34E01" w:rsidRPr="00004567">
        <w:rPr>
          <w:rFonts w:ascii="Times New Roman" w:hAnsi="Times New Roman" w:cs="Times New Roman"/>
          <w:sz w:val="28"/>
          <w:szCs w:val="28"/>
        </w:rPr>
        <w:t>Дмитровского</w:t>
      </w:r>
      <w:r w:rsidRPr="00004567">
        <w:rPr>
          <w:rFonts w:ascii="Times New Roman" w:hAnsi="Times New Roman" w:cs="Times New Roman"/>
          <w:sz w:val="28"/>
          <w:szCs w:val="28"/>
        </w:rPr>
        <w:t xml:space="preserve"> сельского поселения вопросов местного значения, в соответствии со статьей 56 Федерального закона от 6 октября 2003 года </w:t>
      </w:r>
      <w:r w:rsidR="002C2936" w:rsidRPr="00004567">
        <w:rPr>
          <w:rFonts w:ascii="Times New Roman" w:hAnsi="Times New Roman" w:cs="Times New Roman"/>
          <w:sz w:val="28"/>
          <w:szCs w:val="28"/>
        </w:rPr>
        <w:t>№</w:t>
      </w:r>
      <w:r w:rsidRPr="00004567">
        <w:rPr>
          <w:rFonts w:ascii="Times New Roman" w:hAnsi="Times New Roman" w:cs="Times New Roman"/>
          <w:sz w:val="28"/>
          <w:szCs w:val="28"/>
        </w:rPr>
        <w:t xml:space="preserve"> 131-ФЗ </w:t>
      </w:r>
      <w:r w:rsidR="002C2936" w:rsidRPr="00004567">
        <w:rPr>
          <w:rFonts w:ascii="Times New Roman" w:hAnsi="Times New Roman" w:cs="Times New Roman"/>
          <w:sz w:val="28"/>
          <w:szCs w:val="28"/>
        </w:rPr>
        <w:t>«</w:t>
      </w:r>
      <w:r w:rsidRPr="00004567">
        <w:rPr>
          <w:rFonts w:ascii="Times New Roman" w:hAnsi="Times New Roman" w:cs="Times New Roman"/>
          <w:sz w:val="28"/>
          <w:szCs w:val="28"/>
        </w:rPr>
        <w:t>Об общих принципах организации местного самоуправления в Российской Федерации</w:t>
      </w:r>
      <w:r w:rsidR="002C2936" w:rsidRPr="00004567">
        <w:rPr>
          <w:rFonts w:ascii="Times New Roman" w:hAnsi="Times New Roman" w:cs="Times New Roman"/>
          <w:sz w:val="28"/>
          <w:szCs w:val="28"/>
        </w:rPr>
        <w:t>»</w:t>
      </w:r>
      <w:r w:rsidRPr="00004567">
        <w:rPr>
          <w:rFonts w:ascii="Times New Roman" w:hAnsi="Times New Roman" w:cs="Times New Roman"/>
          <w:sz w:val="28"/>
          <w:szCs w:val="28"/>
        </w:rPr>
        <w:t xml:space="preserve">, руководствуясь Уставом </w:t>
      </w:r>
      <w:r w:rsidR="00D34E01" w:rsidRPr="00004567">
        <w:rPr>
          <w:rFonts w:ascii="Times New Roman" w:hAnsi="Times New Roman" w:cs="Times New Roman"/>
          <w:sz w:val="28"/>
          <w:szCs w:val="28"/>
        </w:rPr>
        <w:t xml:space="preserve">Дмитровского </w:t>
      </w:r>
      <w:r w:rsidRPr="00004567">
        <w:rPr>
          <w:rFonts w:ascii="Times New Roman" w:hAnsi="Times New Roman" w:cs="Times New Roman"/>
          <w:sz w:val="28"/>
          <w:szCs w:val="28"/>
        </w:rPr>
        <w:t xml:space="preserve">сельского поселения, </w:t>
      </w:r>
      <w:r w:rsidR="00D34E01" w:rsidRPr="00004567">
        <w:rPr>
          <w:rFonts w:ascii="Times New Roman" w:hAnsi="Times New Roman" w:cs="Times New Roman"/>
          <w:sz w:val="28"/>
          <w:szCs w:val="28"/>
        </w:rPr>
        <w:t xml:space="preserve">Дмитровский </w:t>
      </w:r>
      <w:r w:rsidRPr="00004567">
        <w:rPr>
          <w:rFonts w:ascii="Times New Roman" w:hAnsi="Times New Roman" w:cs="Times New Roman"/>
          <w:sz w:val="28"/>
          <w:szCs w:val="28"/>
        </w:rPr>
        <w:t>сельский совет</w:t>
      </w:r>
    </w:p>
    <w:p w:rsidR="00EB6003" w:rsidRPr="00004567" w:rsidRDefault="002C2936" w:rsidP="00EB6003">
      <w:pPr>
        <w:ind w:firstLine="567"/>
        <w:rPr>
          <w:rFonts w:ascii="Times New Roman" w:hAnsi="Times New Roman" w:cs="Times New Roman"/>
          <w:b/>
          <w:sz w:val="28"/>
          <w:szCs w:val="28"/>
        </w:rPr>
      </w:pPr>
      <w:r w:rsidRPr="00004567">
        <w:rPr>
          <w:rFonts w:ascii="Times New Roman" w:hAnsi="Times New Roman" w:cs="Times New Roman"/>
          <w:b/>
          <w:sz w:val="28"/>
          <w:szCs w:val="28"/>
        </w:rPr>
        <w:t>РЕШИЛ:</w:t>
      </w:r>
    </w:p>
    <w:p w:rsidR="00EB6003" w:rsidRPr="00004567" w:rsidRDefault="00EB6003" w:rsidP="00EB6003">
      <w:pPr>
        <w:ind w:firstLine="567"/>
        <w:rPr>
          <w:rFonts w:ascii="Times New Roman" w:hAnsi="Times New Roman" w:cs="Times New Roman"/>
          <w:sz w:val="28"/>
          <w:szCs w:val="28"/>
        </w:rPr>
      </w:pPr>
      <w:r w:rsidRPr="00004567">
        <w:rPr>
          <w:rFonts w:ascii="Times New Roman" w:hAnsi="Times New Roman" w:cs="Times New Roman"/>
          <w:sz w:val="28"/>
          <w:szCs w:val="28"/>
        </w:rPr>
        <w:t xml:space="preserve">1. Утвердить Положение о порядке установления самообложения граждан в </w:t>
      </w:r>
      <w:r w:rsidR="00D34E01" w:rsidRPr="00004567">
        <w:rPr>
          <w:rFonts w:ascii="Times New Roman" w:hAnsi="Times New Roman" w:cs="Times New Roman"/>
          <w:sz w:val="28"/>
          <w:szCs w:val="28"/>
        </w:rPr>
        <w:t xml:space="preserve">Дмитровском </w:t>
      </w:r>
      <w:r w:rsidRPr="00004567">
        <w:rPr>
          <w:rFonts w:ascii="Times New Roman" w:hAnsi="Times New Roman" w:cs="Times New Roman"/>
          <w:sz w:val="28"/>
          <w:szCs w:val="28"/>
        </w:rPr>
        <w:t>сельском поселении согласно приложению.</w:t>
      </w:r>
    </w:p>
    <w:p w:rsidR="00EB6003" w:rsidRPr="00004567" w:rsidRDefault="00EB6003" w:rsidP="00EB6003">
      <w:pPr>
        <w:ind w:firstLine="567"/>
        <w:rPr>
          <w:rFonts w:ascii="Times New Roman" w:hAnsi="Times New Roman" w:cs="Times New Roman"/>
          <w:sz w:val="28"/>
          <w:szCs w:val="28"/>
        </w:rPr>
      </w:pPr>
      <w:bookmarkStart w:id="1" w:name="sub_2"/>
      <w:bookmarkStart w:id="2" w:name="sub_3"/>
      <w:r w:rsidRPr="00004567">
        <w:rPr>
          <w:rFonts w:ascii="Times New Roman" w:hAnsi="Times New Roman" w:cs="Times New Roman"/>
          <w:sz w:val="28"/>
          <w:szCs w:val="28"/>
        </w:rPr>
        <w:t>2. Опубликовать настоящее решение в установленном порядке.</w:t>
      </w:r>
    </w:p>
    <w:bookmarkEnd w:id="1"/>
    <w:p w:rsidR="00EB6003" w:rsidRPr="00004567" w:rsidRDefault="00EB6003" w:rsidP="00EB6003">
      <w:pPr>
        <w:ind w:firstLine="567"/>
        <w:rPr>
          <w:rFonts w:ascii="Times New Roman" w:hAnsi="Times New Roman" w:cs="Times New Roman"/>
          <w:sz w:val="28"/>
          <w:szCs w:val="28"/>
        </w:rPr>
      </w:pPr>
      <w:r w:rsidRPr="00004567">
        <w:rPr>
          <w:rFonts w:ascii="Times New Roman" w:hAnsi="Times New Roman" w:cs="Times New Roman"/>
          <w:sz w:val="28"/>
          <w:szCs w:val="28"/>
        </w:rPr>
        <w:t xml:space="preserve">3. </w:t>
      </w:r>
      <w:proofErr w:type="gramStart"/>
      <w:r w:rsidRPr="00004567">
        <w:rPr>
          <w:rFonts w:ascii="Times New Roman" w:hAnsi="Times New Roman" w:cs="Times New Roman"/>
          <w:sz w:val="28"/>
          <w:szCs w:val="28"/>
        </w:rPr>
        <w:t>Контроль за</w:t>
      </w:r>
      <w:proofErr w:type="gramEnd"/>
      <w:r w:rsidRPr="00004567">
        <w:rPr>
          <w:rFonts w:ascii="Times New Roman" w:hAnsi="Times New Roman" w:cs="Times New Roman"/>
          <w:sz w:val="28"/>
          <w:szCs w:val="28"/>
        </w:rPr>
        <w:t xml:space="preserve"> исполнением настоящего решения возложить на </w:t>
      </w:r>
      <w:r w:rsidR="00D34E01" w:rsidRPr="00004567">
        <w:rPr>
          <w:rFonts w:ascii="Times New Roman" w:hAnsi="Times New Roman" w:cs="Times New Roman"/>
          <w:sz w:val="28"/>
          <w:szCs w:val="28"/>
        </w:rPr>
        <w:t>комиссию…</w:t>
      </w:r>
    </w:p>
    <w:p w:rsidR="00004567" w:rsidRDefault="00004567" w:rsidP="00004567">
      <w:pPr>
        <w:ind w:firstLine="0"/>
        <w:rPr>
          <w:rFonts w:ascii="Times New Roman" w:hAnsi="Times New Roman" w:cs="Times New Roman"/>
          <w:b/>
          <w:sz w:val="28"/>
          <w:szCs w:val="28"/>
        </w:rPr>
      </w:pPr>
    </w:p>
    <w:p w:rsidR="00004567" w:rsidRPr="00004567" w:rsidRDefault="00D34E01" w:rsidP="007055DA">
      <w:pPr>
        <w:ind w:firstLine="0"/>
        <w:jc w:val="right"/>
        <w:rPr>
          <w:rFonts w:ascii="Times New Roman" w:hAnsi="Times New Roman" w:cs="Times New Roman"/>
          <w:sz w:val="28"/>
          <w:szCs w:val="28"/>
        </w:rPr>
      </w:pPr>
      <w:r w:rsidRPr="00004567">
        <w:rPr>
          <w:rFonts w:ascii="Times New Roman" w:hAnsi="Times New Roman" w:cs="Times New Roman"/>
          <w:b/>
          <w:sz w:val="28"/>
          <w:szCs w:val="28"/>
        </w:rPr>
        <w:t xml:space="preserve">Председатель Дмитровского сельского совета </w:t>
      </w:r>
      <w:r w:rsidRPr="00004567">
        <w:rPr>
          <w:rFonts w:ascii="Times New Roman" w:hAnsi="Times New Roman" w:cs="Times New Roman"/>
          <w:b/>
          <w:sz w:val="28"/>
          <w:szCs w:val="28"/>
        </w:rPr>
        <w:tab/>
      </w:r>
      <w:r w:rsidRPr="00004567">
        <w:rPr>
          <w:rFonts w:ascii="Times New Roman" w:hAnsi="Times New Roman" w:cs="Times New Roman"/>
          <w:b/>
          <w:sz w:val="28"/>
          <w:szCs w:val="28"/>
        </w:rPr>
        <w:tab/>
      </w:r>
      <w:r w:rsidRPr="00004567">
        <w:rPr>
          <w:rFonts w:ascii="Times New Roman" w:hAnsi="Times New Roman" w:cs="Times New Roman"/>
          <w:b/>
          <w:sz w:val="28"/>
          <w:szCs w:val="28"/>
        </w:rPr>
        <w:tab/>
        <w:t xml:space="preserve">А.Ю. </w:t>
      </w:r>
      <w:r w:rsidR="00004567">
        <w:rPr>
          <w:rFonts w:ascii="Times New Roman" w:hAnsi="Times New Roman" w:cs="Times New Roman"/>
          <w:b/>
          <w:sz w:val="28"/>
          <w:szCs w:val="28"/>
        </w:rPr>
        <w:t>Филатова</w:t>
      </w:r>
      <w:bookmarkStart w:id="3" w:name="sub_1000"/>
      <w:bookmarkEnd w:id="2"/>
      <w:r w:rsidR="00EB6003" w:rsidRPr="00004567">
        <w:rPr>
          <w:rFonts w:ascii="Times New Roman" w:hAnsi="Times New Roman" w:cs="Times New Roman"/>
          <w:sz w:val="28"/>
          <w:szCs w:val="28"/>
        </w:rPr>
        <w:br w:type="page"/>
      </w:r>
      <w:bookmarkEnd w:id="3"/>
      <w:r w:rsidR="00004567" w:rsidRPr="00004567">
        <w:rPr>
          <w:rFonts w:ascii="Times New Roman" w:hAnsi="Times New Roman" w:cs="Times New Roman"/>
          <w:sz w:val="28"/>
          <w:szCs w:val="28"/>
        </w:rPr>
        <w:lastRenderedPageBreak/>
        <w:t>Приложение</w:t>
      </w:r>
    </w:p>
    <w:p w:rsidR="00004567" w:rsidRPr="00004567" w:rsidRDefault="00004567" w:rsidP="00004567">
      <w:pPr>
        <w:jc w:val="right"/>
        <w:rPr>
          <w:rFonts w:ascii="Times New Roman" w:hAnsi="Times New Roman" w:cs="Times New Roman"/>
          <w:sz w:val="28"/>
          <w:szCs w:val="28"/>
        </w:rPr>
      </w:pPr>
      <w:r w:rsidRPr="00004567">
        <w:rPr>
          <w:rFonts w:ascii="Times New Roman" w:hAnsi="Times New Roman" w:cs="Times New Roman"/>
          <w:sz w:val="28"/>
          <w:szCs w:val="28"/>
        </w:rPr>
        <w:t>к Решению</w:t>
      </w:r>
    </w:p>
    <w:p w:rsidR="00004567" w:rsidRPr="00004567" w:rsidRDefault="00004567" w:rsidP="00004567">
      <w:pPr>
        <w:jc w:val="right"/>
        <w:rPr>
          <w:rFonts w:ascii="Times New Roman" w:hAnsi="Times New Roman" w:cs="Times New Roman"/>
          <w:sz w:val="28"/>
          <w:szCs w:val="28"/>
        </w:rPr>
      </w:pPr>
      <w:r w:rsidRPr="00004567">
        <w:rPr>
          <w:rFonts w:ascii="Times New Roman" w:hAnsi="Times New Roman" w:cs="Times New Roman"/>
          <w:sz w:val="28"/>
          <w:szCs w:val="28"/>
        </w:rPr>
        <w:t>Дмитровского сельского совета</w:t>
      </w:r>
    </w:p>
    <w:p w:rsidR="00004567" w:rsidRPr="00004567" w:rsidRDefault="00BC1512" w:rsidP="00004567">
      <w:pPr>
        <w:jc w:val="right"/>
        <w:rPr>
          <w:rFonts w:ascii="Times New Roman" w:hAnsi="Times New Roman" w:cs="Times New Roman"/>
          <w:sz w:val="28"/>
          <w:szCs w:val="28"/>
          <w:u w:val="single"/>
        </w:rPr>
      </w:pPr>
      <w:r>
        <w:rPr>
          <w:rFonts w:ascii="Times New Roman" w:hAnsi="Times New Roman" w:cs="Times New Roman"/>
          <w:sz w:val="28"/>
          <w:szCs w:val="28"/>
        </w:rPr>
        <w:t xml:space="preserve">№ </w:t>
      </w:r>
      <w:r w:rsidR="003F1B6A">
        <w:rPr>
          <w:rFonts w:ascii="Times New Roman" w:hAnsi="Times New Roman" w:cs="Times New Roman"/>
          <w:sz w:val="28"/>
          <w:szCs w:val="28"/>
        </w:rPr>
        <w:t>173</w:t>
      </w:r>
      <w:r w:rsidR="00004567" w:rsidRPr="00004567">
        <w:rPr>
          <w:rFonts w:ascii="Times New Roman" w:hAnsi="Times New Roman" w:cs="Times New Roman"/>
          <w:sz w:val="28"/>
          <w:szCs w:val="28"/>
        </w:rPr>
        <w:t xml:space="preserve"> от 22.02. 2017 г</w:t>
      </w:r>
    </w:p>
    <w:p w:rsidR="00EB6003" w:rsidRPr="00004567" w:rsidRDefault="00EB6003" w:rsidP="00004567">
      <w:pPr>
        <w:ind w:firstLine="0"/>
        <w:jc w:val="right"/>
        <w:rPr>
          <w:rFonts w:ascii="Times New Roman" w:hAnsi="Times New Roman" w:cs="Times New Roman"/>
          <w:b/>
          <w:sz w:val="28"/>
          <w:szCs w:val="28"/>
        </w:rPr>
      </w:pPr>
    </w:p>
    <w:p w:rsidR="00004567" w:rsidRDefault="00804E37" w:rsidP="00EB6003">
      <w:pPr>
        <w:ind w:firstLine="0"/>
        <w:jc w:val="center"/>
        <w:rPr>
          <w:rFonts w:ascii="Times New Roman" w:hAnsi="Times New Roman" w:cs="Times New Roman"/>
          <w:b/>
          <w:sz w:val="28"/>
          <w:szCs w:val="28"/>
        </w:rPr>
      </w:pPr>
      <w:r w:rsidRPr="00004567">
        <w:rPr>
          <w:rFonts w:ascii="Times New Roman" w:hAnsi="Times New Roman" w:cs="Times New Roman"/>
          <w:b/>
          <w:sz w:val="28"/>
          <w:szCs w:val="28"/>
        </w:rPr>
        <w:t>Положение</w:t>
      </w:r>
    </w:p>
    <w:p w:rsidR="00804E37" w:rsidRPr="00004567" w:rsidRDefault="00EB6003" w:rsidP="00EB6003">
      <w:pPr>
        <w:ind w:firstLine="0"/>
        <w:jc w:val="center"/>
        <w:rPr>
          <w:rFonts w:ascii="Times New Roman" w:hAnsi="Times New Roman" w:cs="Times New Roman"/>
          <w:b/>
          <w:sz w:val="28"/>
          <w:szCs w:val="28"/>
        </w:rPr>
      </w:pPr>
      <w:r w:rsidRPr="00004567">
        <w:rPr>
          <w:rFonts w:ascii="Times New Roman" w:hAnsi="Times New Roman" w:cs="Times New Roman"/>
          <w:b/>
          <w:sz w:val="28"/>
          <w:szCs w:val="28"/>
        </w:rPr>
        <w:t xml:space="preserve">о порядке установления самообложения граждан в </w:t>
      </w:r>
      <w:r w:rsidR="00D34E01" w:rsidRPr="00004567">
        <w:rPr>
          <w:rFonts w:ascii="Times New Roman" w:hAnsi="Times New Roman" w:cs="Times New Roman"/>
          <w:b/>
          <w:sz w:val="28"/>
          <w:szCs w:val="28"/>
        </w:rPr>
        <w:t>Дмитровском</w:t>
      </w:r>
      <w:r w:rsidRPr="00004567">
        <w:rPr>
          <w:rFonts w:ascii="Times New Roman" w:hAnsi="Times New Roman" w:cs="Times New Roman"/>
          <w:b/>
          <w:sz w:val="28"/>
          <w:szCs w:val="28"/>
        </w:rPr>
        <w:t xml:space="preserve"> сельском поселении</w:t>
      </w:r>
    </w:p>
    <w:p w:rsidR="00804E37" w:rsidRPr="00004567" w:rsidRDefault="00804E37" w:rsidP="00EB6003">
      <w:pPr>
        <w:ind w:firstLine="567"/>
        <w:rPr>
          <w:rFonts w:ascii="Times New Roman" w:hAnsi="Times New Roman" w:cs="Times New Roman"/>
          <w:sz w:val="28"/>
          <w:szCs w:val="28"/>
        </w:rPr>
      </w:pPr>
      <w:bookmarkStart w:id="4" w:name="sub_1001"/>
      <w:r w:rsidRPr="00004567">
        <w:rPr>
          <w:rFonts w:ascii="Times New Roman" w:hAnsi="Times New Roman" w:cs="Times New Roman"/>
          <w:sz w:val="28"/>
          <w:szCs w:val="28"/>
        </w:rPr>
        <w:t>1. Установ</w:t>
      </w:r>
      <w:r w:rsidR="00EB6003" w:rsidRPr="00004567">
        <w:rPr>
          <w:rFonts w:ascii="Times New Roman" w:hAnsi="Times New Roman" w:cs="Times New Roman"/>
          <w:sz w:val="28"/>
          <w:szCs w:val="28"/>
        </w:rPr>
        <w:t xml:space="preserve">ление самообложения граждан в </w:t>
      </w:r>
      <w:r w:rsidR="00D34E01" w:rsidRPr="00004567">
        <w:rPr>
          <w:rFonts w:ascii="Times New Roman" w:hAnsi="Times New Roman" w:cs="Times New Roman"/>
          <w:sz w:val="28"/>
          <w:szCs w:val="28"/>
        </w:rPr>
        <w:t>Дмитровском</w:t>
      </w:r>
      <w:r w:rsidR="00EB6003" w:rsidRPr="00004567">
        <w:rPr>
          <w:rFonts w:ascii="Times New Roman" w:hAnsi="Times New Roman" w:cs="Times New Roman"/>
          <w:sz w:val="28"/>
          <w:szCs w:val="28"/>
        </w:rPr>
        <w:t xml:space="preserve"> сельском поселении </w:t>
      </w:r>
      <w:r w:rsidRPr="00004567">
        <w:rPr>
          <w:rFonts w:ascii="Times New Roman" w:hAnsi="Times New Roman" w:cs="Times New Roman"/>
          <w:sz w:val="28"/>
          <w:szCs w:val="28"/>
        </w:rPr>
        <w:t>может производиться в целях привлечения дополнительных средств населения для осуществления мероприятий по благоустройству и социально-культурному развитию сельского поселения.</w:t>
      </w:r>
    </w:p>
    <w:p w:rsidR="00804E37" w:rsidRPr="00004567" w:rsidRDefault="00804E37" w:rsidP="00EB6003">
      <w:pPr>
        <w:ind w:firstLine="567"/>
        <w:rPr>
          <w:rFonts w:ascii="Times New Roman" w:hAnsi="Times New Roman" w:cs="Times New Roman"/>
          <w:sz w:val="28"/>
          <w:szCs w:val="28"/>
        </w:rPr>
      </w:pPr>
      <w:bookmarkStart w:id="5" w:name="sub_1002"/>
      <w:bookmarkEnd w:id="4"/>
      <w:r w:rsidRPr="00004567">
        <w:rPr>
          <w:rFonts w:ascii="Times New Roman" w:hAnsi="Times New Roman" w:cs="Times New Roman"/>
          <w:sz w:val="28"/>
          <w:szCs w:val="28"/>
        </w:rPr>
        <w:t xml:space="preserve">2. Вопрос о проведении самообложения решается на </w:t>
      </w:r>
      <w:r w:rsidR="00EB6003" w:rsidRPr="00004567">
        <w:rPr>
          <w:rFonts w:ascii="Times New Roman" w:hAnsi="Times New Roman" w:cs="Times New Roman"/>
          <w:sz w:val="28"/>
          <w:szCs w:val="28"/>
        </w:rPr>
        <w:t xml:space="preserve">местном </w:t>
      </w:r>
      <w:r w:rsidRPr="00004567">
        <w:rPr>
          <w:rFonts w:ascii="Times New Roman" w:hAnsi="Times New Roman" w:cs="Times New Roman"/>
          <w:sz w:val="28"/>
          <w:szCs w:val="28"/>
        </w:rPr>
        <w:t>референдуме граждан сельского поселения. Референдум граждан для решения вопросов введения самообложения проводится администрацией поселения.</w:t>
      </w:r>
    </w:p>
    <w:bookmarkEnd w:id="5"/>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Оповещение населения о времени, месте (местах) проведения референдума граждан и рассматриваемом вопросе производится не позднее, чем за 10 дней до времени проведения.</w:t>
      </w:r>
    </w:p>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Референдум граждан по вопросу установления самообложения назначается и проводится в порядке, установленном действующим законодательством.</w:t>
      </w:r>
    </w:p>
    <w:p w:rsidR="00804E37" w:rsidRPr="00004567" w:rsidRDefault="00804E37" w:rsidP="00EB6003">
      <w:pPr>
        <w:ind w:firstLine="567"/>
        <w:rPr>
          <w:rFonts w:ascii="Times New Roman" w:hAnsi="Times New Roman" w:cs="Times New Roman"/>
          <w:sz w:val="28"/>
          <w:szCs w:val="28"/>
        </w:rPr>
      </w:pPr>
      <w:bookmarkStart w:id="6" w:name="sub_1003"/>
      <w:r w:rsidRPr="00004567">
        <w:rPr>
          <w:rFonts w:ascii="Times New Roman" w:hAnsi="Times New Roman" w:cs="Times New Roman"/>
          <w:sz w:val="28"/>
          <w:szCs w:val="28"/>
        </w:rPr>
        <w:t>3. Размер платежей в порядке самообложения граждан устанавливается в абсолютной величине равными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для которых размер платежей может быть уменьшен.</w:t>
      </w:r>
    </w:p>
    <w:p w:rsidR="00804E37" w:rsidRPr="00004567" w:rsidRDefault="00804E37" w:rsidP="00EB6003">
      <w:pPr>
        <w:ind w:firstLine="567"/>
        <w:rPr>
          <w:rFonts w:ascii="Times New Roman" w:hAnsi="Times New Roman" w:cs="Times New Roman"/>
          <w:sz w:val="28"/>
          <w:szCs w:val="28"/>
        </w:rPr>
      </w:pPr>
      <w:bookmarkStart w:id="7" w:name="sub_1004"/>
      <w:bookmarkEnd w:id="6"/>
      <w:r w:rsidRPr="00004567">
        <w:rPr>
          <w:rFonts w:ascii="Times New Roman" w:hAnsi="Times New Roman" w:cs="Times New Roman"/>
          <w:sz w:val="28"/>
          <w:szCs w:val="28"/>
        </w:rPr>
        <w:t>4. Референдум граждан утверждает размеры платежей по самообложению, а также решает вопросы об уменьшении платежа отдельным гражданам, численность которых не может превышать 30 процентов от общего числа жителей.</w:t>
      </w:r>
    </w:p>
    <w:p w:rsidR="00804E37" w:rsidRPr="00004567" w:rsidRDefault="00804E37" w:rsidP="00EB6003">
      <w:pPr>
        <w:ind w:firstLine="567"/>
        <w:rPr>
          <w:rFonts w:ascii="Times New Roman" w:hAnsi="Times New Roman" w:cs="Times New Roman"/>
          <w:sz w:val="28"/>
          <w:szCs w:val="28"/>
        </w:rPr>
      </w:pPr>
      <w:bookmarkStart w:id="8" w:name="sub_1005"/>
      <w:bookmarkEnd w:id="7"/>
      <w:r w:rsidRPr="00004567">
        <w:rPr>
          <w:rFonts w:ascii="Times New Roman" w:hAnsi="Times New Roman" w:cs="Times New Roman"/>
          <w:sz w:val="28"/>
          <w:szCs w:val="28"/>
        </w:rPr>
        <w:t>5. Решение референдума граждан о проведении самообложения считается вступившим в силу по истечении 10 дней после его принятия.</w:t>
      </w:r>
    </w:p>
    <w:p w:rsidR="00804E37" w:rsidRPr="00004567" w:rsidRDefault="00804E37" w:rsidP="00EB6003">
      <w:pPr>
        <w:ind w:firstLine="567"/>
        <w:rPr>
          <w:rFonts w:ascii="Times New Roman" w:hAnsi="Times New Roman" w:cs="Times New Roman"/>
          <w:sz w:val="28"/>
          <w:szCs w:val="28"/>
        </w:rPr>
      </w:pPr>
      <w:bookmarkStart w:id="9" w:name="sub_1006"/>
      <w:bookmarkEnd w:id="8"/>
      <w:r w:rsidRPr="00004567">
        <w:rPr>
          <w:rFonts w:ascii="Times New Roman" w:hAnsi="Times New Roman" w:cs="Times New Roman"/>
          <w:sz w:val="28"/>
          <w:szCs w:val="28"/>
        </w:rPr>
        <w:t>6. Решение референдума граждан о проведении самообложения является обязательным для всех граждан, проживающих на территории сельского поселения, а также граждан, имеющих земельные участки или иное недвижимое имущество на территории данного муниципального образования.</w:t>
      </w:r>
    </w:p>
    <w:p w:rsidR="00804E37" w:rsidRPr="00004567" w:rsidRDefault="00804E37" w:rsidP="00EB6003">
      <w:pPr>
        <w:ind w:firstLine="567"/>
        <w:rPr>
          <w:rFonts w:ascii="Times New Roman" w:hAnsi="Times New Roman" w:cs="Times New Roman"/>
          <w:sz w:val="28"/>
          <w:szCs w:val="28"/>
        </w:rPr>
      </w:pPr>
      <w:bookmarkStart w:id="10" w:name="sub_1007"/>
      <w:bookmarkEnd w:id="9"/>
      <w:r w:rsidRPr="00004567">
        <w:rPr>
          <w:rFonts w:ascii="Times New Roman" w:hAnsi="Times New Roman" w:cs="Times New Roman"/>
          <w:sz w:val="28"/>
          <w:szCs w:val="28"/>
        </w:rPr>
        <w:t>7. Уплата платежей по самообложению производится всеми гражданами, достигшими 18-летнего возраста, зарегистрированны</w:t>
      </w:r>
      <w:r w:rsidR="00EB6003" w:rsidRPr="00004567">
        <w:rPr>
          <w:rFonts w:ascii="Times New Roman" w:hAnsi="Times New Roman" w:cs="Times New Roman"/>
          <w:sz w:val="28"/>
          <w:szCs w:val="28"/>
        </w:rPr>
        <w:t>ми</w:t>
      </w:r>
      <w:r w:rsidRPr="00004567">
        <w:rPr>
          <w:rFonts w:ascii="Times New Roman" w:hAnsi="Times New Roman" w:cs="Times New Roman"/>
          <w:sz w:val="28"/>
          <w:szCs w:val="28"/>
        </w:rPr>
        <w:t xml:space="preserve"> и (или) проживающими на территории сельского поселения, а также гражданами, имеющими земельные участки или иное недвижимое имущество на территории поселения, независимо от их участия в референдуме граждан и отношения, выраженного ими при голосовании.</w:t>
      </w:r>
    </w:p>
    <w:bookmarkEnd w:id="10"/>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Граждане самостоятельно уплачивают средства самообложения уполномоченному лицу администрации сельского поселения.</w:t>
      </w:r>
    </w:p>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Документом, подтверждающим внесение денежных средств, является приходный кассовый ордер.</w:t>
      </w:r>
    </w:p>
    <w:p w:rsidR="00804E37" w:rsidRPr="00004567" w:rsidRDefault="00804E37" w:rsidP="001F2728">
      <w:pPr>
        <w:ind w:firstLine="567"/>
        <w:rPr>
          <w:rFonts w:ascii="Times New Roman" w:hAnsi="Times New Roman" w:cs="Times New Roman"/>
          <w:sz w:val="28"/>
          <w:szCs w:val="28"/>
        </w:rPr>
      </w:pPr>
      <w:r w:rsidRPr="00004567">
        <w:rPr>
          <w:rFonts w:ascii="Times New Roman" w:hAnsi="Times New Roman" w:cs="Times New Roman"/>
          <w:sz w:val="28"/>
          <w:szCs w:val="28"/>
        </w:rPr>
        <w:t>От платежей</w:t>
      </w:r>
      <w:r w:rsidR="001F2728" w:rsidRPr="00004567">
        <w:rPr>
          <w:rFonts w:ascii="Times New Roman" w:hAnsi="Times New Roman" w:cs="Times New Roman"/>
          <w:sz w:val="28"/>
          <w:szCs w:val="28"/>
        </w:rPr>
        <w:t xml:space="preserve"> по самообложению освобождаются</w:t>
      </w:r>
      <w:r w:rsidRPr="00004567">
        <w:rPr>
          <w:rFonts w:ascii="Times New Roman" w:hAnsi="Times New Roman" w:cs="Times New Roman"/>
          <w:sz w:val="28"/>
          <w:szCs w:val="28"/>
        </w:rPr>
        <w:t xml:space="preserve"> граждан</w:t>
      </w:r>
      <w:r w:rsidR="001F2728" w:rsidRPr="00004567">
        <w:rPr>
          <w:rFonts w:ascii="Times New Roman" w:hAnsi="Times New Roman" w:cs="Times New Roman"/>
          <w:sz w:val="28"/>
          <w:szCs w:val="28"/>
        </w:rPr>
        <w:t xml:space="preserve">е, не достигшие </w:t>
      </w:r>
      <w:r w:rsidR="001F2728" w:rsidRPr="00004567">
        <w:rPr>
          <w:rFonts w:ascii="Times New Roman" w:hAnsi="Times New Roman" w:cs="Times New Roman"/>
          <w:sz w:val="28"/>
          <w:szCs w:val="28"/>
        </w:rPr>
        <w:lastRenderedPageBreak/>
        <w:t>возраста 18 лет.</w:t>
      </w:r>
    </w:p>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Администрация вправе запрашивать у граждан документы, подтверждающие, что они относятся к категории граждан, для которых установлены льготы по уплате платежей по самообложению.</w:t>
      </w:r>
    </w:p>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Платежи самообложения вносятся в бюджет сельского поселения в срок, установленный референдумом граждан.</w:t>
      </w:r>
    </w:p>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Платежи по самообложению, не 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 внесенных в срок налогов и неналоговых платежей.</w:t>
      </w:r>
    </w:p>
    <w:p w:rsidR="00804E37" w:rsidRPr="00004567" w:rsidRDefault="00804E37" w:rsidP="00EB6003">
      <w:pPr>
        <w:ind w:firstLine="567"/>
        <w:rPr>
          <w:rFonts w:ascii="Times New Roman" w:hAnsi="Times New Roman" w:cs="Times New Roman"/>
          <w:sz w:val="28"/>
          <w:szCs w:val="28"/>
        </w:rPr>
      </w:pPr>
      <w:bookmarkStart w:id="11" w:name="sub_1008"/>
      <w:r w:rsidRPr="00004567">
        <w:rPr>
          <w:rFonts w:ascii="Times New Roman" w:hAnsi="Times New Roman" w:cs="Times New Roman"/>
          <w:sz w:val="28"/>
          <w:szCs w:val="28"/>
        </w:rPr>
        <w:t>8. Средства самообложения включаются в бюджет сельского поселения и расходуются на мероприятия, установленные референдумом граждан в соответствии с примерным перечнем, предложенным администрацией поселения.</w:t>
      </w:r>
    </w:p>
    <w:p w:rsidR="00804E37" w:rsidRPr="00004567" w:rsidRDefault="00804E37" w:rsidP="00EB6003">
      <w:pPr>
        <w:ind w:firstLine="567"/>
        <w:rPr>
          <w:rFonts w:ascii="Times New Roman" w:hAnsi="Times New Roman" w:cs="Times New Roman"/>
          <w:sz w:val="28"/>
          <w:szCs w:val="28"/>
        </w:rPr>
      </w:pPr>
      <w:bookmarkStart w:id="12" w:name="sub_1009"/>
      <w:bookmarkEnd w:id="11"/>
      <w:r w:rsidRPr="00004567">
        <w:rPr>
          <w:rFonts w:ascii="Times New Roman" w:hAnsi="Times New Roman" w:cs="Times New Roman"/>
          <w:sz w:val="28"/>
          <w:szCs w:val="28"/>
        </w:rPr>
        <w:t xml:space="preserve">9. Средства самообложения, не использованные в текущем году, остаются на счету бюджета сельского поселения и могут быть использованы в следующем году </w:t>
      </w:r>
      <w:proofErr w:type="gramStart"/>
      <w:r w:rsidRPr="00004567">
        <w:rPr>
          <w:rFonts w:ascii="Times New Roman" w:hAnsi="Times New Roman" w:cs="Times New Roman"/>
          <w:sz w:val="28"/>
          <w:szCs w:val="28"/>
        </w:rPr>
        <w:t>на те</w:t>
      </w:r>
      <w:proofErr w:type="gramEnd"/>
      <w:r w:rsidRPr="00004567">
        <w:rPr>
          <w:rFonts w:ascii="Times New Roman" w:hAnsi="Times New Roman" w:cs="Times New Roman"/>
          <w:sz w:val="28"/>
          <w:szCs w:val="28"/>
        </w:rPr>
        <w:t xml:space="preserve"> же цели.</w:t>
      </w:r>
    </w:p>
    <w:p w:rsidR="00804E37" w:rsidRPr="00004567" w:rsidRDefault="00804E37" w:rsidP="00EB6003">
      <w:pPr>
        <w:ind w:firstLine="567"/>
        <w:rPr>
          <w:rFonts w:ascii="Times New Roman" w:hAnsi="Times New Roman" w:cs="Times New Roman"/>
          <w:sz w:val="28"/>
          <w:szCs w:val="28"/>
        </w:rPr>
      </w:pPr>
      <w:bookmarkStart w:id="13" w:name="sub_1010"/>
      <w:bookmarkEnd w:id="12"/>
      <w:r w:rsidRPr="00004567">
        <w:rPr>
          <w:rFonts w:ascii="Times New Roman" w:hAnsi="Times New Roman" w:cs="Times New Roman"/>
          <w:sz w:val="28"/>
          <w:szCs w:val="28"/>
        </w:rPr>
        <w:t xml:space="preserve">10. Администрация сельского поселения обеспечивает проведение за счет средств самообложения мероприятий, установленных референдумом граждан, и </w:t>
      </w:r>
      <w:proofErr w:type="gramStart"/>
      <w:r w:rsidRPr="00004567">
        <w:rPr>
          <w:rFonts w:ascii="Times New Roman" w:hAnsi="Times New Roman" w:cs="Times New Roman"/>
          <w:sz w:val="28"/>
          <w:szCs w:val="28"/>
        </w:rPr>
        <w:t>отчитывается о расходовании</w:t>
      </w:r>
      <w:proofErr w:type="gramEnd"/>
      <w:r w:rsidRPr="00004567">
        <w:rPr>
          <w:rFonts w:ascii="Times New Roman" w:hAnsi="Times New Roman" w:cs="Times New Roman"/>
          <w:sz w:val="28"/>
          <w:szCs w:val="28"/>
        </w:rPr>
        <w:t xml:space="preserve"> этих средств перед населением и </w:t>
      </w:r>
      <w:r w:rsidR="00D34E01" w:rsidRPr="00004567">
        <w:rPr>
          <w:rFonts w:ascii="Times New Roman" w:hAnsi="Times New Roman" w:cs="Times New Roman"/>
          <w:sz w:val="28"/>
          <w:szCs w:val="28"/>
        </w:rPr>
        <w:t xml:space="preserve">Дмитровском </w:t>
      </w:r>
      <w:r w:rsidR="00EB6003" w:rsidRPr="00004567">
        <w:rPr>
          <w:rFonts w:ascii="Times New Roman" w:hAnsi="Times New Roman" w:cs="Times New Roman"/>
          <w:sz w:val="28"/>
          <w:szCs w:val="28"/>
        </w:rPr>
        <w:t>сельским советом</w:t>
      </w:r>
      <w:r w:rsidRPr="00004567">
        <w:rPr>
          <w:rFonts w:ascii="Times New Roman" w:hAnsi="Times New Roman" w:cs="Times New Roman"/>
          <w:sz w:val="28"/>
          <w:szCs w:val="28"/>
        </w:rPr>
        <w:t xml:space="preserve"> на ежегодном отчете Главы администрации сельского поселения по итогам работы за год.</w:t>
      </w:r>
    </w:p>
    <w:bookmarkEnd w:id="13"/>
    <w:p w:rsidR="00804E37" w:rsidRPr="00004567" w:rsidRDefault="00804E37" w:rsidP="00EB6003">
      <w:pPr>
        <w:ind w:firstLine="567"/>
        <w:rPr>
          <w:rFonts w:ascii="Times New Roman" w:hAnsi="Times New Roman" w:cs="Times New Roman"/>
          <w:sz w:val="28"/>
          <w:szCs w:val="28"/>
        </w:rPr>
      </w:pPr>
      <w:r w:rsidRPr="00004567">
        <w:rPr>
          <w:rFonts w:ascii="Times New Roman" w:hAnsi="Times New Roman" w:cs="Times New Roman"/>
          <w:sz w:val="28"/>
          <w:szCs w:val="28"/>
        </w:rPr>
        <w:t>Информация о расходовании средств самообл</w:t>
      </w:r>
      <w:r w:rsidR="00D34E01" w:rsidRPr="00004567">
        <w:rPr>
          <w:rFonts w:ascii="Times New Roman" w:hAnsi="Times New Roman" w:cs="Times New Roman"/>
          <w:sz w:val="28"/>
          <w:szCs w:val="28"/>
        </w:rPr>
        <w:t xml:space="preserve">ожения подлежит опубликованию </w:t>
      </w:r>
      <w:r w:rsidRPr="00004567">
        <w:rPr>
          <w:rFonts w:ascii="Times New Roman" w:hAnsi="Times New Roman" w:cs="Times New Roman"/>
          <w:sz w:val="28"/>
          <w:szCs w:val="28"/>
        </w:rPr>
        <w:t>в течение 10 дней, со дня проведения отчета Главы администрации сельского поселения, по итогам работы за год.</w:t>
      </w:r>
    </w:p>
    <w:p w:rsidR="00804E37" w:rsidRPr="00004567" w:rsidRDefault="00804E37" w:rsidP="00EB6003">
      <w:pPr>
        <w:ind w:firstLine="567"/>
        <w:rPr>
          <w:rFonts w:ascii="Times New Roman" w:hAnsi="Times New Roman" w:cs="Times New Roman"/>
          <w:sz w:val="28"/>
          <w:szCs w:val="28"/>
        </w:rPr>
      </w:pPr>
      <w:bookmarkStart w:id="14" w:name="sub_1011"/>
      <w:r w:rsidRPr="00004567">
        <w:rPr>
          <w:rFonts w:ascii="Times New Roman" w:hAnsi="Times New Roman" w:cs="Times New Roman"/>
          <w:sz w:val="28"/>
          <w:szCs w:val="28"/>
        </w:rPr>
        <w:t xml:space="preserve">11. </w:t>
      </w:r>
      <w:proofErr w:type="gramStart"/>
      <w:r w:rsidRPr="00004567">
        <w:rPr>
          <w:rFonts w:ascii="Times New Roman" w:hAnsi="Times New Roman" w:cs="Times New Roman"/>
          <w:sz w:val="28"/>
          <w:szCs w:val="28"/>
        </w:rPr>
        <w:t>Контроль за</w:t>
      </w:r>
      <w:proofErr w:type="gramEnd"/>
      <w:r w:rsidRPr="00004567">
        <w:rPr>
          <w:rFonts w:ascii="Times New Roman" w:hAnsi="Times New Roman" w:cs="Times New Roman"/>
          <w:sz w:val="28"/>
          <w:szCs w:val="28"/>
        </w:rPr>
        <w:t xml:space="preserve"> правильностью исчисления, уплаты, зачисления в местный бюджет и целевым расходованием средств самообложения на выполнение мероприятий, принятых референдумом граждан по предложению администрации и утвержденных </w:t>
      </w:r>
      <w:r w:rsidR="00D34E01" w:rsidRPr="00004567">
        <w:rPr>
          <w:rFonts w:ascii="Times New Roman" w:hAnsi="Times New Roman" w:cs="Times New Roman"/>
          <w:sz w:val="28"/>
          <w:szCs w:val="28"/>
        </w:rPr>
        <w:t xml:space="preserve">Дмитровским </w:t>
      </w:r>
      <w:r w:rsidR="00EB6003" w:rsidRPr="00004567">
        <w:rPr>
          <w:rFonts w:ascii="Times New Roman" w:hAnsi="Times New Roman" w:cs="Times New Roman"/>
          <w:sz w:val="28"/>
          <w:szCs w:val="28"/>
        </w:rPr>
        <w:t>сельским советом</w:t>
      </w:r>
      <w:r w:rsidRPr="00004567">
        <w:rPr>
          <w:rFonts w:ascii="Times New Roman" w:hAnsi="Times New Roman" w:cs="Times New Roman"/>
          <w:sz w:val="28"/>
          <w:szCs w:val="28"/>
        </w:rPr>
        <w:t xml:space="preserve">, возлагается на </w:t>
      </w:r>
      <w:r w:rsidR="00D34E01" w:rsidRPr="00004567">
        <w:rPr>
          <w:rFonts w:ascii="Times New Roman" w:hAnsi="Times New Roman" w:cs="Times New Roman"/>
          <w:sz w:val="28"/>
          <w:szCs w:val="28"/>
        </w:rPr>
        <w:t>Комиссию Сельского Совета</w:t>
      </w:r>
      <w:r w:rsidR="00D34E01" w:rsidRPr="00004567">
        <w:rPr>
          <w:rFonts w:ascii="Times New Roman" w:hAnsi="Times New Roman" w:cs="Times New Roman"/>
          <w:b/>
          <w:sz w:val="28"/>
          <w:szCs w:val="28"/>
        </w:rPr>
        <w:t xml:space="preserve">  </w:t>
      </w:r>
      <w:r w:rsidR="00D34E01" w:rsidRPr="00004567">
        <w:rPr>
          <w:rFonts w:ascii="Times New Roman" w:hAnsi="Times New Roman" w:cs="Times New Roman"/>
          <w:sz w:val="28"/>
          <w:szCs w:val="28"/>
        </w:rPr>
        <w:t>по бюджетно-финансовой налоговой и экономической политике, вопросам собственности.</w:t>
      </w:r>
    </w:p>
    <w:p w:rsidR="00804E37" w:rsidRPr="00004567" w:rsidRDefault="00804E37" w:rsidP="00EB6003">
      <w:pPr>
        <w:ind w:firstLine="567"/>
        <w:rPr>
          <w:rFonts w:ascii="Times New Roman" w:hAnsi="Times New Roman" w:cs="Times New Roman"/>
          <w:sz w:val="28"/>
          <w:szCs w:val="28"/>
        </w:rPr>
      </w:pPr>
      <w:bookmarkStart w:id="15" w:name="sub_1012"/>
      <w:bookmarkEnd w:id="14"/>
      <w:r w:rsidRPr="00004567">
        <w:rPr>
          <w:rFonts w:ascii="Times New Roman" w:hAnsi="Times New Roman" w:cs="Times New Roman"/>
          <w:sz w:val="28"/>
          <w:szCs w:val="28"/>
        </w:rPr>
        <w:t>12. Жалобы на неправильное исчисление самообложения подаются в администрацию поселения.</w:t>
      </w:r>
    </w:p>
    <w:p w:rsidR="00804E37" w:rsidRPr="00004567" w:rsidRDefault="00804E37" w:rsidP="00EB6003">
      <w:pPr>
        <w:ind w:firstLine="567"/>
        <w:rPr>
          <w:rFonts w:ascii="Times New Roman" w:hAnsi="Times New Roman" w:cs="Times New Roman"/>
          <w:sz w:val="28"/>
          <w:szCs w:val="28"/>
        </w:rPr>
      </w:pPr>
      <w:bookmarkStart w:id="16" w:name="sub_1013"/>
      <w:bookmarkEnd w:id="15"/>
      <w:r w:rsidRPr="00004567">
        <w:rPr>
          <w:rFonts w:ascii="Times New Roman" w:hAnsi="Times New Roman" w:cs="Times New Roman"/>
          <w:sz w:val="28"/>
          <w:szCs w:val="28"/>
        </w:rPr>
        <w:t>13. Примерный перечень мероприятий, на которые могут расходоваться средства самообложения, принятый на референдуме граждан по предложению администрации поселения, включает:</w:t>
      </w:r>
    </w:p>
    <w:p w:rsidR="00804E37" w:rsidRPr="00004567" w:rsidRDefault="00804E37" w:rsidP="00EB6003">
      <w:pPr>
        <w:ind w:firstLine="567"/>
        <w:rPr>
          <w:rFonts w:ascii="Times New Roman" w:hAnsi="Times New Roman" w:cs="Times New Roman"/>
          <w:sz w:val="28"/>
          <w:szCs w:val="28"/>
        </w:rPr>
      </w:pPr>
      <w:bookmarkStart w:id="17" w:name="sub_1131"/>
      <w:bookmarkEnd w:id="16"/>
      <w:r w:rsidRPr="00004567">
        <w:rPr>
          <w:rFonts w:ascii="Times New Roman" w:hAnsi="Times New Roman" w:cs="Times New Roman"/>
          <w:sz w:val="28"/>
          <w:szCs w:val="28"/>
        </w:rPr>
        <w:t>а) благоустройство;</w:t>
      </w:r>
    </w:p>
    <w:p w:rsidR="00804E37" w:rsidRPr="00004567" w:rsidRDefault="00804E37" w:rsidP="00EB6003">
      <w:pPr>
        <w:ind w:firstLine="567"/>
        <w:rPr>
          <w:rFonts w:ascii="Times New Roman" w:hAnsi="Times New Roman" w:cs="Times New Roman"/>
          <w:sz w:val="28"/>
          <w:szCs w:val="28"/>
        </w:rPr>
      </w:pPr>
      <w:bookmarkStart w:id="18" w:name="sub_1132"/>
      <w:bookmarkEnd w:id="17"/>
      <w:r w:rsidRPr="00004567">
        <w:rPr>
          <w:rFonts w:ascii="Times New Roman" w:hAnsi="Times New Roman" w:cs="Times New Roman"/>
          <w:sz w:val="28"/>
          <w:szCs w:val="28"/>
        </w:rPr>
        <w:t>б) ремонт дорог, колодцев, бань общего пользования, спортивных сооружений, объектов жилищно-коммунального хозяйства, ритуальные услуги малоимущим, бездомным, безработным гражданам, уличное освещение, содержание и ремонт гражданских кладбищ;</w:t>
      </w:r>
    </w:p>
    <w:p w:rsidR="00804E37" w:rsidRPr="00004567" w:rsidRDefault="00804E37" w:rsidP="00EB6003">
      <w:pPr>
        <w:ind w:firstLine="567"/>
        <w:rPr>
          <w:rFonts w:ascii="Times New Roman" w:hAnsi="Times New Roman" w:cs="Times New Roman"/>
          <w:sz w:val="28"/>
          <w:szCs w:val="28"/>
        </w:rPr>
      </w:pPr>
      <w:bookmarkStart w:id="19" w:name="sub_1133"/>
      <w:bookmarkEnd w:id="18"/>
      <w:r w:rsidRPr="00004567">
        <w:rPr>
          <w:rFonts w:ascii="Times New Roman" w:hAnsi="Times New Roman" w:cs="Times New Roman"/>
          <w:sz w:val="28"/>
          <w:szCs w:val="28"/>
        </w:rPr>
        <w:t>в) другие мероприятия по развитию социально-культурной и инженерной инфраструктуры.</w:t>
      </w:r>
    </w:p>
    <w:p w:rsidR="00804E37" w:rsidRPr="00004567" w:rsidRDefault="00804E37" w:rsidP="00EB6003">
      <w:pPr>
        <w:ind w:firstLine="567"/>
        <w:rPr>
          <w:rFonts w:ascii="Times New Roman" w:hAnsi="Times New Roman" w:cs="Times New Roman"/>
          <w:sz w:val="28"/>
          <w:szCs w:val="28"/>
        </w:rPr>
      </w:pPr>
      <w:bookmarkStart w:id="20" w:name="sub_1014"/>
      <w:bookmarkEnd w:id="19"/>
      <w:r w:rsidRPr="00004567">
        <w:rPr>
          <w:rFonts w:ascii="Times New Roman" w:hAnsi="Times New Roman" w:cs="Times New Roman"/>
          <w:sz w:val="28"/>
          <w:szCs w:val="28"/>
        </w:rPr>
        <w:t xml:space="preserve">14. </w:t>
      </w:r>
      <w:proofErr w:type="gramStart"/>
      <w:r w:rsidRPr="00004567">
        <w:rPr>
          <w:rFonts w:ascii="Times New Roman" w:hAnsi="Times New Roman" w:cs="Times New Roman"/>
          <w:sz w:val="28"/>
          <w:szCs w:val="28"/>
        </w:rPr>
        <w:t>Контроль за</w:t>
      </w:r>
      <w:proofErr w:type="gramEnd"/>
      <w:r w:rsidRPr="00004567">
        <w:rPr>
          <w:rFonts w:ascii="Times New Roman" w:hAnsi="Times New Roman" w:cs="Times New Roman"/>
          <w:sz w:val="28"/>
          <w:szCs w:val="28"/>
        </w:rPr>
        <w:t xml:space="preserve"> целевым расходованием средств самообложения возлагается на </w:t>
      </w:r>
      <w:bookmarkEnd w:id="20"/>
      <w:r w:rsidR="00D34E01" w:rsidRPr="00004567">
        <w:rPr>
          <w:rFonts w:ascii="Times New Roman" w:hAnsi="Times New Roman" w:cs="Times New Roman"/>
          <w:sz w:val="28"/>
          <w:szCs w:val="28"/>
        </w:rPr>
        <w:t>Комиссию Сельского Совета</w:t>
      </w:r>
      <w:r w:rsidR="00D34E01" w:rsidRPr="00004567">
        <w:rPr>
          <w:rFonts w:ascii="Times New Roman" w:hAnsi="Times New Roman" w:cs="Times New Roman"/>
          <w:b/>
          <w:sz w:val="28"/>
          <w:szCs w:val="28"/>
        </w:rPr>
        <w:t xml:space="preserve">  </w:t>
      </w:r>
      <w:r w:rsidR="00D34E01" w:rsidRPr="00004567">
        <w:rPr>
          <w:rFonts w:ascii="Times New Roman" w:hAnsi="Times New Roman" w:cs="Times New Roman"/>
          <w:sz w:val="28"/>
          <w:szCs w:val="28"/>
        </w:rPr>
        <w:t>по бюджетно-финансовой налоговой и экономической политике, вопросам собственности.</w:t>
      </w:r>
    </w:p>
    <w:sectPr w:rsidR="00804E37" w:rsidRPr="00004567" w:rsidSect="00004567">
      <w:pgSz w:w="11900" w:h="1680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2042"/>
    <w:multiLevelType w:val="hybridMultilevel"/>
    <w:tmpl w:val="77C2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003"/>
    <w:rsid w:val="00004567"/>
    <w:rsid w:val="00055FF0"/>
    <w:rsid w:val="001F2728"/>
    <w:rsid w:val="002C2936"/>
    <w:rsid w:val="003E7AC0"/>
    <w:rsid w:val="003F1B6A"/>
    <w:rsid w:val="004466DB"/>
    <w:rsid w:val="004F01F8"/>
    <w:rsid w:val="007055DA"/>
    <w:rsid w:val="00804E37"/>
    <w:rsid w:val="00987A70"/>
    <w:rsid w:val="009E2F27"/>
    <w:rsid w:val="00A6790E"/>
    <w:rsid w:val="00BC1512"/>
    <w:rsid w:val="00D34E01"/>
    <w:rsid w:val="00E33384"/>
    <w:rsid w:val="00EB6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D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4466DB"/>
    <w:pPr>
      <w:spacing w:before="108" w:after="108"/>
      <w:ind w:firstLine="0"/>
      <w:jc w:val="center"/>
      <w:outlineLvl w:val="0"/>
    </w:pPr>
    <w:rPr>
      <w:b/>
      <w:bCs/>
      <w:color w:val="26282F"/>
    </w:rPr>
  </w:style>
  <w:style w:type="paragraph" w:styleId="2">
    <w:name w:val="heading 2"/>
    <w:basedOn w:val="1"/>
    <w:next w:val="a"/>
    <w:link w:val="20"/>
    <w:uiPriority w:val="99"/>
    <w:qFormat/>
    <w:rsid w:val="004466DB"/>
    <w:pPr>
      <w:outlineLvl w:val="1"/>
    </w:pPr>
  </w:style>
  <w:style w:type="paragraph" w:styleId="3">
    <w:name w:val="heading 3"/>
    <w:basedOn w:val="2"/>
    <w:next w:val="a"/>
    <w:link w:val="30"/>
    <w:uiPriority w:val="99"/>
    <w:qFormat/>
    <w:rsid w:val="004466DB"/>
    <w:pPr>
      <w:outlineLvl w:val="2"/>
    </w:pPr>
  </w:style>
  <w:style w:type="paragraph" w:styleId="4">
    <w:name w:val="heading 4"/>
    <w:basedOn w:val="3"/>
    <w:next w:val="a"/>
    <w:link w:val="40"/>
    <w:uiPriority w:val="99"/>
    <w:qFormat/>
    <w:rsid w:val="004466D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66DB"/>
    <w:rPr>
      <w:b/>
      <w:bCs/>
      <w:color w:val="26282F"/>
    </w:rPr>
  </w:style>
  <w:style w:type="character" w:customStyle="1" w:styleId="a4">
    <w:name w:val="Гипертекстовая ссылка"/>
    <w:uiPriority w:val="99"/>
    <w:rsid w:val="004466DB"/>
    <w:rPr>
      <w:b w:val="0"/>
      <w:bCs w:val="0"/>
      <w:color w:val="106BBE"/>
    </w:rPr>
  </w:style>
  <w:style w:type="character" w:customStyle="1" w:styleId="a5">
    <w:name w:val="Активная гипертекстовая ссылка"/>
    <w:uiPriority w:val="99"/>
    <w:rsid w:val="004466DB"/>
    <w:rPr>
      <w:b w:val="0"/>
      <w:bCs w:val="0"/>
      <w:color w:val="106BBE"/>
      <w:u w:val="single"/>
    </w:rPr>
  </w:style>
  <w:style w:type="paragraph" w:customStyle="1" w:styleId="a6">
    <w:name w:val="Внимание"/>
    <w:basedOn w:val="a"/>
    <w:next w:val="a"/>
    <w:uiPriority w:val="99"/>
    <w:rsid w:val="004466D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466DB"/>
  </w:style>
  <w:style w:type="paragraph" w:customStyle="1" w:styleId="a8">
    <w:name w:val="Внимание: недобросовестность!"/>
    <w:basedOn w:val="a6"/>
    <w:next w:val="a"/>
    <w:uiPriority w:val="99"/>
    <w:rsid w:val="004466DB"/>
  </w:style>
  <w:style w:type="character" w:customStyle="1" w:styleId="a9">
    <w:name w:val="Выделение для Базового Поиска"/>
    <w:uiPriority w:val="99"/>
    <w:rsid w:val="004466DB"/>
    <w:rPr>
      <w:b/>
      <w:bCs/>
      <w:color w:val="0058A9"/>
    </w:rPr>
  </w:style>
  <w:style w:type="character" w:customStyle="1" w:styleId="aa">
    <w:name w:val="Выделение для Базового Поиска (курсив)"/>
    <w:uiPriority w:val="99"/>
    <w:rsid w:val="004466DB"/>
    <w:rPr>
      <w:b/>
      <w:bCs/>
      <w:i/>
      <w:iCs/>
      <w:color w:val="0058A9"/>
    </w:rPr>
  </w:style>
  <w:style w:type="paragraph" w:customStyle="1" w:styleId="ab">
    <w:name w:val="Дочерний элемент списка"/>
    <w:basedOn w:val="a"/>
    <w:next w:val="a"/>
    <w:uiPriority w:val="99"/>
    <w:rsid w:val="004466DB"/>
    <w:pPr>
      <w:ind w:firstLine="0"/>
    </w:pPr>
    <w:rPr>
      <w:color w:val="868381"/>
      <w:sz w:val="20"/>
      <w:szCs w:val="20"/>
    </w:rPr>
  </w:style>
  <w:style w:type="paragraph" w:customStyle="1" w:styleId="ac">
    <w:name w:val="Основное меню (преемственное)"/>
    <w:basedOn w:val="a"/>
    <w:next w:val="a"/>
    <w:uiPriority w:val="99"/>
    <w:rsid w:val="004466DB"/>
    <w:rPr>
      <w:rFonts w:ascii="Verdana" w:hAnsi="Verdana" w:cs="Verdana"/>
      <w:sz w:val="22"/>
      <w:szCs w:val="22"/>
    </w:rPr>
  </w:style>
  <w:style w:type="paragraph" w:styleId="ad">
    <w:name w:val="Title"/>
    <w:basedOn w:val="ac"/>
    <w:next w:val="a"/>
    <w:uiPriority w:val="99"/>
    <w:rsid w:val="004466DB"/>
    <w:rPr>
      <w:b/>
      <w:bCs/>
      <w:color w:val="0058A9"/>
      <w:shd w:val="clear" w:color="auto" w:fill="F0F0F0"/>
    </w:rPr>
  </w:style>
  <w:style w:type="character" w:customStyle="1" w:styleId="10">
    <w:name w:val="Заголовок 1 Знак"/>
    <w:link w:val="1"/>
    <w:uiPriority w:val="9"/>
    <w:rsid w:val="004466DB"/>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466D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466DB"/>
    <w:rPr>
      <w:rFonts w:ascii="Cambria" w:eastAsia="Times New Roman" w:hAnsi="Cambria" w:cs="Times New Roman"/>
      <w:b/>
      <w:bCs/>
      <w:sz w:val="26"/>
      <w:szCs w:val="26"/>
    </w:rPr>
  </w:style>
  <w:style w:type="character" w:customStyle="1" w:styleId="40">
    <w:name w:val="Заголовок 4 Знак"/>
    <w:link w:val="4"/>
    <w:uiPriority w:val="9"/>
    <w:semiHidden/>
    <w:rsid w:val="004466DB"/>
    <w:rPr>
      <w:b/>
      <w:bCs/>
      <w:sz w:val="28"/>
      <w:szCs w:val="28"/>
    </w:rPr>
  </w:style>
  <w:style w:type="paragraph" w:customStyle="1" w:styleId="ae">
    <w:name w:val="Заголовок группы контролов"/>
    <w:basedOn w:val="a"/>
    <w:next w:val="a"/>
    <w:uiPriority w:val="99"/>
    <w:rsid w:val="004466DB"/>
    <w:rPr>
      <w:b/>
      <w:bCs/>
      <w:color w:val="000000"/>
    </w:rPr>
  </w:style>
  <w:style w:type="paragraph" w:customStyle="1" w:styleId="af">
    <w:name w:val="Заголовок для информации об изменениях"/>
    <w:basedOn w:val="1"/>
    <w:next w:val="a"/>
    <w:uiPriority w:val="99"/>
    <w:rsid w:val="004466D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466DB"/>
    <w:rPr>
      <w:i/>
      <w:iCs/>
      <w:color w:val="000080"/>
      <w:sz w:val="22"/>
      <w:szCs w:val="22"/>
    </w:rPr>
  </w:style>
  <w:style w:type="character" w:customStyle="1" w:styleId="af1">
    <w:name w:val="Заголовок своего сообщения"/>
    <w:uiPriority w:val="99"/>
    <w:rsid w:val="004466DB"/>
  </w:style>
  <w:style w:type="paragraph" w:customStyle="1" w:styleId="af2">
    <w:name w:val="Заголовок статьи"/>
    <w:basedOn w:val="a"/>
    <w:next w:val="a"/>
    <w:uiPriority w:val="99"/>
    <w:rsid w:val="004466DB"/>
    <w:pPr>
      <w:ind w:left="1612" w:hanging="892"/>
    </w:pPr>
  </w:style>
  <w:style w:type="character" w:customStyle="1" w:styleId="af3">
    <w:name w:val="Заголовок чужого сообщения"/>
    <w:uiPriority w:val="99"/>
    <w:rsid w:val="004466DB"/>
    <w:rPr>
      <w:b/>
      <w:bCs/>
      <w:color w:val="FF0000"/>
    </w:rPr>
  </w:style>
  <w:style w:type="paragraph" w:customStyle="1" w:styleId="af4">
    <w:name w:val="Заголовок ЭР (левое окно)"/>
    <w:basedOn w:val="a"/>
    <w:next w:val="a"/>
    <w:uiPriority w:val="99"/>
    <w:rsid w:val="004466D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4466DB"/>
    <w:pPr>
      <w:spacing w:after="0"/>
      <w:jc w:val="left"/>
    </w:pPr>
  </w:style>
  <w:style w:type="paragraph" w:customStyle="1" w:styleId="af6">
    <w:name w:val="Интерактивный заголовок"/>
    <w:basedOn w:val="ad"/>
    <w:next w:val="a"/>
    <w:uiPriority w:val="99"/>
    <w:rsid w:val="004466DB"/>
    <w:rPr>
      <w:u w:val="single"/>
    </w:rPr>
  </w:style>
  <w:style w:type="paragraph" w:customStyle="1" w:styleId="af7">
    <w:name w:val="Текст информации об изменениях"/>
    <w:basedOn w:val="a"/>
    <w:next w:val="a"/>
    <w:uiPriority w:val="99"/>
    <w:rsid w:val="004466DB"/>
    <w:rPr>
      <w:color w:val="353842"/>
      <w:sz w:val="18"/>
      <w:szCs w:val="18"/>
    </w:rPr>
  </w:style>
  <w:style w:type="paragraph" w:customStyle="1" w:styleId="af8">
    <w:name w:val="Информация об изменениях"/>
    <w:basedOn w:val="af7"/>
    <w:next w:val="a"/>
    <w:uiPriority w:val="99"/>
    <w:rsid w:val="004466DB"/>
    <w:pPr>
      <w:spacing w:before="180"/>
      <w:ind w:left="360" w:right="360" w:firstLine="0"/>
    </w:pPr>
    <w:rPr>
      <w:shd w:val="clear" w:color="auto" w:fill="EAEFED"/>
    </w:rPr>
  </w:style>
  <w:style w:type="paragraph" w:customStyle="1" w:styleId="af9">
    <w:name w:val="Текст (справка)"/>
    <w:basedOn w:val="a"/>
    <w:next w:val="a"/>
    <w:uiPriority w:val="99"/>
    <w:rsid w:val="004466DB"/>
    <w:pPr>
      <w:ind w:left="170" w:right="170" w:firstLine="0"/>
      <w:jc w:val="left"/>
    </w:pPr>
  </w:style>
  <w:style w:type="paragraph" w:customStyle="1" w:styleId="afa">
    <w:name w:val="Комментарий"/>
    <w:basedOn w:val="af9"/>
    <w:next w:val="a"/>
    <w:uiPriority w:val="99"/>
    <w:rsid w:val="004466D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466DB"/>
    <w:rPr>
      <w:i/>
      <w:iCs/>
    </w:rPr>
  </w:style>
  <w:style w:type="paragraph" w:customStyle="1" w:styleId="afc">
    <w:name w:val="Текст (лев. подпись)"/>
    <w:basedOn w:val="a"/>
    <w:next w:val="a"/>
    <w:uiPriority w:val="99"/>
    <w:rsid w:val="004466DB"/>
    <w:pPr>
      <w:ind w:firstLine="0"/>
      <w:jc w:val="left"/>
    </w:pPr>
  </w:style>
  <w:style w:type="paragraph" w:customStyle="1" w:styleId="afd">
    <w:name w:val="Колонтитул (левый)"/>
    <w:basedOn w:val="afc"/>
    <w:next w:val="a"/>
    <w:uiPriority w:val="99"/>
    <w:rsid w:val="004466DB"/>
    <w:rPr>
      <w:sz w:val="14"/>
      <w:szCs w:val="14"/>
    </w:rPr>
  </w:style>
  <w:style w:type="paragraph" w:customStyle="1" w:styleId="afe">
    <w:name w:val="Текст (прав. подпись)"/>
    <w:basedOn w:val="a"/>
    <w:next w:val="a"/>
    <w:uiPriority w:val="99"/>
    <w:rsid w:val="004466DB"/>
    <w:pPr>
      <w:ind w:firstLine="0"/>
      <w:jc w:val="right"/>
    </w:pPr>
  </w:style>
  <w:style w:type="paragraph" w:customStyle="1" w:styleId="aff">
    <w:name w:val="Колонтитул (правый)"/>
    <w:basedOn w:val="afe"/>
    <w:next w:val="a"/>
    <w:uiPriority w:val="99"/>
    <w:rsid w:val="004466DB"/>
    <w:rPr>
      <w:sz w:val="14"/>
      <w:szCs w:val="14"/>
    </w:rPr>
  </w:style>
  <w:style w:type="paragraph" w:customStyle="1" w:styleId="aff0">
    <w:name w:val="Комментарий пользователя"/>
    <w:basedOn w:val="afa"/>
    <w:next w:val="a"/>
    <w:uiPriority w:val="99"/>
    <w:rsid w:val="004466DB"/>
    <w:pPr>
      <w:jc w:val="left"/>
    </w:pPr>
    <w:rPr>
      <w:shd w:val="clear" w:color="auto" w:fill="FFDFE0"/>
    </w:rPr>
  </w:style>
  <w:style w:type="paragraph" w:customStyle="1" w:styleId="aff1">
    <w:name w:val="Куда обратиться?"/>
    <w:basedOn w:val="a6"/>
    <w:next w:val="a"/>
    <w:uiPriority w:val="99"/>
    <w:rsid w:val="004466DB"/>
  </w:style>
  <w:style w:type="paragraph" w:customStyle="1" w:styleId="aff2">
    <w:name w:val="Моноширинный"/>
    <w:basedOn w:val="a"/>
    <w:next w:val="a"/>
    <w:uiPriority w:val="99"/>
    <w:rsid w:val="004466DB"/>
    <w:pPr>
      <w:ind w:firstLine="0"/>
      <w:jc w:val="left"/>
    </w:pPr>
    <w:rPr>
      <w:rFonts w:ascii="Courier New" w:hAnsi="Courier New" w:cs="Courier New"/>
    </w:rPr>
  </w:style>
  <w:style w:type="character" w:customStyle="1" w:styleId="aff3">
    <w:name w:val="Найденные слова"/>
    <w:uiPriority w:val="99"/>
    <w:rsid w:val="004466DB"/>
    <w:rPr>
      <w:b w:val="0"/>
      <w:bCs w:val="0"/>
      <w:color w:val="26282F"/>
      <w:shd w:val="clear" w:color="auto" w:fill="FFF580"/>
    </w:rPr>
  </w:style>
  <w:style w:type="paragraph" w:customStyle="1" w:styleId="aff4">
    <w:name w:val="Напишите нам"/>
    <w:basedOn w:val="a"/>
    <w:next w:val="a"/>
    <w:uiPriority w:val="99"/>
    <w:rsid w:val="004466DB"/>
    <w:pPr>
      <w:spacing w:before="90" w:after="90"/>
      <w:ind w:left="180" w:right="180" w:firstLine="0"/>
    </w:pPr>
    <w:rPr>
      <w:sz w:val="20"/>
      <w:szCs w:val="20"/>
      <w:shd w:val="clear" w:color="auto" w:fill="EFFFAD"/>
    </w:rPr>
  </w:style>
  <w:style w:type="character" w:customStyle="1" w:styleId="aff5">
    <w:name w:val="Не вступил в силу"/>
    <w:uiPriority w:val="99"/>
    <w:rsid w:val="004466DB"/>
    <w:rPr>
      <w:b w:val="0"/>
      <w:bCs w:val="0"/>
      <w:color w:val="000000"/>
      <w:shd w:val="clear" w:color="auto" w:fill="D8EDE8"/>
    </w:rPr>
  </w:style>
  <w:style w:type="paragraph" w:customStyle="1" w:styleId="aff6">
    <w:name w:val="Необходимые документы"/>
    <w:basedOn w:val="a6"/>
    <w:next w:val="a"/>
    <w:uiPriority w:val="99"/>
    <w:rsid w:val="004466DB"/>
    <w:pPr>
      <w:ind w:firstLine="118"/>
    </w:pPr>
  </w:style>
  <w:style w:type="paragraph" w:customStyle="1" w:styleId="aff7">
    <w:name w:val="Нормальный (таблица)"/>
    <w:basedOn w:val="a"/>
    <w:next w:val="a"/>
    <w:uiPriority w:val="99"/>
    <w:rsid w:val="004466DB"/>
    <w:pPr>
      <w:ind w:firstLine="0"/>
    </w:pPr>
  </w:style>
  <w:style w:type="paragraph" w:customStyle="1" w:styleId="aff8">
    <w:name w:val="Таблицы (моноширинный)"/>
    <w:basedOn w:val="a"/>
    <w:next w:val="a"/>
    <w:uiPriority w:val="99"/>
    <w:rsid w:val="004466DB"/>
    <w:pPr>
      <w:ind w:firstLine="0"/>
      <w:jc w:val="left"/>
    </w:pPr>
    <w:rPr>
      <w:rFonts w:ascii="Courier New" w:hAnsi="Courier New" w:cs="Courier New"/>
    </w:rPr>
  </w:style>
  <w:style w:type="paragraph" w:customStyle="1" w:styleId="aff9">
    <w:name w:val="Оглавление"/>
    <w:basedOn w:val="aff8"/>
    <w:next w:val="a"/>
    <w:uiPriority w:val="99"/>
    <w:rsid w:val="004466DB"/>
    <w:pPr>
      <w:ind w:left="140"/>
    </w:pPr>
  </w:style>
  <w:style w:type="character" w:customStyle="1" w:styleId="affa">
    <w:name w:val="Опечатки"/>
    <w:uiPriority w:val="99"/>
    <w:rsid w:val="004466DB"/>
    <w:rPr>
      <w:color w:val="FF0000"/>
    </w:rPr>
  </w:style>
  <w:style w:type="paragraph" w:customStyle="1" w:styleId="affb">
    <w:name w:val="Переменная часть"/>
    <w:basedOn w:val="ac"/>
    <w:next w:val="a"/>
    <w:uiPriority w:val="99"/>
    <w:rsid w:val="004466DB"/>
    <w:rPr>
      <w:sz w:val="18"/>
      <w:szCs w:val="18"/>
    </w:rPr>
  </w:style>
  <w:style w:type="paragraph" w:customStyle="1" w:styleId="affc">
    <w:name w:val="Подвал для информации об изменениях"/>
    <w:basedOn w:val="1"/>
    <w:next w:val="a"/>
    <w:uiPriority w:val="99"/>
    <w:rsid w:val="004466D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466DB"/>
    <w:rPr>
      <w:b/>
      <w:bCs/>
    </w:rPr>
  </w:style>
  <w:style w:type="paragraph" w:customStyle="1" w:styleId="affe">
    <w:name w:val="Подчёркнутый текст"/>
    <w:basedOn w:val="a"/>
    <w:next w:val="a"/>
    <w:uiPriority w:val="99"/>
    <w:rsid w:val="004466DB"/>
    <w:pPr>
      <w:pBdr>
        <w:bottom w:val="single" w:sz="4" w:space="0" w:color="auto"/>
      </w:pBdr>
    </w:pPr>
  </w:style>
  <w:style w:type="paragraph" w:customStyle="1" w:styleId="afff">
    <w:name w:val="Постоянная часть"/>
    <w:basedOn w:val="ac"/>
    <w:next w:val="a"/>
    <w:uiPriority w:val="99"/>
    <w:rsid w:val="004466DB"/>
    <w:rPr>
      <w:sz w:val="20"/>
      <w:szCs w:val="20"/>
    </w:rPr>
  </w:style>
  <w:style w:type="paragraph" w:customStyle="1" w:styleId="afff0">
    <w:name w:val="Прижатый влево"/>
    <w:basedOn w:val="a"/>
    <w:next w:val="a"/>
    <w:uiPriority w:val="99"/>
    <w:rsid w:val="004466DB"/>
    <w:pPr>
      <w:ind w:firstLine="0"/>
      <w:jc w:val="left"/>
    </w:pPr>
  </w:style>
  <w:style w:type="paragraph" w:customStyle="1" w:styleId="afff1">
    <w:name w:val="Пример."/>
    <w:basedOn w:val="a6"/>
    <w:next w:val="a"/>
    <w:uiPriority w:val="99"/>
    <w:rsid w:val="004466DB"/>
  </w:style>
  <w:style w:type="paragraph" w:customStyle="1" w:styleId="afff2">
    <w:name w:val="Примечание."/>
    <w:basedOn w:val="a6"/>
    <w:next w:val="a"/>
    <w:uiPriority w:val="99"/>
    <w:rsid w:val="004466DB"/>
  </w:style>
  <w:style w:type="character" w:customStyle="1" w:styleId="afff3">
    <w:name w:val="Продолжение ссылки"/>
    <w:uiPriority w:val="99"/>
    <w:rsid w:val="004466DB"/>
  </w:style>
  <w:style w:type="paragraph" w:customStyle="1" w:styleId="afff4">
    <w:name w:val="Словарная статья"/>
    <w:basedOn w:val="a"/>
    <w:next w:val="a"/>
    <w:uiPriority w:val="99"/>
    <w:rsid w:val="004466DB"/>
    <w:pPr>
      <w:ind w:right="118" w:firstLine="0"/>
    </w:pPr>
  </w:style>
  <w:style w:type="character" w:customStyle="1" w:styleId="afff5">
    <w:name w:val="Сравнение редакций"/>
    <w:uiPriority w:val="99"/>
    <w:rsid w:val="004466DB"/>
    <w:rPr>
      <w:b w:val="0"/>
      <w:bCs w:val="0"/>
      <w:color w:val="26282F"/>
    </w:rPr>
  </w:style>
  <w:style w:type="character" w:customStyle="1" w:styleId="afff6">
    <w:name w:val="Сравнение редакций. Добавленный фрагмент"/>
    <w:uiPriority w:val="99"/>
    <w:rsid w:val="004466DB"/>
    <w:rPr>
      <w:color w:val="000000"/>
      <w:shd w:val="clear" w:color="auto" w:fill="C1D7FF"/>
    </w:rPr>
  </w:style>
  <w:style w:type="character" w:customStyle="1" w:styleId="afff7">
    <w:name w:val="Сравнение редакций. Удаленный фрагмент"/>
    <w:uiPriority w:val="99"/>
    <w:rsid w:val="004466DB"/>
    <w:rPr>
      <w:color w:val="000000"/>
      <w:shd w:val="clear" w:color="auto" w:fill="C4C413"/>
    </w:rPr>
  </w:style>
  <w:style w:type="paragraph" w:customStyle="1" w:styleId="afff8">
    <w:name w:val="Ссылка на официальную публикацию"/>
    <w:basedOn w:val="a"/>
    <w:next w:val="a"/>
    <w:uiPriority w:val="99"/>
    <w:rsid w:val="004466DB"/>
  </w:style>
  <w:style w:type="character" w:customStyle="1" w:styleId="afff9">
    <w:name w:val="Ссылка на утративший силу документ"/>
    <w:uiPriority w:val="99"/>
    <w:rsid w:val="004466DB"/>
    <w:rPr>
      <w:b w:val="0"/>
      <w:bCs w:val="0"/>
      <w:color w:val="749232"/>
    </w:rPr>
  </w:style>
  <w:style w:type="paragraph" w:customStyle="1" w:styleId="afffa">
    <w:name w:val="Текст в таблице"/>
    <w:basedOn w:val="aff7"/>
    <w:next w:val="a"/>
    <w:uiPriority w:val="99"/>
    <w:rsid w:val="004466DB"/>
    <w:pPr>
      <w:ind w:firstLine="500"/>
    </w:pPr>
  </w:style>
  <w:style w:type="paragraph" w:customStyle="1" w:styleId="afffb">
    <w:name w:val="Текст ЭР (см. также)"/>
    <w:basedOn w:val="a"/>
    <w:next w:val="a"/>
    <w:uiPriority w:val="99"/>
    <w:rsid w:val="004466DB"/>
    <w:pPr>
      <w:spacing w:before="200"/>
      <w:ind w:firstLine="0"/>
      <w:jc w:val="left"/>
    </w:pPr>
    <w:rPr>
      <w:sz w:val="20"/>
      <w:szCs w:val="20"/>
    </w:rPr>
  </w:style>
  <w:style w:type="paragraph" w:customStyle="1" w:styleId="afffc">
    <w:name w:val="Технический комментарий"/>
    <w:basedOn w:val="a"/>
    <w:next w:val="a"/>
    <w:uiPriority w:val="99"/>
    <w:rsid w:val="004466DB"/>
    <w:pPr>
      <w:ind w:firstLine="0"/>
      <w:jc w:val="left"/>
    </w:pPr>
    <w:rPr>
      <w:color w:val="463F31"/>
      <w:shd w:val="clear" w:color="auto" w:fill="FFFFA6"/>
    </w:rPr>
  </w:style>
  <w:style w:type="character" w:customStyle="1" w:styleId="afffd">
    <w:name w:val="Утратил силу"/>
    <w:uiPriority w:val="99"/>
    <w:rsid w:val="004466DB"/>
    <w:rPr>
      <w:b w:val="0"/>
      <w:bCs w:val="0"/>
      <w:strike/>
      <w:color w:val="666600"/>
    </w:rPr>
  </w:style>
  <w:style w:type="paragraph" w:customStyle="1" w:styleId="afffe">
    <w:name w:val="Формула"/>
    <w:basedOn w:val="a"/>
    <w:next w:val="a"/>
    <w:uiPriority w:val="99"/>
    <w:rsid w:val="004466DB"/>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4466DB"/>
    <w:pPr>
      <w:jc w:val="center"/>
    </w:pPr>
  </w:style>
  <w:style w:type="paragraph" w:customStyle="1" w:styleId="-">
    <w:name w:val="ЭР-содержание (правое окно)"/>
    <w:basedOn w:val="a"/>
    <w:next w:val="a"/>
    <w:uiPriority w:val="99"/>
    <w:rsid w:val="004466DB"/>
    <w:pPr>
      <w:spacing w:before="300"/>
      <w:ind w:firstLine="0"/>
      <w:jc w:val="left"/>
    </w:pPr>
  </w:style>
  <w:style w:type="character" w:styleId="affff0">
    <w:name w:val="Hyperlink"/>
    <w:uiPriority w:val="99"/>
    <w:unhideWhenUsed/>
    <w:rsid w:val="00EB6003"/>
    <w:rPr>
      <w:color w:val="0000FF"/>
      <w:u w:val="single"/>
    </w:rPr>
  </w:style>
  <w:style w:type="paragraph" w:styleId="affff1">
    <w:name w:val="Balloon Text"/>
    <w:basedOn w:val="a"/>
    <w:link w:val="affff2"/>
    <w:uiPriority w:val="99"/>
    <w:semiHidden/>
    <w:unhideWhenUsed/>
    <w:rsid w:val="00004567"/>
    <w:rPr>
      <w:rFonts w:ascii="Tahoma" w:hAnsi="Tahoma" w:cs="Tahoma"/>
      <w:sz w:val="16"/>
      <w:szCs w:val="16"/>
    </w:rPr>
  </w:style>
  <w:style w:type="character" w:customStyle="1" w:styleId="affff2">
    <w:name w:val="Текст выноски Знак"/>
    <w:basedOn w:val="a0"/>
    <w:link w:val="affff1"/>
    <w:uiPriority w:val="99"/>
    <w:semiHidden/>
    <w:rsid w:val="00004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Админ</cp:lastModifiedBy>
  <cp:revision>11</cp:revision>
  <dcterms:created xsi:type="dcterms:W3CDTF">2016-09-23T12:16:00Z</dcterms:created>
  <dcterms:modified xsi:type="dcterms:W3CDTF">2017-02-22T05:38:00Z</dcterms:modified>
</cp:coreProperties>
</file>