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39" w:rsidRPr="00BD2339" w:rsidRDefault="00BD2339" w:rsidP="00BD2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39" w:rsidRPr="00BD2339" w:rsidRDefault="00BD2339" w:rsidP="00BD2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BD23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ДМИТРОВСКОГО СЕЛЬСКОГО ПОСЕЛЕНИЯ </w:t>
      </w:r>
      <w:r w:rsidRPr="00BD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</w:t>
      </w:r>
      <w:r w:rsidRPr="00BD23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Pr="00BD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BD2339" w:rsidRPr="00BD2339" w:rsidTr="004C3828">
        <w:tc>
          <w:tcPr>
            <w:tcW w:w="4785" w:type="dxa"/>
            <w:hideMark/>
          </w:tcPr>
          <w:p w:rsidR="00BD2339" w:rsidRPr="00BD2339" w:rsidRDefault="00BD2339" w:rsidP="00B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</w:t>
            </w: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СТРАЦ</w:t>
            </w: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BD2339" w:rsidRPr="00BD2339" w:rsidRDefault="00BD2339" w:rsidP="00B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ДМИТРІВСЬКОГО</w:t>
            </w:r>
          </w:p>
          <w:p w:rsidR="00BD2339" w:rsidRPr="00BD2339" w:rsidRDefault="00BD2339" w:rsidP="00B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СІЛЬСКОГО ПОСЕЛЕНИЯ</w:t>
            </w:r>
          </w:p>
          <w:p w:rsidR="00BD2339" w:rsidRPr="00BD2339" w:rsidRDefault="00BD2339" w:rsidP="00B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ЄТСЬКОГО РАЙОНУ </w:t>
            </w:r>
          </w:p>
          <w:p w:rsidR="00BD2339" w:rsidRPr="00BD2339" w:rsidRDefault="00C64134" w:rsidP="00B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BD2339"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</w:t>
            </w:r>
            <w:r w:rsidR="00BD2339"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ІКИ</w:t>
            </w:r>
            <w:r w:rsidR="00BD2339"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</w:t>
            </w:r>
            <w:r w:rsidR="00BD2339"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</w:t>
            </w:r>
            <w:r w:rsidR="00BD2339"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86" w:type="dxa"/>
          </w:tcPr>
          <w:p w:rsidR="00BD2339" w:rsidRPr="00BD2339" w:rsidRDefault="00BD2339" w:rsidP="00B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КЪЫРЫМ</w:t>
            </w:r>
          </w:p>
          <w:p w:rsidR="00BD2339" w:rsidRPr="00BD2339" w:rsidRDefault="00BD2339" w:rsidP="00B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ДЖУМХУРИЕТИ</w:t>
            </w:r>
          </w:p>
          <w:p w:rsidR="00BD2339" w:rsidRPr="00BD2339" w:rsidRDefault="00BD2339" w:rsidP="00B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СОВЕТСКИЙ БОЛЮГИ ДМИТРОВКА КОЙ КЪАСАБАЫНЫНЬ ИДАРЕСИ </w:t>
            </w:r>
          </w:p>
          <w:p w:rsidR="00BD2339" w:rsidRPr="00BD2339" w:rsidRDefault="00BD2339" w:rsidP="00BD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D2339" w:rsidRPr="00BD2339" w:rsidRDefault="00BD2339" w:rsidP="00BD2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339" w:rsidRPr="00BD2339" w:rsidRDefault="00BD2339" w:rsidP="00BD2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D2339" w:rsidRPr="00BD2339" w:rsidRDefault="00BD2339" w:rsidP="00BD2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20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BD2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 w:rsidRPr="00BD2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2018 года</w:t>
      </w:r>
      <w:r w:rsidR="00F12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</w:t>
      </w:r>
    </w:p>
    <w:p w:rsidR="00BD2339" w:rsidRPr="00BD2339" w:rsidRDefault="00BD2339" w:rsidP="00BD2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BD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BD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митровка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4C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Дмитровское сельское поселение </w:t>
      </w: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«Оказание поддержки субъектам малого и среднего предпринимательства в рамках реализации муниципальных программ».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виде», в соответствии с Федеральным законом от 6 октября 2003 г. N 131-ФЗ "Об общих принципах организации местного самоуправления в Российской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руководствуясь Уставом муниципального образования 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 сельское поселение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муниципального образования 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</w:p>
    <w:p w:rsidR="00345087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C3828" w:rsidRPr="0087406A" w:rsidRDefault="004C3828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тивный регламент администрации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 сельское поселение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ставлению муниципальной услуги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«Оказание поддержки субъектам малого и среднего предпринимательства в рамках реализации муниципальных программ» согласно приложению.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</w:t>
      </w:r>
      <w:r w:rsidR="0004509B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</w:t>
      </w:r>
      <w:r w:rsidR="0004509B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администрации Дмитровского сельского поселения.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3.Настоящее постановление вступает в силу после его официального </w:t>
      </w:r>
      <w:r w:rsidR="0004509B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обнародования на официальном сайте </w:t>
      </w:r>
      <w:proofErr w:type="spellStart"/>
      <w:r w:rsidR="004C3828" w:rsidRP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sovmo.rk.gov.ru</w:t>
      </w:r>
      <w:proofErr w:type="spell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828" w:rsidRPr="004C3828" w:rsidRDefault="00345087" w:rsidP="004C3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4C3828" w:rsidRPr="004C3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</w:p>
    <w:p w:rsidR="004C3828" w:rsidRPr="004C3828" w:rsidRDefault="004C3828" w:rsidP="004C3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Дмитровского сельского поселения</w:t>
      </w:r>
      <w:r w:rsidR="00F12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C3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А.Ю.Филатова</w:t>
      </w:r>
    </w:p>
    <w:p w:rsidR="00F12FC6" w:rsidRDefault="00F1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345087" w:rsidRPr="0087406A" w:rsidRDefault="004C3828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Дмитровское сельское поселение</w:t>
      </w:r>
    </w:p>
    <w:p w:rsidR="00345087" w:rsidRPr="0087406A" w:rsidRDefault="004C3828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1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октября 2018 г.</w:t>
      </w:r>
      <w:r w:rsidR="0004509B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154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345087" w:rsidRPr="0087406A" w:rsidRDefault="00F12FC6" w:rsidP="00345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4C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Дмитровское сельское поселение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программ».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регламента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административного регламента по предоставлению муниципальной услуги по оказанию поддержки субъектам малого и среднего предпринимательства в рамках реализации муниципальных программ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Административный регламент) является регулирование отношений, возникающих между администрацией муниципального образования 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 сельское поселение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субъектами малого и среднего предпринимательства при предоставлении муниципальной услуги по оказанию поддержки субъектам малого и среднего предпринимательства в рамках реализации муниципальных программ.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Круг заявителей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1.2.1. Заявителями 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предоставление муниципальной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являются индивидуальные предприниматели и юриди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ческие лица, зарегистрированные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осуществляющие деятельность на территории администрации муниципального образования 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 сельское поселение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обратившиеся за поддержкой по вопросам развития малого и среднего предпринимательства в орган, предоставляющий муниципальную услугу, с заявлением, выраженным в письменной или электронной форме: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субъекты малого и среднего предпринимательства, соответствующие требованиям, установленным Федеральным 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от 24 июля 2007 года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Требования к порядку инфор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о предоставлении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Порядок информирования о предоставлении муниципальной услуги: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Место нахождения Администрации (далее Уполномоченный орган): 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Крым, Советский р-н, </w:t>
      </w:r>
      <w:proofErr w:type="gramStart"/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Дмитровка, ул. Львовская, 7Б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 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297210, Республика Крым, Советский р-н, </w:t>
      </w:r>
      <w:proofErr w:type="gramStart"/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Дмитровка, ул. Львовская, 7Б</w:t>
      </w:r>
    </w:p>
    <w:p w:rsidR="00345087" w:rsidRPr="0087406A" w:rsidRDefault="00911AF1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Телефон/факс: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(36552) 9-52-10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="004C3828" w:rsidRP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dmitrovskoesp@sovmo.rk.gov.ru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для информирования по вопросам, связанным с предоставлением муниципальной услуги: </w:t>
      </w:r>
      <w:r w:rsidR="004C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(36552) 9-52-10</w:t>
      </w:r>
    </w:p>
    <w:p w:rsidR="004E58CC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 Уполномоченного органа в информационно-телекоммуникационной сети общего пользования «Инт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ернет» (далее – Интернет-сайт): </w:t>
      </w:r>
      <w:proofErr w:type="spellStart"/>
      <w:r w:rsidR="004E58CC" w:rsidRPr="004E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sovmo.rk.gov.ru</w:t>
      </w:r>
      <w:proofErr w:type="spellEnd"/>
      <w:r w:rsidR="004E58CC" w:rsidRPr="004E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Способы и порядок получения информации о правилах предоставления муниципальной услуги: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телефонной, факсимильной связи;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электронной связи,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почтовой связи;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помещениях Уполномоченного органа, МФЦ;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Уполномоченного органа: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Едином портале государственных и муниципальных услуг (функций);</w:t>
      </w:r>
    </w:p>
    <w:p w:rsidR="00345087" w:rsidRPr="004E58CC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Портале государственных и муниципальных услуг (функций) </w:t>
      </w:r>
      <w:proofErr w:type="spellStart"/>
      <w:r w:rsidR="004E58CC" w:rsidRPr="00701CF5">
        <w:rPr>
          <w:rFonts w:ascii="Times New Roman" w:eastAsia="Times New Roman" w:hAnsi="Times New Roman" w:cs="Times New Roman"/>
          <w:sz w:val="28"/>
          <w:szCs w:val="28"/>
          <w:lang w:eastAsia="ru-RU"/>
        </w:rPr>
        <w:t>sovmo.rk.gov.ru</w:t>
      </w:r>
      <w:proofErr w:type="spellEnd"/>
      <w:r w:rsidRPr="00701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органа,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Интернет-сайте Уполномоченного органа,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345087" w:rsidRPr="004E58CC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Портале государственных и муниципальных услуг (функций) </w:t>
      </w:r>
      <w:proofErr w:type="spellStart"/>
      <w:r w:rsidR="004E58CC" w:rsidRPr="00701CF5">
        <w:rPr>
          <w:rFonts w:ascii="Times New Roman" w:eastAsia="Times New Roman" w:hAnsi="Times New Roman" w:cs="Times New Roman"/>
          <w:sz w:val="28"/>
          <w:szCs w:val="28"/>
          <w:lang w:eastAsia="ru-RU"/>
        </w:rPr>
        <w:t>sovmo.rk.gov.ru</w:t>
      </w:r>
      <w:proofErr w:type="spellEnd"/>
      <w:r w:rsidRPr="00701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Уполномоченного органа.</w:t>
      </w:r>
    </w:p>
    <w:p w:rsidR="00345087" w:rsidRPr="0087406A" w:rsidRDefault="00F12FC6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по следующим вопросам: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 нахож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должностные лица и муниципальные служащие Уполном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оченного органа, уполномоченные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ставлять муниципальную услугу и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контактных телефонов;</w:t>
      </w:r>
    </w:p>
    <w:p w:rsidR="00345087" w:rsidRPr="0087406A" w:rsidRDefault="00F12FC6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</w:t>
      </w:r>
    </w:p>
    <w:p w:rsidR="00345087" w:rsidRPr="0087406A" w:rsidRDefault="00F12FC6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Интернет-сайтов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</w:t>
      </w:r>
    </w:p>
    <w:p w:rsidR="00345087" w:rsidRPr="0087406A" w:rsidRDefault="00F12FC6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формы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и судебный порядок обжалования действий (бездействия) должностн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лиц и муниципальных служащих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 Информирование (консультирование) осуществляется специа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листами Уполномоченного органа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Интернет-сайте;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Портале государственных и муниципальных услуг (функций) </w:t>
      </w:r>
      <w:proofErr w:type="spellStart"/>
      <w:r w:rsidR="00701CF5" w:rsidRPr="00701CF5">
        <w:rPr>
          <w:rFonts w:ascii="Times New Roman" w:eastAsia="Times New Roman" w:hAnsi="Times New Roman" w:cs="Times New Roman"/>
          <w:sz w:val="28"/>
          <w:szCs w:val="28"/>
          <w:lang w:eastAsia="ru-RU"/>
        </w:rPr>
        <w:t>sovmo.rk.gov.ru</w:t>
      </w:r>
      <w:proofErr w:type="spellEnd"/>
      <w:r w:rsidR="00701CF5" w:rsidRPr="00701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Уполномоченного органа,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именование муниципальной услуги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«Оказание поддержки субъектам малого и среднего предпринимательства в рамках реализации муниципальных программ».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Муниципальная услуга предоставляется: Наименование уполномоченного органа – Администрация муниципального образования </w:t>
      </w:r>
      <w:r w:rsidR="004E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Должностные лица, ответственные за предоставление муниципальной услуги, определяются решением Уполномоченного органа, который размещается на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официальном сайте Уполномоченного ор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гана, на информационном стенде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Результатами предоставления муниципальной услуги являются: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субъектам малого и среднего предпринимательства в рамках реализации мероприятий муниципальных программ;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оказании поддержки субъектам малого и среднего предпринимательства в рамках реализации мероприятий муниципальных программ.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Решение об оказании поддержки или об отказе в оказании поддержки субъектам малого и среднего предпринимательства в рамках реализации мероприятий муниципальных программ принимается комиссией по предоставлению субсидий субъектам малого и среднего предпринимательства – Администрация муниципального образования </w:t>
      </w:r>
      <w:r w:rsidR="004E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Комиссия).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Уполномоченный орган рассматривает представленные заявителем докуме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нты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основании решения Комиссии не позднее 30 дней со дня подачи заявления и представления необходимых документов направляет заявителю уведомление о принятом решении (в случае отказа в оказании муниципальной услуги заявителю направляется письменное уведомление с указанием причин отказа).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Организация перечисления денежных средств не должна превышать 15 дней с момента поступления финансовых средств из областного бюджета в бюджет муниципального района.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Днем обращения заявителя за предоставлением муниципальной услуги считается день приема и регистрации заявления со всеми необходимыми документами, указанными в пунктах 2.6.1, 2.6.2, 2.6.3, 2.6.4, 2.6.5, 2.6.6 настоящего Административного регламента.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 («Российская газета» № 7, 21.01.2009);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кодексом Российской Федерации (Собрание законодательства Российской Федерации, 1994, № 32, ст. 3301);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06.10.2003, № 40, ст.3822);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24 июля 2007 года № 209-ФЗ «О развитии малого и среднего предпринимательства в Российской Федерации» (Собрание законодательства Российской Федерации, 30.07.2007, № 31, ст.4006);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08.05.2006, № 19, ст.2060);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федеральными законами, правовыми актами Российской Федерации, областными законами, муниципальными правовыми актами </w:t>
      </w:r>
      <w:r w:rsidR="004E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45087" w:rsidRPr="0087406A" w:rsidRDefault="00F12FC6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поддержки на компенсацию затрат, связанных с созданием собственного дела, заявитель подает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2.6.1.1. Документы и информация, которые заявитель должен представить самостоятельно: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2 к настоящему Административному регламенту);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о сумма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рном объеме выручки (с момента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договора аренды помеще</w:t>
      </w:r>
      <w:r w:rsidR="00A8771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либо документа, подтверждаю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иное право пользования</w:t>
      </w:r>
      <w:r w:rsidR="00A8771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помещением для ведения предпри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нимательской деятельности, с предъявлением оригинала;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бизнес-проект;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копии документов (договоры, платежные поручения, чеки, акты выполненных работ, счета-фактуры, счета, паспорта технических средств,</w:t>
      </w:r>
      <w:r w:rsidR="00A8771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накладные и т.п.), подтверждающих затраты, связанные с началом предпринимательской деятельности, заверенные заявителем, с предъявлением оригиналов, в случае осуществления данных расходов до подачи заявления на получение субсидии;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копии документов, подтверждающих факт прохождения краткосрочного обучения в сфере, связанной с предпринимательской деятельностью, или копия диплома в случае наличия высшего профессионального образования в сфере, связанной с предпринимательской деятельностью, указанной в заявлении.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Для оказания поддержки на компенсацию затрат, связанных с оплатой консультационных (образовательных) услуг, заявитель подает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2.6.2.1. Документы и информация, которые заявитель должен представить самостоятельно: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3 к настоящему Административному регламенту);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копии документов, подтверждающих произведенные заявителем затраты на оплату консультационных (образовательных) услуг (договора и платежные документы, подтверждающие оказание и оплату консульта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ционных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(образовательных) услуг, акты приема-передачи выполненных работ (оказанных услуг), заверенные заявителем.</w:t>
      </w:r>
    </w:p>
    <w:p w:rsidR="00345087" w:rsidRPr="0087406A" w:rsidRDefault="00F12FC6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2.6.3.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поддержки по мероприятиям, связанным с поддержкой социального предпринимательства, заявитель подает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2.6.3.1. Документы и информация, которые заявитель должен представить самостоятельно: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4 к настоящему Административному регламенту);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договора аренды помещения либо документа, подтвер</w:t>
      </w:r>
      <w:r w:rsidR="00A8771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иное право пользования пом</w:t>
      </w:r>
      <w:r w:rsidR="00A8771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ещением для ведения предпринима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деятельности, с предъявлением оригинала;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информацию об обеспечении занятости лиц, относящихся к социально незащищенным группам граждан, и сведения об общем фонде оплаты труда за предшествующий календарный год и последний отчетный период текущего года и доли в нем лиц, относящихся к социально незащищенным группам граждан, заверенные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документы, подтверждающие обслуживание лиц, относящихся к социально незащищенным группам граждан, и семей с детьми, заверенные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копии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заверенные заявителем, с предъявлением оригиналов, в случае осуществления данных расходов до подачи заявления на получение субсидии;</w:t>
      </w:r>
      <w:proofErr w:type="gramEnd"/>
    </w:p>
    <w:p w:rsidR="00345087" w:rsidRPr="0087406A" w:rsidRDefault="00F12FC6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поддержки 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 заявитель подает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2.6.4.1. Документы и информация, которые заявитель должен представить самостоятельно: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5 к настоящему Административному регламенту);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договора аренды помещения либо док</w:t>
      </w:r>
      <w:r w:rsidR="00A8771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умента, подтверждаю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иное право пользования пом</w:t>
      </w:r>
      <w:r w:rsidR="00A8771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ещением для ведения предпринима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деятельности, с предъявлением оригинала;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справку о соответствии помещения санитарно-эпидемиологическим требованиям, нормам пожарной безопасности и подтверждении начала деятельности Центра времяпрепровождения детей (в свободной форме);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бизнес-проект;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копии документов (копии проектно-сметной документации на ремонт (реконструкцию) помещения, заключенного договора на покупку оборудования, платежные поручения, чеки, акты выполненных работ, счета-фактуры, счета, паспорта технических средств, накладные и т.п.), подтверждающих затраты, заверенные заявителем, с предъявлением оригиналов, в случае осуществления данных расходов до подачи заявления на получение субсидии.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 Для оказания поддержки на компенсацию затрат, связанных с осуществлением деятельности в области сельского и экологического туризма, заявитель подает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2.6.5.1. Документы и информация, которые заявитель должен представить самостоятельно: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6 к настоящему Административному регламенту);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договора аренды помеще</w:t>
      </w:r>
      <w:r w:rsidR="00A8771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либо документа, подтверждаю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иное право пользования поме</w:t>
      </w:r>
      <w:r w:rsidR="00A8771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щением для ведения предпринима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деятельности, с предъявлением оригинала;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бизнес-проект;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понесенные ими на осуществление деятельности в области сельского и экологического туризма</w:t>
      </w:r>
      <w:r w:rsid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заверенные заявителем, с предъявлением оригиналов, в случае осуществления данных расходов до подачи заявления на получение субсидии.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Для оказания поддержки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услуг), заявитель подает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2.6.6.1. Документы и информация, которые заявитель должен представить самостоятельно: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7 к настоящему Административному регламенту);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о сумма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рном объеме выручки (с момента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бизнес-проект;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копии документов (договоры, платежные поручения, чеки, акты выполненных работ, счета-фактуры, счета, паспорта технических средств,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накладные и т.п.), подтверждающих затраты, связанные с началом предпринимательской деятельности, заверенные заявителем, с предъявлением оригиналов;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2.6.7. Ответственность за достоверность и полноту представляемых сведений и документов возлагается на заявителя.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 и документы, прилагаемые к заявлению (или их копии), должны быть составлены на русском языке.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2.6.8. Документов, необходимых для предоставления услуг, которые являются необходимыми и обязательными для предоставления муниципальной услуги, не имеется.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2.7.1.1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оказания поддержки на компенсацию затрат, связанных с созданием собственного дела, заявитель вправе предоставить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имущество и сделок с ним).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Для оказания поддержки на компенсацию затрат, связанных с оплатой консультационных (образовательных) услуг, заявитель вправе предоставить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2.7.1.3. Для оказания поддержки по мероприятиям, связанным с поддержкой социального предпринимательства, заявитель вправе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следующие документы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имущество и сделок с ним).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2.7.1.4. Для оказания поддержки 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 заявитель вправе предоставить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ранее чем за 1 месяц до дня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2.7.1.5. Для оказания поддержки на компенсацию затрат, связанных с осуществлением деятельности в области сельского и экологического туризма, заявитель вправе предоставить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имущество и сделок с ним).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2.7.1.6. Для оказания поддержки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услуг), заявитель вправе предоставить следующие документы: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имущество и сделок с ним).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В случае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выписка из единого государственного реестра юридических лиц или индивидуальных предпринимателей заявителем не представлена самостоятельно, то Уполномоченный орган по каналам межведомственного взаимодействия запрашивает её в Межрайонной ИФНС России №</w:t>
      </w:r>
      <w:r w:rsid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Крым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 к настоящему Административному регламенту).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2.7.3. В случае если справка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 заявителем не представлена самостоятельно, то Уполномоченный орган по каналам межведомственного взаимодействия запрашивает ее в Межрайонной ИФНС России № </w:t>
      </w:r>
      <w:r w:rsid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Республике Крым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 к настоящему Административному регламенту).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В случае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копии документов, подтверждающих право собственности на помещение для ведения предпринимательской деятельности (если помещение принадлежит на праве собственности) или копии договоров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 не представлены самостоятельно, то Уполномоченный орган по каналам межведомственного взаимодействия запрашивает сведения, содержащиеся в Едином государственном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на недвижимое имущество и сдело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 ним в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 управления Федеральной службы государственной регистрации, кадастра и картографии по </w:t>
      </w:r>
      <w:r w:rsid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Крым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</w:t>
      </w:r>
      <w:r w:rsidR="00A46C4E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№ 1 к настоящему Администра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тивному регламенту).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2.7.5. В случае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помещения для ведения предпринимательской деятельности находятся в муниципальной собственности, то Уполномоченный орган по каналам межведомственного взаимодействия запрашивает сведения, содержащиеся в реестре муниципальной собственности в </w:t>
      </w:r>
      <w:r w:rsidR="008A7E97" w:rsidRP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1C501F" w:rsidRP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 Советского района Республики Крым</w:t>
      </w:r>
      <w:r w:rsidRP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 к настоящему Административному регламенту).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2.7.6.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Указание на запрет требовать от заявителя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Запрещено требовать от заявителя: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приеме документов отсутствуют.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Исчерпывающий перечень осн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ований для приостановления или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предоставлении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несоответствия заявления и иных документов перечню, установленному в пунктах 2.6.1, 2.6.2, 2.6.3, 2.6.4, 2.6.5, 2.6.6 настоящего Административного регламента, или возникновения сомнений в достоверности представленных данных, заявителю в течение 5 (пяти) рабочих дней со дня поступления заявления в Уполномоченный орган сообщается по телефону о приостановлении рассмотрения документов, об имеющихся недостатках и способах их устранения.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Основаниями для отказа в предоставлении муниципальной услуги являются: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неполного пакета документов, указанных в пунктах 2.6.1.1, 2.6.2.1, 2.6.3.1, 2.6.4.1, 2.6.5.1, 2.6.6.1 копий документов, содержащих недостоверные сведения, не поддающихся прочтению, а также не соответствие условиям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выполнены условия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в отношении заявителя – субъекта малого и среднего предпринимательства было принято решение о предоставлении аналогичной услуги и сроки ее не истекли;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лимитов бюджетных обязательств на соответствующий финансовый год.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 Размер платы, взимаемой с заявителя при предоставлении муниципальной услуги, и способы ее взимания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1 к настоящему Административному регламенту.</w:t>
      </w:r>
    </w:p>
    <w:p w:rsidR="00345087" w:rsidRPr="0087406A" w:rsidRDefault="00F12FC6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Срок и порядок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запроса заявителя о предоставлении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Заявление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Регистрация принятых документов производится в журнале регистрации заявлений об оказании поддержки субъектам малого и среднего предпринимательства в рамках реализации муниципальных программ по утверж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денной форме (Приложение № 8 к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регламенту) во время приема заявления.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Рабочие кабинеты Уполномоченного органа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2.15.3. Требования к размещению мест ожидания: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2.15.4. Требования к оформлению входа в здание: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органа;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вход и выход из здания оборудуются соответствующими указателями;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фасад здания (строения) должен быть оборудован осветит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ельными приборами;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размещаются информационные листки).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2.15.6. Требования к местам приема заявителей: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кабинеты приема заявителей должны быть оборудованы информационными табличками с указанием: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перерыва на обед;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Показателем качества и до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ступности муниципальной услуги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совокупность количественных и качественных параметров, позволяющая измерять, учитывать, контролировать и оценивать проц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 и результат предоставления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Показателем доступности является информационная открытость порядка и правил предоставления муниципальной услуги: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административ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регламента предоставления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:rsidR="00345087" w:rsidRPr="0087406A" w:rsidRDefault="00F12FC6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об оказании муниципальной услуги в средствах массовой информации, общедоступных местах, на стендах в Уполномоченном органе.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2.16.3. Показателями качества предоставления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являются: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удовлетворенности граждан качеством и доступностью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обоснованных жалоб;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регистрация, учет и анализ жалоб и обращений  в Уполномоченном органе.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2.17.1. Заявителям обеспечивается возможность получения информации о порядке предоставления муниципальной услуги, а также копирования форм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при наличии технической возможности.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овании заключенного Соглашения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одействии между Администрацией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 сельское поселение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государственным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«Многофункциональный центр предоставления государственных и муниципальных услуг».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2.17.3.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E46C3C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C791E" w:rsidRPr="00E46C3C" w:rsidRDefault="003C791E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заявления, поступившего в Упо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лномоченный орган от заявителя;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выплатного дела;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принятие решения о предоставлении муниципальной услуги Уполномоченным органом либо об отказе в предоставлении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организация перечисления денежных средств заявителю.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Адми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нистративная процедура – прием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 поступившего в Уполномоченный орган от заявителя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по приему заявления,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«Портал государственных и муниципальных услуг (функций), является обращение заявителя с заявлением на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муниципальной услуги и представлением документов, указанных в разделе 2.6 настоящего Административного регламента.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3.2.2.Специалист Уполномоченного органа, ответственный за прием документов: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3.2.2.1. Устанавливает личность заявителя, либо полномочия представителя;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3.2.2.2. Выявляет предмет обращения (конкретная форма поддержки, на которую претендует заявитель);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документов, указанных в пунктах 2.6.1, 2.6.2, 2.6.3, 2.6.4, 2.6.5, 2.6.6 настоящего Административного регламента;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представленных документов в соответствии с требованиями к срокам их действия;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заполнения заявления;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3.2.2.4. Проверяет соблюдение следующих требований: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документов написаны разборчиво;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исполнены карандашом;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3.2.2.5. Сверяет копии представленных документов с подлинниками, при этом подлинные экземпляры документов возвращает заявителю;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3.2.2.6. При установлении фактов отсутствия документов, указанных в пункте 2.7 настоящего Административного регламента, уведомляет заявителя о возможности запроса документов по каналам межведомственного взаимодействия;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3.2.2.8.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несоответствия заявления и иных документов перечню, установленному в пунктах 2.6.1, 2.6.2, 2.6.3, 2.6.4, 2.6.5, 2.6.6 настоящего Административного регламента, или возникновения сомнений в достоверности представленных данных, заявителю в течение 5 (пяти) рабочих дней со дня поступления заявления в Уполномоченный орган сообщается по телефону о приостановлении рассмотрения документов, об имеющихся недостатках и способах их устранения.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3.2.2.9. Результат административной процедуры - регистрация заявления в установленном порядке.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3.2.2.10. Время выполнения административной процедуры по приему заявления не должно превышать 45 (сорока пяти) минут.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Административная процедура -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Документ, указанный в пункте 2.7.2 настоящего Административ</w:t>
      </w:r>
      <w:r w:rsidR="00F1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регламента, запрашивается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по каналам межведомственного взаимодействия в Межрайонной ИФНС России № </w:t>
      </w:r>
      <w:r w:rsid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Крым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 (одного) рабочего дня со дня регистрации заявления в установленном порядке.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Межрайонная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ИФНС России №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3279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Крым</w:t>
      </w:r>
      <w:r w:rsidR="00713279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(пяти) рабочих</w:t>
      </w:r>
      <w:r w:rsidR="008E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ответ на полученный запрос.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Документ, указанный в пункте 2.7.3 настоящего</w:t>
      </w:r>
      <w:r w:rsidR="008E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регламента,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запрашивается Уполномоченным органом по каналам межведомственного взаимодействия в Межрайонной ИФНС России №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3279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Крым</w:t>
      </w:r>
      <w:r w:rsidR="00713279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(одного) рабочего дня со дня регистрации заявления в установленном порядке.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Межрайонная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ИФНС России №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3279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Крым</w:t>
      </w:r>
      <w:r w:rsidR="00713279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5 (пяти) рабочих дней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ответ на полученный запрос.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содержащиеся в Едином государственном реестре прав на недвижимое имущество и сделок с ним, указанные в пункте 2.7.4 настоящего Административного регламента, запрашиваются Уполномоченным органом по каналам межв</w:t>
      </w:r>
      <w:r w:rsidR="008E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едомственного взаимодействия в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 управления Федеральной службы государственной регистрации, кадастра и картографии </w:t>
      </w:r>
      <w:r w:rsidR="00713279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Крым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 (одного) рабочего дня со дня регистрации заявления в установленном порядке.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управления Федеральной службы государственной реги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страции, кадастра и картографии</w:t>
      </w:r>
      <w:r w:rsidR="00713279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Крым</w:t>
      </w:r>
      <w:r w:rsidR="00713279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(пяти) рабочих дней  направляет ответ на полученный запрос.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содержащиеся в реестре муниципальной собственности, указанные в пункте 2.7.5 настоящего Административного регламента, запрашиваются Уполномоченным органом по каналам межведомственного взаимодействия в органе по управлению муниципальным имуществом Администрации муниципального района в течение 1 (одного) рабочего дня со дня регистрации заявления в установленном порядке.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по управлению муниципальным имуществом Администрации муниципального района в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5 (пяти) рабочих дней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ответ на полученный запрос.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Результат административной процедуры - формирование полного пакета документов для предоставления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Время выполнения административной процедуры не должно превышать 5 (пяти) рабочих дней.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3.4.Административная процедура - формирование выплатного дела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по формированию выплатного дела является формирование полного пакета документов для предоставления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Специалист Уполномоченного органа производит расчет размера поддержки. При расчете размера поддержки учитываются объемы понесенных расходов субъектами малого и среднего предпринимательства.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Результат административной процедуры - формирование выплатного дела и передача его на рассмотрение Уполномоченного органа.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Время выполнения административной процедуры по формированию выплатного дела не должно превышать 5 (пяти) рабочих дней.</w:t>
      </w:r>
    </w:p>
    <w:p w:rsidR="00345087" w:rsidRPr="0087406A" w:rsidRDefault="00713279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процедура - принятие решения о предоставлении муниципальной услуги Уполномоченным органом либо об отказе в предоставлении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Основанием для начала административной процедуры по принятию решения о предоставлении муниципальной услуги или об отказе в предоставлении муниципальной услуги является формирование выплатного дела.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Специалист Уполномоченного органа представляет пакет документов на рассмотрение Комиссии.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Специалист Уполномоченного органа готовит протокол заседания Комиссии с указанием решения о предоставлении муниципальной услуги либо решения об отказе в предо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Решение о предоставлении муниципальной услуги (либо отказе в предоставлении муниципальной услуги) принимается председателем Комиссии на основании решения Комиссии.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Решение об отказе в предоставлении муниципальной услуги принимается Комиссией при наличии оснований, указанных в пункте 2.10.2 настоящего Административного регламента.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Уполномоченный орган в течение 5 (пяти) дней со дня принятия Комиссией решения уведомляет заявителя о принятом решении.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3.5.7. Результат административной процедуры - принятие решения о предоставлении муниципальной услуги либо об отказе в предоставлении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3.5.8. Время выполнения административной процедуры не должно превышать 15 (пятнадцати) дней.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Административная процедура - организация перечисления денежных средств заявителю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Основанием для начала административной процедуры по организации перечисления денежных средств заявителю является принятие решения о предоставлении муниципальной услуги.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В течение 5 (пяти) рабочих дней с момента принятия решения Комиссией между Администрацией муниципального района и заявителем, в отношении которого принято решение о предоставлении субсидии, заключается договор о предоставлении субсидии.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Уполномоченный орган представляет в орган по бухгалтерскому учету и отчетности Администрации муниципал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района (Приложение № 1 к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регламенту) протокол заседания Комиссии и договор о предоставлении субсидии, которые являются основанием для ее перечисления.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Орган по бухгалтерскому учету и отчетности готовит платежные документы на перечисление сре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выплаты субсидий на расчетные счета получателей субсидий.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3.6.5. Результат выполнения административной процедуры - оказание поддержки субъектам малого и среднего предпринимательства в рамках реализации муниципальных программ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3.6.6. Время выполнения административной процедуры – 15 (пятнадцать) дней с момента поступления финансовых средств из областного бюджета в бюджет муниципального района.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E46C3C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ПОРЯДОК И ФОРМЫ КОНТРОЛЯ ЗА ПРЕДОСТАВЛЕНИЕ МУНИЦИПАЛЬНОЙ УСЛУГИ</w:t>
      </w:r>
    </w:p>
    <w:p w:rsidR="00F6715F" w:rsidRPr="00E46C3C" w:rsidRDefault="00F6715F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Проверки могут быть плановыми и внеплановыми.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283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0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несет персональную ответственность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5087" w:rsidRPr="0087406A" w:rsidRDefault="00713279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установленного порядка приема документов;</w:t>
      </w:r>
    </w:p>
    <w:p w:rsidR="00345087" w:rsidRPr="0087406A" w:rsidRDefault="00713279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надлежащих мер по полной и всесторонней проверке представленных документов;</w:t>
      </w:r>
    </w:p>
    <w:p w:rsidR="00345087" w:rsidRPr="0087406A" w:rsidRDefault="00713279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рассмотрения документов, соблюдение порядка выдачи документов;</w:t>
      </w:r>
    </w:p>
    <w:p w:rsidR="00345087" w:rsidRPr="0087406A" w:rsidRDefault="00713279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выданных документов;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формирование, ведение и надлежащее хранение документов.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их объединения и организации в случае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ненадлежащего исполнения регламента вправе обратиться с жалобой в Уполномоченный орган.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заинтересованное лицо может осуществлять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E46C3C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 жалобы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может обратиться с жалобой, в том числе в следующих случаях: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нарушение срока регистрации заявления о предоставлении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Администра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муниципального образования </w:t>
      </w:r>
      <w:r w:rsidR="00A0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муниципального образования </w:t>
      </w:r>
      <w:r w:rsidR="00A0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Администрации муниципаль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 </w:t>
      </w:r>
      <w:r w:rsidR="00A0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затребование с заявителя п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предоставлении муниципальной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муниципального образования  </w:t>
      </w:r>
      <w:r w:rsidR="00A0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45087" w:rsidRPr="0087406A" w:rsidRDefault="00713279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Жалобы на решения, принятые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Уполномоченного органа при предоставлении муниципальной услуги, подаются з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аместителю Главы администрации </w:t>
      </w:r>
      <w:r w:rsidR="00A0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курирующему работу Уполномоченного органа.</w:t>
      </w:r>
    </w:p>
    <w:p w:rsidR="00A063C8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Жалобы на решения, принятые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заместителем Главы администрации, </w:t>
      </w:r>
      <w:r w:rsidR="00A0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курирующим работу Уполномоченного органа, подаются Главе муниципального образования </w:t>
      </w:r>
      <w:r w:rsidR="00A0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поселения.</w:t>
      </w:r>
    </w:p>
    <w:p w:rsidR="00345087" w:rsidRPr="0087406A" w:rsidRDefault="00A063C8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5.3.4. В случае установления в ходе или по результатам </w:t>
      </w:r>
      <w:proofErr w:type="gramStart"/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подачи и рассмотрения жалобы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личном приеме заявителя.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Сроки рассмотрения жалобы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5.5.1.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Случаи оставления жалобы без ответа: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Случаи отказа в удовлетворении жалобы: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Результат рассмотрения жалобы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5.7.1. По результатам рассмотрения жалобы принимается одно из следующих решений: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правовыми актами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области,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Администрации </w:t>
      </w:r>
      <w:r w:rsidR="00A6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 сельского поселения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иных формах;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удовлетворении жалобы.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Порядок информирования заявителя о результатах рассмотрения жалобы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Порядок обжалования решения по жалобе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5.9.1. В досудебном порядке могут быть обжалованы действия (бездействие) и решения: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 - в Уполномоченный орган, заключивший соглашение о взаимодействии 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многофункциональным центром.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5.10.1.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Способы информирования заявителей о порядке подачи и рассмотрения жалобы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5.11.1 Жалоба должна содержать: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3279" w:rsidRDefault="0071327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345087" w:rsidRPr="0087406A" w:rsidRDefault="00713279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71327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713279" w:rsidRDefault="00345087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</w:t>
      </w:r>
      <w:r w:rsidR="000C1E63" w:rsidRP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0C1E63" w:rsidRPr="00713279" w:rsidRDefault="000C1E63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</w:t>
      </w:r>
    </w:p>
    <w:p w:rsidR="000C1E63" w:rsidRPr="00FB317F" w:rsidRDefault="00345087" w:rsidP="000C1E63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</w:t>
      </w:r>
      <w:proofErr w:type="gramEnd"/>
    </w:p>
    <w:p w:rsidR="00345087" w:rsidRPr="00FB317F" w:rsidRDefault="00345087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0C1E63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="000C1E63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среднего) </w:t>
      </w:r>
      <w:r w:rsidR="00FB317F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="00F6715F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редпринимательства)</w:t>
      </w:r>
    </w:p>
    <w:p w:rsidR="00345087" w:rsidRPr="0087406A" w:rsidRDefault="00FB317F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345087" w:rsidRPr="0087406A" w:rsidRDefault="00345087" w:rsidP="00713279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 руководителя)</w:t>
      </w:r>
    </w:p>
    <w:p w:rsidR="00345087" w:rsidRPr="0087406A" w:rsidRDefault="00FB317F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345087" w:rsidRPr="00FB317F" w:rsidRDefault="000C1E63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345087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</w:t>
      </w: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345087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предпринимательства)</w:t>
      </w:r>
    </w:p>
    <w:p w:rsidR="000C1E63" w:rsidRPr="0087406A" w:rsidRDefault="000C1E63" w:rsidP="0071327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начинающим субъектам малого и среднего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 на компенсацию затрат, связанных с созданием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собственного дела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как начинающему субъекту малого (среднего) предпринимательства на компенсацию затрат, связанных с созданием собственного дела.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7406A" w:rsidRDefault="00713279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proofErr w:type="gramStart"/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345087" w:rsidRPr="0087406A" w:rsidRDefault="00713279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7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8E04CD" w:rsidRDefault="008E04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субъекте малого и среднего предпринимательства и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бизнес-проекте</w:t>
      </w:r>
      <w:proofErr w:type="gramEnd"/>
      <w:r w:rsidR="0087406A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"___" __________ 20__ г.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6660"/>
        <w:gridCol w:w="2700"/>
      </w:tblGrid>
      <w:tr w:rsidR="00345087" w:rsidRPr="0087406A" w:rsidTr="00345087">
        <w:trPr>
          <w:trHeight w:val="36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юридического лица или Ф.И.</w:t>
            </w:r>
            <w:proofErr w:type="gramStart"/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72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Телефоны/факс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E-mail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ОКВЭД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банка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7132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Производимая продукция и (или) оказываемые услуги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численность работников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месячная заработная плата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получения субсидии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48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размещения (реализации) проекта (город, иное поселение, район)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окупаемости, мес.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создавае</w:t>
            </w:r>
            <w:r w:rsidR="0087406A"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мых рабочих мест при реализа</w:t>
            </w: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проекта, чел.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48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собственных средств субъекта малого предпринимательства, направленных на реализацию проекта, руб.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средств, запрашиваемых из бюджета муниципального района, руб.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Достоверность представленных сведений гарантирую.</w:t>
      </w:r>
    </w:p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организации</w:t>
      </w:r>
    </w:p>
    <w:p w:rsidR="00DE3785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(индивидуальный предприниматель)</w:t>
      </w:r>
    </w:p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</w:t>
      </w:r>
    </w:p>
    <w:p w:rsidR="00345087" w:rsidRPr="00FB317F" w:rsidRDefault="00551C3B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5087"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</w:t>
      </w: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5087"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(Ф.И.О)</w:t>
      </w:r>
    </w:p>
    <w:p w:rsidR="00345087" w:rsidRPr="00FB317F" w:rsidRDefault="00551C3B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"___" _____________ 20____ года </w:t>
      </w:r>
      <w:r w:rsidR="00345087"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</w:t>
      </w:r>
    </w:p>
    <w:p w:rsidR="00551C3B" w:rsidRDefault="00551C3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45087" w:rsidRPr="0087406A" w:rsidRDefault="00551C3B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</w:t>
      </w:r>
    </w:p>
    <w:p w:rsidR="00345087" w:rsidRPr="0087406A" w:rsidRDefault="00345087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E04CD" w:rsidRDefault="00551C3B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345087" w:rsidRPr="0087406A" w:rsidRDefault="00896B15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345087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руководителя субъекта малого</w:t>
      </w: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(среднего) предпринимательства)</w:t>
      </w:r>
    </w:p>
    <w:p w:rsidR="00345087" w:rsidRPr="0087406A" w:rsidRDefault="00345087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345087" w:rsidRPr="0087406A" w:rsidRDefault="00345087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 руководителя)</w:t>
      </w:r>
    </w:p>
    <w:p w:rsidR="00DE3785" w:rsidRPr="0087406A" w:rsidRDefault="00345087" w:rsidP="00DE378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896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</w:t>
      </w:r>
    </w:p>
    <w:p w:rsidR="00345087" w:rsidRPr="00FB317F" w:rsidRDefault="00345087" w:rsidP="00DE378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</w:t>
      </w:r>
      <w:r w:rsidR="00DE3785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предпринимательства)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субъектам малого и среднего предпринимательства муниципального района на компенсацию затрат, связанных с оплатой консультационных (образовательных) услуг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субъекту малого (среднего) предпринимательства на компенсацию затрат, связанных с оплатой консультационных (образовательных) услуг.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7406A" w:rsidRDefault="00551C3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получа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в виде компенсации затрат, связанных с _________________________________________________________________.</w:t>
      </w:r>
    </w:p>
    <w:p w:rsidR="00345087" w:rsidRPr="0087406A" w:rsidRDefault="00551C3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(индивидуальный </w:t>
      </w:r>
      <w:r w:rsidR="005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предприниматель) ____________</w:t>
      </w:r>
      <w:r w:rsidR="005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7406A" w:rsidRDefault="00551C3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551C3B" w:rsidRDefault="00551C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получении консультационных (образовательных) услуг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7020"/>
        <w:gridCol w:w="2340"/>
      </w:tblGrid>
      <w:tr w:rsidR="00345087" w:rsidRPr="0087406A" w:rsidTr="00345087">
        <w:trPr>
          <w:trHeight w:val="24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получении консультационных (образовательных) услуг</w:t>
            </w:r>
          </w:p>
        </w:tc>
      </w:tr>
      <w:tr w:rsidR="00345087" w:rsidRPr="0087406A" w:rsidTr="00345087">
        <w:trPr>
          <w:trHeight w:val="3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нование организации, оказавшей </w:t>
            </w:r>
            <w:proofErr w:type="spellStart"/>
            <w:proofErr w:type="gramStart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консультацион-ные</w:t>
            </w:r>
            <w:proofErr w:type="spellEnd"/>
            <w:proofErr w:type="gramEnd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(образовательные) услуги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содержание консультационной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(образовательной) услуги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получения консультации (обучения)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 связанны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с получением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консультационной (образовательной) услуги (с указанием статей затрат)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551C3B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Информация об организации – получателе консультационных </w:t>
            </w:r>
            <w:r w:rsidR="00345087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(образовательных) услуг по состоянию на "____" _______ 20__ года</w:t>
            </w: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 получателя поддержки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/ Факс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или ОГРНИП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банка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 по ОКВЭД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551C3B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от реализации товаров </w:t>
            </w:r>
            <w:r w:rsidR="00345087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(работ, услуг) за</w:t>
            </w:r>
            <w:r w:rsidR="00345087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предшест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вующий год без учета налога на </w:t>
            </w:r>
            <w:r w:rsidR="00345087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добавленную стоимость (млн. рублей)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Для юридических лиц:</w:t>
            </w:r>
          </w:p>
        </w:tc>
      </w:tr>
      <w:tr w:rsidR="00345087" w:rsidRPr="0087406A" w:rsidTr="00345087">
        <w:trPr>
          <w:trHeight w:val="8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доля участия Российской Федерации, субъектов Российской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1C3B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образований, иностранных юридических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иностранных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граждан, обществ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енных и религиозных организаций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(объединений), благотворительных и иных фондов в уставном (складочном) капитале (паевом фонде)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551C3B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участия, принадлежащая одному или </w:t>
            </w:r>
            <w:r w:rsidR="00345087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нескольким юридическим лицам,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являющимся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субъектами малого </w:t>
            </w:r>
            <w:r w:rsidR="00345087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подтверждаю.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5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7406A" w:rsidRDefault="00551C3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</w:t>
      </w:r>
      <w:r w:rsidR="00F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</w:t>
      </w:r>
    </w:p>
    <w:p w:rsidR="00345087" w:rsidRPr="0087406A" w:rsidRDefault="00345087" w:rsidP="00551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551C3B" w:rsidRDefault="00551C3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345087" w:rsidRPr="0087406A" w:rsidRDefault="008E04CD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551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551C3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45087" w:rsidRPr="0087406A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_________________</w:t>
      </w:r>
    </w:p>
    <w:p w:rsidR="00345087" w:rsidRPr="0087406A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345087" w:rsidRPr="0087406A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345087" w:rsidRPr="00FB317F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FB317F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="00FB317F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8E04CD" w:rsidRDefault="00FB317F" w:rsidP="00FB317F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551C3B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345087" w:rsidRPr="00FB317F" w:rsidRDefault="00345087" w:rsidP="00FB317F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</w:p>
    <w:p w:rsidR="00345087" w:rsidRPr="00FB317F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</w:t>
      </w:r>
      <w:r w:rsidR="00FB317F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предпринимательства)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субъектам малого и среднего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 по мероприятиям, связанным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поддержкой социального предпринимательства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7406A" w:rsidRDefault="00551C3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получа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="005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087" w:rsidRPr="0087406A" w:rsidRDefault="00551C3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5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7406A" w:rsidRDefault="00551C3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551C3B" w:rsidRDefault="00551C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 и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бизнес-проекте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"___" __________ 20__ г.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5220"/>
        <w:gridCol w:w="4140"/>
      </w:tblGrid>
      <w:tr w:rsidR="00345087" w:rsidRPr="0087406A" w:rsidTr="00345087">
        <w:trPr>
          <w:trHeight w:val="360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или 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 индивидуального предпринимателя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7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 (место нахождения)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постоянно 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 исполнительного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органа юри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дического лица или место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жительства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</w:t>
            </w:r>
            <w:r w:rsidR="0055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Телефоны/факс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или ОГРНИП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ОКВЭД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банка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Производимая продукция и (или)</w:t>
            </w:r>
            <w:r w:rsidR="00551C3B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оказываемые услуги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месячная заработная плата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получения субсидии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4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551C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размещения (реализации) проекта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(город, иное поселение, район)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окупаемости, мес.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создаваемых рабочих мест при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проекта, чел.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4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соб</w:t>
            </w:r>
            <w:r w:rsidR="001D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средств субъекта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малого пре</w:t>
            </w:r>
            <w:r w:rsidR="001D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дпринимательства, направленных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реализ</w:t>
            </w:r>
            <w:r w:rsidR="001D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ацию проекта, руб.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 сре</w:t>
            </w:r>
            <w:r w:rsidR="001D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дств, запрашиваемых из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районного бюджета, руб.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гарантирую.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1D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7406A" w:rsidRDefault="001D77D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___________</w:t>
      </w:r>
      <w:r w:rsidR="001D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345087" w:rsidRPr="0087406A" w:rsidRDefault="001D77D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</w:t>
      </w:r>
    </w:p>
    <w:p w:rsidR="00345087" w:rsidRPr="0087406A" w:rsidRDefault="001D77D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.П.</w:t>
      </w:r>
    </w:p>
    <w:p w:rsidR="001D77DB" w:rsidRDefault="001D77D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345087" w:rsidRPr="0087406A" w:rsidRDefault="008E04CD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1D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7406A" w:rsidRDefault="00345087" w:rsidP="001D77D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FB317F" w:rsidRPr="0087406A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_________________</w:t>
      </w:r>
    </w:p>
    <w:p w:rsidR="00FB317F" w:rsidRPr="0087406A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FB317F" w:rsidRPr="0087406A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FB317F" w:rsidRPr="00FB317F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8E04CD" w:rsidRDefault="00FB317F" w:rsidP="00FB317F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1D77DB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FB317F" w:rsidRPr="00FB317F" w:rsidRDefault="00FB317F" w:rsidP="00FB317F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</w:p>
    <w:p w:rsidR="00FB317F" w:rsidRPr="00FB317F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 предпринимательства)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субсидии субъектам малого и среднего предпринимательства на компенсацию затрат, связанных с организацией групп времяпровождения детей дошкольного возраста и иных подобных видов деятельности по уходу и присмотру за детьми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как субъекту малого (среднего) предпринимательства на компенсацию затрат, связанных с организацией групп времяпровождения детей дошкольного возраста и иных подобных видов деятельности по уходу и присмотру за детьми.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7406A" w:rsidRDefault="001D77D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получа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345087" w:rsidRPr="0087406A" w:rsidRDefault="001D77D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1D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7406A" w:rsidRDefault="001D77D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1D77DB" w:rsidRDefault="001D77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 и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бизнес-проекте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"___" __________ 20__ г.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5220"/>
        <w:gridCol w:w="4140"/>
      </w:tblGrid>
      <w:tr w:rsidR="00345087" w:rsidRPr="0087406A" w:rsidTr="00345087">
        <w:trPr>
          <w:trHeight w:val="360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или 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 индивидуального предпринимателя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7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(место нахождения)</w:t>
            </w:r>
            <w:r w:rsidR="001D77DB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постоянно действующего исполнительного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органа юридического лица или место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жительства индивидуального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предпринимателя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Телефоны/факс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или ОГРНИП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ОКВЭД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банка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Производимая продукция и (или)</w:t>
            </w:r>
            <w:r w:rsidR="001D77DB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оказываемые услуги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месячная заработная плата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получения субсидии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4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размещения (реализации) проекта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(город, иное поселение, район)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окупаемости, мес.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создаваемых рабочих мест при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проекта, чел.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4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собственных средств субъекта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малого предпринимательства, направленных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реализацию проекта, руб.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1D77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 средств, запрашиваемых из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районного бюджета, руб.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гарантирую.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1D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7406A" w:rsidRDefault="001D77D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____________</w:t>
      </w:r>
      <w:r w:rsidR="001D7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345087" w:rsidRPr="0087406A" w:rsidRDefault="001D77DB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DC7A31" w:rsidRDefault="00DC7A3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345087" w:rsidRPr="0087406A" w:rsidRDefault="008E04CD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DC7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DC7A3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_________________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5D6272" w:rsidRPr="00FB317F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8E04CD" w:rsidRDefault="005D6272" w:rsidP="005D6272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DC7A31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5D6272" w:rsidRPr="00FB317F" w:rsidRDefault="005D6272" w:rsidP="005D6272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</w:p>
    <w:p w:rsidR="005D6272" w:rsidRPr="00FB317F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 предпринимательства)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субъектам малого и среднего предпринимательства на компенсацию затрат, связанных с осуществлением деятельности в области сельского и экологического туризма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получа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_________________________________________________________________.</w:t>
      </w:r>
    </w:p>
    <w:p w:rsidR="00345087" w:rsidRPr="0087406A" w:rsidRDefault="00DC7A31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7406A" w:rsidRDefault="00DC7A31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A31" w:rsidRDefault="00DC7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5D6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</w:p>
    <w:p w:rsidR="00345087" w:rsidRPr="0087406A" w:rsidRDefault="00345087" w:rsidP="005D6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</w:t>
      </w:r>
    </w:p>
    <w:p w:rsidR="00345087" w:rsidRPr="0087406A" w:rsidRDefault="00345087" w:rsidP="005D6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"___" __________ 20__ г.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5220"/>
        <w:gridCol w:w="4140"/>
      </w:tblGrid>
      <w:tr w:rsidR="00345087" w:rsidRPr="0087406A" w:rsidTr="00345087">
        <w:trPr>
          <w:trHeight w:val="360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DC7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</w:t>
            </w:r>
            <w:r w:rsidR="008E0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менование юридического лица или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 индивидуального предпринимателя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7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Телефоны/факс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или ОГРНИП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ОКВЭД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банка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Производимая продукция и (или) оказываемые услуги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месячная заработная плата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относящихся к социально незащищенным группам граждан в организации, (чел.)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за предшествующий календарный год и последний отчетный период текущего года (по годам)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087" w:rsidRPr="0087406A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DC7A31" w:rsidP="00DC7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от реализации товаров </w:t>
            </w:r>
            <w:r w:rsidR="00345087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(работ, услуг) за</w:t>
            </w:r>
            <w:r w:rsidR="00345087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предшес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твующий год без учета налога на </w:t>
            </w:r>
            <w:r w:rsidR="00345087"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добавленную стоимость (млн. рублей)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Достоверность представленных сведений гарантирую.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____________</w:t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345087" w:rsidRPr="0087406A" w:rsidRDefault="00345087" w:rsidP="00DC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A31" w:rsidRDefault="00DC7A3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7</w:t>
      </w:r>
    </w:p>
    <w:p w:rsidR="00345087" w:rsidRPr="0087406A" w:rsidRDefault="00DC7A31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DC7A3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_________________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5D6272" w:rsidRPr="00FB317F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8E04CD" w:rsidRDefault="005D6272" w:rsidP="005D6272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DC7A31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5D6272" w:rsidRPr="00FB317F" w:rsidRDefault="005D6272" w:rsidP="005D6272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</w:p>
    <w:p w:rsidR="005D6272" w:rsidRPr="00FB317F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 предпринимательства)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компенсации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на компенсацию части затрат, связанных с приобретением оборудования: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полное наименование оборудования)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и (или) развития, и (или) модернизации производства товаров (работ, услуг)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(нужное подчеркнуть)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договору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_______________№________________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подтверждаю, что:</w:t>
      </w:r>
    </w:p>
    <w:p w:rsidR="00345087" w:rsidRPr="0087406A" w:rsidRDefault="00DC7A31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получа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по мероприятиям, связанным с приобретением оборудования:____________________________________</w:t>
      </w:r>
    </w:p>
    <w:p w:rsidR="00345087" w:rsidRPr="0087406A" w:rsidRDefault="00345087" w:rsidP="00345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345087" w:rsidRPr="0087406A" w:rsidRDefault="00DC7A31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7406A" w:rsidRDefault="00DC7A31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DC7A31" w:rsidRDefault="00DC7A3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8</w:t>
      </w:r>
    </w:p>
    <w:p w:rsidR="00345087" w:rsidRPr="0087406A" w:rsidRDefault="00DC7A31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345087"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заявлений об оказании поддержки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субъектам малого и среднего предпринимательства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405"/>
        <w:gridCol w:w="1965"/>
        <w:gridCol w:w="1758"/>
        <w:gridCol w:w="1585"/>
        <w:gridCol w:w="1617"/>
        <w:gridCol w:w="1290"/>
      </w:tblGrid>
      <w:tr w:rsidR="00345087" w:rsidRPr="0087406A" w:rsidTr="00345087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/п,</w:t>
            </w:r>
          </w:p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(возмещение части затрат)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затрат/ выдачи</w:t>
            </w:r>
          </w:p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договора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12FC6" w:rsidRDefault="00F12FC6" w:rsidP="00F1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12FC6" w:rsidSect="008E04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0ED"/>
    <w:rsid w:val="0004509B"/>
    <w:rsid w:val="00087C4B"/>
    <w:rsid w:val="00093894"/>
    <w:rsid w:val="000C1E63"/>
    <w:rsid w:val="00120208"/>
    <w:rsid w:val="001C501F"/>
    <w:rsid w:val="001D77DB"/>
    <w:rsid w:val="002340ED"/>
    <w:rsid w:val="00303665"/>
    <w:rsid w:val="00345087"/>
    <w:rsid w:val="003A50B3"/>
    <w:rsid w:val="003C791E"/>
    <w:rsid w:val="004C3828"/>
    <w:rsid w:val="004E58CC"/>
    <w:rsid w:val="0050247C"/>
    <w:rsid w:val="00551C3B"/>
    <w:rsid w:val="005D6272"/>
    <w:rsid w:val="00701CF5"/>
    <w:rsid w:val="00713279"/>
    <w:rsid w:val="0087406A"/>
    <w:rsid w:val="00896B15"/>
    <w:rsid w:val="008A7E97"/>
    <w:rsid w:val="008E04CD"/>
    <w:rsid w:val="00911AF1"/>
    <w:rsid w:val="00A063C8"/>
    <w:rsid w:val="00A46C4E"/>
    <w:rsid w:val="00A67891"/>
    <w:rsid w:val="00A87717"/>
    <w:rsid w:val="00B62BF1"/>
    <w:rsid w:val="00BD2339"/>
    <w:rsid w:val="00C64134"/>
    <w:rsid w:val="00D12AD6"/>
    <w:rsid w:val="00DC7A31"/>
    <w:rsid w:val="00DE3785"/>
    <w:rsid w:val="00E46C3C"/>
    <w:rsid w:val="00F12FC6"/>
    <w:rsid w:val="00F6715F"/>
    <w:rsid w:val="00FB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9E13-D490-4A9E-9894-0C5A76B4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12241</Words>
  <Characters>69778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 Екатерина Николаевна</dc:creator>
  <cp:keywords/>
  <dc:description/>
  <cp:lastModifiedBy>Админ</cp:lastModifiedBy>
  <cp:revision>10</cp:revision>
  <cp:lastPrinted>2018-12-17T08:08:00Z</cp:lastPrinted>
  <dcterms:created xsi:type="dcterms:W3CDTF">2018-05-23T10:28:00Z</dcterms:created>
  <dcterms:modified xsi:type="dcterms:W3CDTF">2018-12-17T08:11:00Z</dcterms:modified>
</cp:coreProperties>
</file>