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4ABDA" w14:textId="77777777" w:rsidR="003B1513" w:rsidRPr="001949D8" w:rsidRDefault="003B1513" w:rsidP="003B1513">
      <w:pPr>
        <w:widowControl w:val="0"/>
        <w:autoSpaceDE w:val="0"/>
        <w:autoSpaceDN w:val="0"/>
        <w:spacing w:after="0" w:line="240" w:lineRule="auto"/>
        <w:ind w:left="4713"/>
        <w:rPr>
          <w:rFonts w:ascii="Times New Roman" w:eastAsia="Times New Roman" w:hAnsi="Times New Roman" w:cs="Times New Roman"/>
          <w:sz w:val="20"/>
          <w:szCs w:val="28"/>
        </w:rPr>
      </w:pPr>
      <w:r w:rsidRPr="001949D8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drawing>
          <wp:inline distT="0" distB="0" distL="0" distR="0" wp14:anchorId="3D07160B" wp14:editId="53E57D3C">
            <wp:extent cx="476250" cy="523875"/>
            <wp:effectExtent l="0" t="0" r="0" b="9525"/>
            <wp:docPr id="4" name="Рисунок 4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1B724" w14:textId="77777777" w:rsidR="003B1513" w:rsidRPr="001949D8" w:rsidRDefault="003B1513" w:rsidP="003B1513">
      <w:pPr>
        <w:widowControl w:val="0"/>
        <w:autoSpaceDE w:val="0"/>
        <w:autoSpaceDN w:val="0"/>
        <w:spacing w:after="0" w:line="305" w:lineRule="exact"/>
        <w:ind w:left="1871" w:right="200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49D8">
        <w:rPr>
          <w:rFonts w:ascii="Times New Roman" w:eastAsia="Times New Roman" w:hAnsi="Times New Roman" w:cs="Times New Roman"/>
          <w:b/>
          <w:bCs/>
          <w:sz w:val="28"/>
          <w:szCs w:val="28"/>
        </w:rPr>
        <w:t>ДМИТРОВСКИЙ СЕЛЬСКИЙ СОВЕТ</w:t>
      </w:r>
    </w:p>
    <w:p w14:paraId="4ECBBE1D" w14:textId="77777777" w:rsidR="003B1513" w:rsidRPr="001949D8" w:rsidRDefault="003B1513" w:rsidP="003B1513">
      <w:pPr>
        <w:widowControl w:val="0"/>
        <w:autoSpaceDE w:val="0"/>
        <w:autoSpaceDN w:val="0"/>
        <w:spacing w:before="2" w:after="0" w:line="240" w:lineRule="auto"/>
        <w:ind w:left="1875" w:right="200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949D8">
        <w:rPr>
          <w:rFonts w:ascii="Times New Roman" w:eastAsia="Times New Roman" w:hAnsi="Times New Roman" w:cs="Times New Roman"/>
          <w:b/>
          <w:sz w:val="28"/>
        </w:rPr>
        <w:t>СОВЕТСКОГО РАЙОНА</w:t>
      </w:r>
    </w:p>
    <w:p w14:paraId="794936CC" w14:textId="77777777" w:rsidR="003B1513" w:rsidRPr="001949D8" w:rsidRDefault="003B1513" w:rsidP="003B1513">
      <w:pPr>
        <w:widowControl w:val="0"/>
        <w:autoSpaceDE w:val="0"/>
        <w:autoSpaceDN w:val="0"/>
        <w:spacing w:before="2" w:after="0" w:line="240" w:lineRule="auto"/>
        <w:ind w:left="1875" w:right="200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949D8">
        <w:rPr>
          <w:rFonts w:ascii="Times New Roman" w:eastAsia="Times New Roman" w:hAnsi="Times New Roman" w:cs="Times New Roman"/>
          <w:b/>
          <w:sz w:val="28"/>
        </w:rPr>
        <w:t>РЕСПУБЛИКИ КРЫМ</w:t>
      </w:r>
    </w:p>
    <w:p w14:paraId="08C82F44" w14:textId="77777777" w:rsidR="003B1513" w:rsidRPr="001949D8" w:rsidRDefault="003B1513" w:rsidP="003B1513">
      <w:pPr>
        <w:widowControl w:val="0"/>
        <w:autoSpaceDE w:val="0"/>
        <w:autoSpaceDN w:val="0"/>
        <w:spacing w:before="1" w:after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CA00A0" w14:textId="77777777" w:rsidR="003B1513" w:rsidRPr="001949D8" w:rsidRDefault="003B1513" w:rsidP="003B1513">
      <w:pPr>
        <w:widowControl w:val="0"/>
        <w:autoSpaceDE w:val="0"/>
        <w:autoSpaceDN w:val="0"/>
        <w:spacing w:after="0" w:line="88" w:lineRule="exact"/>
        <w:ind w:left="-9"/>
        <w:jc w:val="center"/>
        <w:rPr>
          <w:rFonts w:ascii="Times New Roman" w:eastAsia="Times New Roman" w:hAnsi="Times New Roman" w:cs="Times New Roman"/>
          <w:sz w:val="8"/>
          <w:szCs w:val="28"/>
        </w:rPr>
      </w:pPr>
      <w:r w:rsidRPr="001949D8">
        <w:rPr>
          <w:rFonts w:ascii="Times New Roman" w:eastAsia="Times New Roman" w:hAnsi="Times New Roman" w:cs="Times New Roman"/>
          <w:noProof/>
          <w:position w:val="-1"/>
          <w:sz w:val="8"/>
          <w:szCs w:val="28"/>
          <w:lang w:eastAsia="ru-RU"/>
        </w:rPr>
        <mc:AlternateContent>
          <mc:Choice Requires="wpg">
            <w:drawing>
              <wp:inline distT="0" distB="0" distL="0" distR="0" wp14:anchorId="26024D73" wp14:editId="416208C6">
                <wp:extent cx="6137275" cy="56515"/>
                <wp:effectExtent l="0" t="0" r="0" b="1270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7275" cy="56515"/>
                          <a:chOff x="0" y="0"/>
                          <a:chExt cx="9665" cy="89"/>
                        </a:xfrm>
                      </wpg:grpSpPr>
                      <wps:wsp>
                        <wps:cNvPr id="6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65" cy="89"/>
                          </a:xfrm>
                          <a:custGeom>
                            <a:avLst/>
                            <a:gdLst>
                              <a:gd name="T0" fmla="*/ 9664 w 9665"/>
                              <a:gd name="T1" fmla="*/ 74 h 89"/>
                              <a:gd name="T2" fmla="*/ 0 w 9665"/>
                              <a:gd name="T3" fmla="*/ 74 h 89"/>
                              <a:gd name="T4" fmla="*/ 0 w 9665"/>
                              <a:gd name="T5" fmla="*/ 89 h 89"/>
                              <a:gd name="T6" fmla="*/ 9664 w 9665"/>
                              <a:gd name="T7" fmla="*/ 89 h 89"/>
                              <a:gd name="T8" fmla="*/ 9664 w 9665"/>
                              <a:gd name="T9" fmla="*/ 74 h 89"/>
                              <a:gd name="T10" fmla="*/ 9664 w 9665"/>
                              <a:gd name="T11" fmla="*/ 0 h 89"/>
                              <a:gd name="T12" fmla="*/ 0 w 9665"/>
                              <a:gd name="T13" fmla="*/ 0 h 89"/>
                              <a:gd name="T14" fmla="*/ 0 w 9665"/>
                              <a:gd name="T15" fmla="*/ 60 h 89"/>
                              <a:gd name="T16" fmla="*/ 9664 w 9665"/>
                              <a:gd name="T17" fmla="*/ 60 h 89"/>
                              <a:gd name="T18" fmla="*/ 9664 w 9665"/>
                              <a:gd name="T19" fmla="*/ 0 h 89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665" h="89">
                                <a:moveTo>
                                  <a:pt x="9664" y="74"/>
                                </a:moveTo>
                                <a:lnTo>
                                  <a:pt x="0" y="74"/>
                                </a:lnTo>
                                <a:lnTo>
                                  <a:pt x="0" y="89"/>
                                </a:lnTo>
                                <a:lnTo>
                                  <a:pt x="9664" y="89"/>
                                </a:lnTo>
                                <a:lnTo>
                                  <a:pt x="9664" y="74"/>
                                </a:lnTo>
                                <a:close/>
                                <a:moveTo>
                                  <a:pt x="96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9664" y="60"/>
                                </a:lnTo>
                                <a:lnTo>
                                  <a:pt x="96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23EE6E" id="Группа 5" o:spid="_x0000_s1026" style="width:483.25pt;height:4.45pt;mso-position-horizontal-relative:char;mso-position-vertical-relative:line" coordsize="9665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">
                <v:shape id="AutoShape 3" o:spid="_x0000_s1027" style="position:absolute;width:9665;height:89;visibility:visible;mso-wrap-style:square;v-text-anchor:top" coordsize="966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" path="m9664,74l,74,,89r9664,l9664,74xm9664,l,,,60r9664,l9664,xe" fillcolor="black" stroked="f">
                  <v:path arrowok="t" o:connecttype="custom" o:connectlocs="9664,74;0,74;0,89;9664,89;9664,74;9664,0;0,0;0,60;9664,60;9664,0" o:connectangles="0,0,0,0,0,0,0,0,0,0"/>
                </v:shape>
                <w10:anchorlock/>
              </v:group>
            </w:pict>
          </mc:Fallback>
        </mc:AlternateContent>
      </w:r>
    </w:p>
    <w:p w14:paraId="1A86A117" w14:textId="77777777" w:rsidR="003B1513" w:rsidRPr="001949D8" w:rsidRDefault="003B1513" w:rsidP="003B1513">
      <w:pPr>
        <w:widowControl w:val="0"/>
        <w:tabs>
          <w:tab w:val="left" w:pos="2977"/>
        </w:tabs>
        <w:autoSpaceDE w:val="0"/>
        <w:autoSpaceDN w:val="0"/>
        <w:spacing w:after="0" w:line="242" w:lineRule="auto"/>
        <w:ind w:left="3686" w:right="282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949D8">
        <w:rPr>
          <w:rFonts w:ascii="Times New Roman" w:eastAsia="Times New Roman" w:hAnsi="Times New Roman" w:cs="Times New Roman"/>
          <w:b/>
          <w:sz w:val="28"/>
        </w:rPr>
        <w:t>2</w:t>
      </w:r>
      <w:r>
        <w:rPr>
          <w:rFonts w:ascii="Times New Roman" w:eastAsia="Times New Roman" w:hAnsi="Times New Roman" w:cs="Times New Roman"/>
          <w:b/>
          <w:sz w:val="28"/>
        </w:rPr>
        <w:t>4</w:t>
      </w:r>
      <w:r w:rsidRPr="001949D8">
        <w:rPr>
          <w:rFonts w:ascii="Times New Roman" w:eastAsia="Times New Roman" w:hAnsi="Times New Roman" w:cs="Times New Roman"/>
          <w:b/>
          <w:sz w:val="28"/>
        </w:rPr>
        <w:t>-я сессия 2-го созыва РЕШЕНИЕ</w:t>
      </w:r>
    </w:p>
    <w:p w14:paraId="39DEB438" w14:textId="74F61537" w:rsidR="003B1513" w:rsidRDefault="003B1513" w:rsidP="003B15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949D8">
        <w:rPr>
          <w:rFonts w:ascii="Times New Roman" w:eastAsia="Times New Roman" w:hAnsi="Times New Roman" w:cs="Times New Roman"/>
          <w:b/>
          <w:sz w:val="28"/>
          <w:u w:val="thick"/>
        </w:rPr>
        <w:t>от 1</w:t>
      </w:r>
      <w:r>
        <w:rPr>
          <w:rFonts w:ascii="Times New Roman" w:eastAsia="Times New Roman" w:hAnsi="Times New Roman" w:cs="Times New Roman"/>
          <w:b/>
          <w:sz w:val="28"/>
          <w:u w:val="thick"/>
        </w:rPr>
        <w:t>7</w:t>
      </w:r>
      <w:r w:rsidRPr="001949D8">
        <w:rPr>
          <w:rFonts w:ascii="Times New Roman" w:eastAsia="Times New Roman" w:hAnsi="Times New Roman" w:cs="Times New Roman"/>
          <w:b/>
          <w:sz w:val="28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u w:val="thick"/>
        </w:rPr>
        <w:t>июня</w:t>
      </w:r>
      <w:r w:rsidRPr="001949D8">
        <w:rPr>
          <w:rFonts w:ascii="Times New Roman" w:eastAsia="Times New Roman" w:hAnsi="Times New Roman" w:cs="Times New Roman"/>
          <w:b/>
          <w:sz w:val="28"/>
          <w:u w:val="thick"/>
        </w:rPr>
        <w:t xml:space="preserve"> 2021 г. № 13</w:t>
      </w:r>
      <w:r>
        <w:rPr>
          <w:rFonts w:ascii="Times New Roman" w:eastAsia="Times New Roman" w:hAnsi="Times New Roman" w:cs="Times New Roman"/>
          <w:b/>
          <w:sz w:val="28"/>
          <w:u w:val="thick"/>
        </w:rPr>
        <w:t>4</w:t>
      </w:r>
    </w:p>
    <w:p w14:paraId="2E35F961" w14:textId="3CCB808E" w:rsidR="00210BB5" w:rsidRPr="00210BB5" w:rsidRDefault="003B1513" w:rsidP="003B151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49D8">
        <w:rPr>
          <w:rFonts w:ascii="Times New Roman" w:eastAsia="Times New Roman" w:hAnsi="Times New Roman" w:cs="Times New Roman"/>
          <w:b/>
          <w:sz w:val="28"/>
        </w:rPr>
        <w:t>с. Дмитровка</w:t>
      </w:r>
      <w:r w:rsidRPr="00AC7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7ACBE13" w14:textId="77777777" w:rsidR="00210BB5" w:rsidRDefault="00210BB5" w:rsidP="00AC71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C2C272" w14:textId="77777777" w:rsidR="003B1513" w:rsidRDefault="002C4E52" w:rsidP="003B1513">
      <w:pPr>
        <w:pStyle w:val="listparagraph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bookmarkStart w:id="0" w:name="_Hlk74920962"/>
      <w:r w:rsidRPr="002C4E52">
        <w:rPr>
          <w:b/>
          <w:bCs/>
          <w:color w:val="000000"/>
          <w:sz w:val="28"/>
          <w:szCs w:val="28"/>
        </w:rPr>
        <w:t>Об утверждении Порядка определения</w:t>
      </w:r>
    </w:p>
    <w:p w14:paraId="0FC92000" w14:textId="77777777" w:rsidR="003B1513" w:rsidRDefault="002C4E52" w:rsidP="003B1513">
      <w:pPr>
        <w:pStyle w:val="listparagraph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2C4E52">
        <w:rPr>
          <w:b/>
          <w:bCs/>
          <w:color w:val="000000"/>
          <w:sz w:val="28"/>
          <w:szCs w:val="28"/>
        </w:rPr>
        <w:t>территории, части территории</w:t>
      </w:r>
      <w:r>
        <w:rPr>
          <w:b/>
          <w:bCs/>
          <w:color w:val="000000"/>
          <w:sz w:val="28"/>
          <w:szCs w:val="28"/>
        </w:rPr>
        <w:t xml:space="preserve"> </w:t>
      </w:r>
    </w:p>
    <w:p w14:paraId="148D2D56" w14:textId="77777777" w:rsidR="003B1513" w:rsidRDefault="002C4E52" w:rsidP="003B1513">
      <w:pPr>
        <w:pStyle w:val="listparagraph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Дмитровского</w:t>
      </w:r>
      <w:r w:rsidRPr="002C4E52">
        <w:rPr>
          <w:b/>
          <w:bCs/>
          <w:color w:val="000000"/>
          <w:sz w:val="28"/>
          <w:szCs w:val="28"/>
        </w:rPr>
        <w:t xml:space="preserve"> сельского поселения </w:t>
      </w:r>
    </w:p>
    <w:p w14:paraId="3394CBCE" w14:textId="77777777" w:rsidR="003B1513" w:rsidRDefault="002C4E52" w:rsidP="003B1513">
      <w:pPr>
        <w:pStyle w:val="listparagraph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Советского</w:t>
      </w:r>
      <w:r w:rsidRPr="002C4E52">
        <w:rPr>
          <w:b/>
          <w:bCs/>
          <w:color w:val="000000"/>
          <w:sz w:val="28"/>
          <w:szCs w:val="28"/>
        </w:rPr>
        <w:t xml:space="preserve"> района Республики Крым,</w:t>
      </w:r>
      <w:r>
        <w:rPr>
          <w:b/>
          <w:bCs/>
          <w:color w:val="000000"/>
          <w:sz w:val="28"/>
          <w:szCs w:val="28"/>
        </w:rPr>
        <w:t xml:space="preserve"> </w:t>
      </w:r>
    </w:p>
    <w:p w14:paraId="6904D5D0" w14:textId="0711090C" w:rsidR="00362888" w:rsidRDefault="002C4E52" w:rsidP="003B1513">
      <w:pPr>
        <w:pStyle w:val="listparagraph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2C4E52">
        <w:rPr>
          <w:b/>
          <w:bCs/>
          <w:color w:val="000000"/>
          <w:sz w:val="28"/>
          <w:szCs w:val="28"/>
        </w:rPr>
        <w:t>предназначенной для реализации инициативных проектов</w:t>
      </w:r>
      <w:bookmarkEnd w:id="0"/>
    </w:p>
    <w:p w14:paraId="79006428" w14:textId="77777777" w:rsidR="003B1513" w:rsidRDefault="003B1513" w:rsidP="003B1513">
      <w:pPr>
        <w:pStyle w:val="listparagraph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5685DA1" w14:textId="479A55BC" w:rsidR="00210BB5" w:rsidRPr="00210BB5" w:rsidRDefault="00362888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3B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2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Дмитровского</w:t>
      </w: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192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Советского</w:t>
      </w: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Республики Крым,</w:t>
      </w:r>
    </w:p>
    <w:p w14:paraId="3FDCD60F" w14:textId="77777777" w:rsidR="00362888" w:rsidRDefault="00362888" w:rsidP="00210B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60CDEEF" w14:textId="77777777" w:rsidR="00210BB5" w:rsidRDefault="006810AE" w:rsidP="00210B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Дмитровский</w:t>
      </w:r>
      <w:r w:rsidR="00210BB5" w:rsidRPr="00210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сельский совет решил:</w:t>
      </w:r>
    </w:p>
    <w:p w14:paraId="06D1365E" w14:textId="77777777" w:rsidR="00210BB5" w:rsidRDefault="00210BB5" w:rsidP="00210B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1F68D3" w14:textId="014BDD4A" w:rsidR="00362888" w:rsidRDefault="000A6549" w:rsidP="000A65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C4E52" w:rsidRPr="002C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Порядок определения территории, части территории </w:t>
      </w:r>
      <w:r w:rsidR="002C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Дмитровского</w:t>
      </w:r>
      <w:r w:rsidR="002C4E52" w:rsidRPr="002C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2C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Советского</w:t>
      </w:r>
      <w:r w:rsidR="002C4E52" w:rsidRPr="002C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Республики Крым,</w:t>
      </w:r>
      <w:r w:rsidR="002C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4E52" w:rsidRPr="002C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предназначенной для реализации инициативных проектов</w:t>
      </w:r>
      <w:r w:rsid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70534BB" w14:textId="77777777" w:rsidR="00210BB5" w:rsidRDefault="000A6549" w:rsidP="000A65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10BB5"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решение подлежит обнародованию путём размещения на информационных стендах </w:t>
      </w:r>
      <w:r w:rsidR="0068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Дмитровского</w:t>
      </w:r>
      <w:r w:rsidR="00210BB5"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Советского района Республики Крым и на официальной интернет-странице Советского района Республики Крым в разделе Муниципальные образования Советского района «</w:t>
      </w:r>
      <w:r w:rsidR="0068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Дмитровское</w:t>
      </w:r>
      <w:r w:rsidR="00210BB5"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 на сайте sovmo.rk.gov.ru. </w:t>
      </w:r>
    </w:p>
    <w:p w14:paraId="6DC4A7BF" w14:textId="77777777" w:rsidR="00210BB5" w:rsidRDefault="000A6549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10BB5"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вступает в силу со дня его обнародования. </w:t>
      </w:r>
    </w:p>
    <w:p w14:paraId="2C6444F9" w14:textId="77777777" w:rsidR="00210BB5" w:rsidRPr="00210BB5" w:rsidRDefault="000A6549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10BB5"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исполнением настоящего постановления оставляю за собой. </w:t>
      </w:r>
    </w:p>
    <w:p w14:paraId="1DB6BE3B" w14:textId="77777777" w:rsidR="00210BB5" w:rsidRPr="00210BB5" w:rsidRDefault="00210BB5" w:rsidP="00210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AC92A3" w14:textId="77777777" w:rsidR="006810AE" w:rsidRPr="003B1513" w:rsidRDefault="006810AE" w:rsidP="00681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1513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Дмитровского сельского совета – </w:t>
      </w:r>
    </w:p>
    <w:p w14:paraId="25822958" w14:textId="77777777" w:rsidR="006810AE" w:rsidRPr="003B1513" w:rsidRDefault="006810AE" w:rsidP="00681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1513">
        <w:rPr>
          <w:rFonts w:ascii="Times New Roman" w:hAnsi="Times New Roman" w:cs="Times New Roman"/>
          <w:b/>
          <w:bCs/>
          <w:sz w:val="28"/>
          <w:szCs w:val="28"/>
        </w:rPr>
        <w:t>Глава администрации Дмитровского</w:t>
      </w:r>
    </w:p>
    <w:p w14:paraId="0D78DC4E" w14:textId="42069A91" w:rsidR="00210BB5" w:rsidRPr="003B1513" w:rsidRDefault="006810AE" w:rsidP="006810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B1513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 w:rsidR="003B151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B151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B151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B151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B151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B151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B151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B1513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3B1513">
        <w:rPr>
          <w:rFonts w:ascii="Times New Roman" w:hAnsi="Times New Roman" w:cs="Times New Roman"/>
          <w:b/>
          <w:bCs/>
          <w:sz w:val="28"/>
          <w:szCs w:val="28"/>
        </w:rPr>
        <w:t>Д.А.Ефременко</w:t>
      </w:r>
      <w:proofErr w:type="spellEnd"/>
    </w:p>
    <w:p w14:paraId="64A4C9DF" w14:textId="77777777" w:rsidR="003B1513" w:rsidRDefault="003B1513" w:rsidP="002C4E52">
      <w:pPr>
        <w:pStyle w:val="normalweb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14:paraId="7BDC28FF" w14:textId="77777777" w:rsidR="003B1513" w:rsidRPr="00336737" w:rsidRDefault="003B1513" w:rsidP="003B151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lk74840425"/>
      <w:r w:rsidRPr="00336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14:paraId="481DB087" w14:textId="77777777" w:rsidR="003B1513" w:rsidRPr="00336737" w:rsidRDefault="003B1513" w:rsidP="003B151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 24-й сессии 2 го созыва</w:t>
      </w:r>
    </w:p>
    <w:p w14:paraId="360A087B" w14:textId="77777777" w:rsidR="003B1513" w:rsidRPr="00336737" w:rsidRDefault="003B1513" w:rsidP="003B151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Дмитровского сельского совета </w:t>
      </w:r>
    </w:p>
    <w:p w14:paraId="39F41D91" w14:textId="047B2826" w:rsidR="003B1513" w:rsidRDefault="003B1513" w:rsidP="003B151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6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июня 2021 года № 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bookmarkEnd w:id="1"/>
    <w:p w14:paraId="3856FAB1" w14:textId="77777777" w:rsidR="003B1513" w:rsidRDefault="003B1513" w:rsidP="002C4E52">
      <w:pPr>
        <w:pStyle w:val="normalweb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45AB3D7D" w14:textId="5C20217D" w:rsidR="002C4E52" w:rsidRDefault="002C4E52" w:rsidP="002C4E52">
      <w:pPr>
        <w:pStyle w:val="normalweb"/>
        <w:spacing w:before="0" w:beforeAutospacing="0" w:after="0" w:afterAutospacing="0"/>
        <w:ind w:firstLine="709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Порядок</w:t>
      </w:r>
      <w:r>
        <w:rPr>
          <w:color w:val="000000"/>
        </w:rPr>
        <w:t xml:space="preserve"> </w:t>
      </w:r>
      <w:r>
        <w:rPr>
          <w:b/>
          <w:bCs/>
          <w:color w:val="000000"/>
          <w:sz w:val="28"/>
          <w:szCs w:val="28"/>
        </w:rPr>
        <w:t>определения территории или</w:t>
      </w:r>
      <w:r w:rsidR="003B1513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части территории</w:t>
      </w:r>
      <w:r w:rsidR="003B1513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Дмитровского</w:t>
      </w:r>
      <w:r w:rsidR="003B1513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сельского поселения</w:t>
      </w:r>
      <w:r w:rsidR="003B1513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Советского района Республики Крым, предназначенной для</w:t>
      </w:r>
      <w:r w:rsidR="003B1513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реализаци</w:t>
      </w:r>
      <w:r w:rsidR="003B1513">
        <w:rPr>
          <w:b/>
          <w:bCs/>
          <w:color w:val="000000"/>
          <w:sz w:val="28"/>
          <w:szCs w:val="28"/>
        </w:rPr>
        <w:t xml:space="preserve">и </w:t>
      </w:r>
      <w:r>
        <w:rPr>
          <w:b/>
          <w:bCs/>
          <w:color w:val="000000"/>
          <w:sz w:val="28"/>
          <w:szCs w:val="28"/>
        </w:rPr>
        <w:t>инициативных</w:t>
      </w:r>
      <w:r w:rsidR="003B1513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проектов</w:t>
      </w:r>
    </w:p>
    <w:p w14:paraId="5562B375" w14:textId="57B1AECC" w:rsidR="00210BB5" w:rsidRPr="00210BB5" w:rsidRDefault="00210BB5" w:rsidP="00210B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8B818B" w14:textId="77777777" w:rsidR="002C4E52" w:rsidRDefault="002C4E52" w:rsidP="002C4E52">
      <w:pPr>
        <w:pStyle w:val="a6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1.Общие положения</w:t>
      </w:r>
    </w:p>
    <w:p w14:paraId="70F59CDE" w14:textId="77777777" w:rsidR="002C4E52" w:rsidRDefault="002C4E52" w:rsidP="002C4E52">
      <w:pPr>
        <w:pStyle w:val="a6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</w:p>
    <w:p w14:paraId="198FD5A8" w14:textId="5DC9A947" w:rsidR="002C4E52" w:rsidRDefault="002C4E52" w:rsidP="002C4E52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1.1.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Настоящий порядок устанавливает процедуру определения территории или части территории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Дмитровского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Советского района Республики Крым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 – территория), на которой могут реализовываться инициативные проекты.</w:t>
      </w:r>
    </w:p>
    <w:p w14:paraId="3E043BD0" w14:textId="0A63B79E" w:rsidR="002C4E52" w:rsidRDefault="002C4E52" w:rsidP="002C4E52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1.2.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 целей настоящего Порядка инициативный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проект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проект, внесенный в администрацию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Дмитровского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Советского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района Республики Крым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 – администрация), посредством,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которого обеспечивается реализация мероприятий, имеющих приоритетное значение для жителей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Дмитровского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Советског</w:t>
      </w:r>
      <w:r w:rsidR="003B1513"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>района Республики Крым или его части по решению вопросов местного значения или иных вопросов, право решения которых предоставлено органам местного самоуправления муниципального образования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 – инициативный проект).</w:t>
      </w:r>
    </w:p>
    <w:p w14:paraId="437773BA" w14:textId="6CE368C0" w:rsidR="002C4E52" w:rsidRDefault="002C4E52" w:rsidP="002C4E52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1.3. Территория, на которой могут реализовываться инициативные проекты, устанавливается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постановлением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администрации.</w:t>
      </w:r>
    </w:p>
    <w:p w14:paraId="589F8641" w14:textId="6792FF0C" w:rsidR="002C4E52" w:rsidRDefault="002C4E52" w:rsidP="002C4E52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1.4. С заявлением об определении территории,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части территории,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которой может реализовываться инициативный проект, вправе обратиться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инициаторы проекта:</w:t>
      </w:r>
    </w:p>
    <w:p w14:paraId="7AEE43BA" w14:textId="5C6E9D12" w:rsidR="002C4E52" w:rsidRDefault="002C4E52" w:rsidP="002C4E52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1) инициативная группа численностью не менее десяти граждан, достигших шестнадцатилетнего возраста и проживающих на территории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Дмитровского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Советского района Республики Крым;</w:t>
      </w:r>
    </w:p>
    <w:p w14:paraId="21A927CA" w14:textId="77777777" w:rsidR="002C4E52" w:rsidRDefault="002C4E52" w:rsidP="002C4E52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2) органы территориального общественного самоуправления;</w:t>
      </w:r>
    </w:p>
    <w:p w14:paraId="7168358A" w14:textId="77777777" w:rsidR="002C4E52" w:rsidRDefault="002C4E52" w:rsidP="002C4E52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3) товарищества собственников жилья.</w:t>
      </w:r>
    </w:p>
    <w:p w14:paraId="45DAE213" w14:textId="16023834" w:rsidR="002C4E52" w:rsidRDefault="002C4E52" w:rsidP="002C4E52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1.5. Инициативные проекты могут реализовываться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границах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Дмитровского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Советского района Республики Крым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пределах следующих территорий проживания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граждан:</w:t>
      </w:r>
    </w:p>
    <w:p w14:paraId="791FBEF4" w14:textId="33A3944A" w:rsidR="002C4E52" w:rsidRDefault="002C4E52" w:rsidP="002C4E52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1)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границах территорий территориального общественного самоуправления;</w:t>
      </w:r>
    </w:p>
    <w:p w14:paraId="51ED7E7E" w14:textId="1E07DB66" w:rsidR="002C4E52" w:rsidRDefault="002C4E52" w:rsidP="002C4E52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2)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группы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жилых домов;</w:t>
      </w:r>
    </w:p>
    <w:p w14:paraId="1F1A7853" w14:textId="07A96795" w:rsidR="002C4E52" w:rsidRDefault="002C4E52" w:rsidP="002C4E52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3)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жилого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микрорайона;</w:t>
      </w:r>
    </w:p>
    <w:p w14:paraId="5586C5BE" w14:textId="4E0E04FC" w:rsidR="002C4E52" w:rsidRDefault="002C4E52" w:rsidP="002C4E52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4)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населенного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пункта, не являющегося поселением;</w:t>
      </w:r>
    </w:p>
    <w:p w14:paraId="2E5CEFB4" w14:textId="20E3D08F" w:rsidR="002C4E52" w:rsidRDefault="002C4E52" w:rsidP="002C4E52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5)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иных территорий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проживания граждан.</w:t>
      </w:r>
    </w:p>
    <w:p w14:paraId="3E649286" w14:textId="1A8CAD5C" w:rsidR="002C4E52" w:rsidRDefault="002C4E52" w:rsidP="002C4E52">
      <w:pPr>
        <w:pStyle w:val="a6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</w:p>
    <w:p w14:paraId="3355F91F" w14:textId="603E638F" w:rsidR="002C4E52" w:rsidRDefault="002C4E52" w:rsidP="002C4E52">
      <w:pPr>
        <w:pStyle w:val="a6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>2. Порядок</w:t>
      </w:r>
      <w:r w:rsidR="003B1513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внесения и рассмотрения заявления об определении</w:t>
      </w:r>
      <w:r w:rsidR="003B1513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территории,</w:t>
      </w:r>
      <w:r w:rsidR="003B1513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на которой может</w:t>
      </w:r>
      <w:r w:rsidR="003B1513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реализовываться</w:t>
      </w:r>
      <w:r w:rsidR="003B1513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инициативный проект</w:t>
      </w:r>
    </w:p>
    <w:p w14:paraId="0442D6F5" w14:textId="0F08F30E" w:rsidR="002C4E52" w:rsidRDefault="002C4E52" w:rsidP="002C4E52">
      <w:pPr>
        <w:pStyle w:val="a6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</w:p>
    <w:p w14:paraId="133D2D6E" w14:textId="7BA241B4" w:rsidR="002C4E52" w:rsidRDefault="002C4E52" w:rsidP="002C4E52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lastRenderedPageBreak/>
        <w:t>2.1. Для установления</w:t>
      </w:r>
      <w:r w:rsidR="003B1513">
        <w:rPr>
          <w:color w:val="000000"/>
          <w:sz w:val="28"/>
          <w:szCs w:val="28"/>
        </w:rPr>
        <w:t xml:space="preserve"> т</w:t>
      </w:r>
      <w:r>
        <w:rPr>
          <w:color w:val="000000"/>
          <w:sz w:val="28"/>
          <w:szCs w:val="28"/>
        </w:rPr>
        <w:t>ерритории,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которой могут реализовываться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инициативные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проекты, инициатор проекта обращается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администрацию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заявлением об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определении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территории,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которой планирует реализовывать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инициативный проект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описанием ее границ.</w:t>
      </w:r>
    </w:p>
    <w:p w14:paraId="2D047FD2" w14:textId="2965CC7C" w:rsidR="002C4E52" w:rsidRDefault="002C4E52" w:rsidP="002C4E52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2.2.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Заявление об определении территории, на которой планируется реализовывать инициативный проект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подписывается инициаторами проекта.</w:t>
      </w:r>
    </w:p>
    <w:p w14:paraId="20A8713C" w14:textId="4D964FF8" w:rsidR="002C4E52" w:rsidRDefault="002C4E52" w:rsidP="002C4E52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контактных телефонов.</w:t>
      </w:r>
    </w:p>
    <w:p w14:paraId="790CCB62" w14:textId="407A7A16" w:rsidR="002C4E52" w:rsidRDefault="002C4E52" w:rsidP="002C4E52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2.3.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 заявлению инициатор проекта прилагает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следующие документы:</w:t>
      </w:r>
    </w:p>
    <w:p w14:paraId="7AE35E77" w14:textId="7F08D41B" w:rsidR="002C4E52" w:rsidRDefault="002C4E52" w:rsidP="002C4E52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1)</w:t>
      </w:r>
      <w:r w:rsidR="003B1513">
        <w:rPr>
          <w:color w:val="000000"/>
          <w:sz w:val="28"/>
          <w:szCs w:val="28"/>
        </w:rPr>
        <w:t xml:space="preserve"> к</w:t>
      </w:r>
      <w:r>
        <w:rPr>
          <w:color w:val="000000"/>
          <w:sz w:val="28"/>
          <w:szCs w:val="28"/>
        </w:rPr>
        <w:t>раткое описание инициативного проекта;</w:t>
      </w:r>
    </w:p>
    <w:p w14:paraId="7FAC02C6" w14:textId="7F232F51" w:rsidR="002C4E52" w:rsidRDefault="002C4E52" w:rsidP="002C4E52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2)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копию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протокола собрания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инициативной группы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принятии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решения о внесении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администрацию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инициативного проекта и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определении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территории, на которой предлагается его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реализация.</w:t>
      </w:r>
    </w:p>
    <w:p w14:paraId="04F35667" w14:textId="71BEDAFC" w:rsidR="002C4E52" w:rsidRDefault="002C4E52" w:rsidP="002C4E52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2.4. Администрация в течение 15 календарный дней со дня поступления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заявления принимает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решение:</w:t>
      </w:r>
    </w:p>
    <w:p w14:paraId="06465343" w14:textId="491AF751" w:rsidR="002C4E52" w:rsidRDefault="002C4E52" w:rsidP="002C4E52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1)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определении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границ территории,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которой планируется реализовывать инициативный проект;</w:t>
      </w:r>
    </w:p>
    <w:p w14:paraId="52F4DA66" w14:textId="59FC0928" w:rsidR="002C4E52" w:rsidRDefault="002C4E52" w:rsidP="002C4E52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2)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 отказе в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определении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границ территории,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которой планируется реализовывать инициативный проект.</w:t>
      </w:r>
    </w:p>
    <w:p w14:paraId="166B6994" w14:textId="74049E71" w:rsidR="002C4E52" w:rsidRDefault="002C4E52" w:rsidP="002C4E52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2.5.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Решение об отказе в определении границ территории,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которой предлагается реализовывать инициативный проект, принимается в следующих случаях:</w:t>
      </w:r>
    </w:p>
    <w:p w14:paraId="31BE032C" w14:textId="2FB93E18" w:rsidR="002C4E52" w:rsidRDefault="002C4E52" w:rsidP="002C4E52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1)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территория выходит за пределы территории (наименование) муниципального образования;</w:t>
      </w:r>
    </w:p>
    <w:p w14:paraId="618C6F7F" w14:textId="12002E84" w:rsidR="002C4E52" w:rsidRDefault="002C4E52" w:rsidP="002C4E52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2)запрашиваемая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территория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закреплена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установленном порядке за иными пользователями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или находится в собственности;</w:t>
      </w:r>
    </w:p>
    <w:p w14:paraId="639E4409" w14:textId="1576A769" w:rsidR="002C4E52" w:rsidRDefault="002C4E52" w:rsidP="002C4E52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3)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границах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запрашиваемой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территории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реализуется иной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инициативный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проект;</w:t>
      </w:r>
    </w:p>
    <w:p w14:paraId="49A4F27F" w14:textId="073568E7" w:rsidR="002C4E52" w:rsidRDefault="002C4E52" w:rsidP="002C4E52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4) виды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разрешенного использования земельного участка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запрашиваемой территории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 соответствует целям инициативного проекта;</w:t>
      </w:r>
    </w:p>
    <w:p w14:paraId="57F7DB2F" w14:textId="77777777" w:rsidR="002C4E52" w:rsidRDefault="002C4E52" w:rsidP="002C4E52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</w:t>
      </w:r>
    </w:p>
    <w:p w14:paraId="5AA08D3D" w14:textId="13BEA985" w:rsidR="002C4E52" w:rsidRDefault="002C4E52" w:rsidP="002C4E52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2.6. О принятом решении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инициатору проекта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сообщается в письменном виде с обоснованием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(в случае отказа)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принятого решения.</w:t>
      </w:r>
    </w:p>
    <w:p w14:paraId="5C573DF7" w14:textId="62A86173" w:rsidR="002C4E52" w:rsidRDefault="002C4E52" w:rsidP="002C4E52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2.7.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 установлении случаев, указанных в части 2.5. настоящего Порядка,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администрация вправе предложить инициаторам проекта иную территорию для реализации инициативного проекта.</w:t>
      </w:r>
    </w:p>
    <w:p w14:paraId="19F120A6" w14:textId="18CD1504" w:rsidR="002C4E52" w:rsidRDefault="002C4E52" w:rsidP="002C4E52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2.8. Отказ в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определении запрашиваемой для реализации инициативного проекта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территории,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 является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препятствием к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повторному представлению документов для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определения указанной территории, при условии устранения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препятствий, послуживших основанием для принятия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администрацией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соответствующего решения.</w:t>
      </w:r>
    </w:p>
    <w:p w14:paraId="527E33B4" w14:textId="35CD79E1" w:rsidR="002C4E52" w:rsidRDefault="002C4E52" w:rsidP="002C4E52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14:paraId="4E927175" w14:textId="77777777" w:rsidR="002C4E52" w:rsidRDefault="002C4E52" w:rsidP="002C4E52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lastRenderedPageBreak/>
        <w:t>3. Заключительные положения</w:t>
      </w:r>
    </w:p>
    <w:p w14:paraId="63177303" w14:textId="31568BFF" w:rsidR="002C4E52" w:rsidRDefault="002C4E52" w:rsidP="002C4E52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3.1. Решение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администрации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 отказе в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определении территории,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которой планируется реализовывать инициативный проект,</w:t>
      </w:r>
      <w:r w:rsidR="003B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может быть обжаловано в установленном законодательством порядке.</w:t>
      </w:r>
    </w:p>
    <w:p w14:paraId="15A42E4E" w14:textId="77777777" w:rsidR="00362888" w:rsidRPr="00AC71E6" w:rsidRDefault="00362888" w:rsidP="002C4E5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362888" w:rsidRPr="00AC71E6" w:rsidSect="003B1513">
      <w:headerReference w:type="default" r:id="rId8"/>
      <w:headerReference w:type="first" r:id="rId9"/>
      <w:pgSz w:w="11900" w:h="16840"/>
      <w:pgMar w:top="1134" w:right="567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B8637B" w14:textId="77777777" w:rsidR="00983614" w:rsidRDefault="00983614">
      <w:pPr>
        <w:spacing w:after="0" w:line="240" w:lineRule="auto"/>
      </w:pPr>
      <w:r>
        <w:separator/>
      </w:r>
    </w:p>
  </w:endnote>
  <w:endnote w:type="continuationSeparator" w:id="0">
    <w:p w14:paraId="48FA382B" w14:textId="77777777" w:rsidR="00983614" w:rsidRDefault="0098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399CB6" w14:textId="77777777" w:rsidR="00983614" w:rsidRDefault="00983614">
      <w:pPr>
        <w:spacing w:after="0" w:line="240" w:lineRule="auto"/>
      </w:pPr>
      <w:r>
        <w:separator/>
      </w:r>
    </w:p>
  </w:footnote>
  <w:footnote w:type="continuationSeparator" w:id="0">
    <w:p w14:paraId="43C5F0A8" w14:textId="77777777" w:rsidR="00983614" w:rsidRDefault="0098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AF11F" w14:textId="77777777" w:rsidR="00683EF9" w:rsidRDefault="00983614">
    <w:pPr>
      <w:spacing w:after="0"/>
      <w:ind w:left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225CB" w14:textId="77777777" w:rsidR="00683EF9" w:rsidRDefault="0004463A">
    <w:pPr>
      <w:spacing w:after="0"/>
      <w:ind w:left="720"/>
    </w:pPr>
    <w:r>
      <w:rPr>
        <w:rFonts w:ascii="Times New Roman" w:eastAsia="Times New Roman" w:hAnsi="Times New Roman" w:cs="Times New Roman"/>
      </w:rPr>
      <w:t xml:space="preserve">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D1E79"/>
    <w:multiLevelType w:val="hybridMultilevel"/>
    <w:tmpl w:val="5F4C4E38"/>
    <w:lvl w:ilvl="0" w:tplc="413E76D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983214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068E3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EA39F2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003CE2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5EBE9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CAC722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B25F8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282382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FA50AA"/>
    <w:multiLevelType w:val="multilevel"/>
    <w:tmpl w:val="7C00A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E878A1"/>
    <w:multiLevelType w:val="hybridMultilevel"/>
    <w:tmpl w:val="F9C6BA30"/>
    <w:lvl w:ilvl="0" w:tplc="7DA6BD7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56D7E2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3CE8CC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B86F5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164A0E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AADAF0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A277D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C4970A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5C7F9C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614354"/>
    <w:multiLevelType w:val="hybridMultilevel"/>
    <w:tmpl w:val="5D4230C6"/>
    <w:lvl w:ilvl="0" w:tplc="70141844">
      <w:start w:val="1"/>
      <w:numFmt w:val="decimal"/>
      <w:lvlText w:val="%1.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CED6C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4446A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A8B5F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B4C8D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7CD11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3C1A0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04ED1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589CB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1462FB"/>
    <w:multiLevelType w:val="hybridMultilevel"/>
    <w:tmpl w:val="10B43DDC"/>
    <w:lvl w:ilvl="0" w:tplc="92262E4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E2DFEA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EED634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CE5C02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086F0A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56655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582D08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52FAA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74D36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66E2096"/>
    <w:multiLevelType w:val="multilevel"/>
    <w:tmpl w:val="ADC00F3C"/>
    <w:lvl w:ilvl="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1E6"/>
    <w:rsid w:val="00036C04"/>
    <w:rsid w:val="0004265B"/>
    <w:rsid w:val="0004463A"/>
    <w:rsid w:val="000A6549"/>
    <w:rsid w:val="00112B5F"/>
    <w:rsid w:val="001928F3"/>
    <w:rsid w:val="001E0D7D"/>
    <w:rsid w:val="001E53B9"/>
    <w:rsid w:val="00210BB5"/>
    <w:rsid w:val="00260DEC"/>
    <w:rsid w:val="002C4E52"/>
    <w:rsid w:val="00362888"/>
    <w:rsid w:val="003B1513"/>
    <w:rsid w:val="003C3986"/>
    <w:rsid w:val="0059649C"/>
    <w:rsid w:val="00603846"/>
    <w:rsid w:val="006810AE"/>
    <w:rsid w:val="00695191"/>
    <w:rsid w:val="006F043E"/>
    <w:rsid w:val="00780BC3"/>
    <w:rsid w:val="007A14C7"/>
    <w:rsid w:val="008B72B1"/>
    <w:rsid w:val="00900754"/>
    <w:rsid w:val="00983614"/>
    <w:rsid w:val="00AB3FB3"/>
    <w:rsid w:val="00AC71E6"/>
    <w:rsid w:val="00CE0828"/>
    <w:rsid w:val="00CE6FA6"/>
    <w:rsid w:val="00D04001"/>
    <w:rsid w:val="00E069A5"/>
    <w:rsid w:val="00EE4BB7"/>
    <w:rsid w:val="00F12B2E"/>
    <w:rsid w:val="00F6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82C96"/>
  <w15:docId w15:val="{F967AE80-C4F5-4AF6-84D2-67AAEEB6B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BB5"/>
  </w:style>
  <w:style w:type="paragraph" w:styleId="1">
    <w:name w:val="heading 1"/>
    <w:next w:val="a"/>
    <w:link w:val="10"/>
    <w:uiPriority w:val="9"/>
    <w:unhideWhenUsed/>
    <w:qFormat/>
    <w:rsid w:val="00AC71E6"/>
    <w:pPr>
      <w:keepNext/>
      <w:keepLines/>
      <w:spacing w:after="0"/>
      <w:ind w:right="5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AC71E6"/>
    <w:pPr>
      <w:keepNext/>
      <w:keepLines/>
      <w:spacing w:after="3"/>
      <w:ind w:left="10" w:right="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71E6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71E6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No Spacing"/>
    <w:uiPriority w:val="1"/>
    <w:qFormat/>
    <w:rsid w:val="00AC71E6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210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10BB5"/>
  </w:style>
  <w:style w:type="paragraph" w:customStyle="1" w:styleId="listparagraph">
    <w:name w:val="listparagraph"/>
    <w:basedOn w:val="a"/>
    <w:rsid w:val="00362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362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2C4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C4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8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Метельский Александр Андреевич</dc:creator>
  <cp:lastModifiedBy>Admin</cp:lastModifiedBy>
  <cp:revision>3</cp:revision>
  <cp:lastPrinted>2021-06-18T12:02:00Z</cp:lastPrinted>
  <dcterms:created xsi:type="dcterms:W3CDTF">2021-06-18T11:50:00Z</dcterms:created>
  <dcterms:modified xsi:type="dcterms:W3CDTF">2021-06-18T12:34:00Z</dcterms:modified>
</cp:coreProperties>
</file>