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3" w:rsidRPr="00B058F4" w:rsidRDefault="00EE1412" w:rsidP="00B058F4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F4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83235" cy="52641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12" w:rsidRPr="00B058F4" w:rsidRDefault="00EE1412" w:rsidP="00B058F4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F4">
        <w:rPr>
          <w:rFonts w:ascii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:rsidR="00EE1412" w:rsidRPr="00B058F4" w:rsidRDefault="00EE1412" w:rsidP="00B058F4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F4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EE1412" w:rsidRPr="00B058F4" w:rsidTr="00655682">
        <w:trPr>
          <w:gridBefore w:val="1"/>
          <w:gridAfter w:val="1"/>
          <w:wBefore w:w="200" w:type="dxa"/>
          <w:wAfter w:w="419" w:type="dxa"/>
          <w:trHeight w:val="117"/>
        </w:trPr>
        <w:tc>
          <w:tcPr>
            <w:tcW w:w="9027" w:type="dxa"/>
            <w:gridSpan w:val="2"/>
          </w:tcPr>
          <w:p w:rsidR="00EE1412" w:rsidRPr="00B058F4" w:rsidRDefault="00EE1412" w:rsidP="00B058F4">
            <w:pPr>
              <w:tabs>
                <w:tab w:val="left" w:pos="720"/>
              </w:tabs>
              <w:suppressAutoHyphens/>
              <w:spacing w:after="0" w:line="240" w:lineRule="auto"/>
              <w:ind w:right="141" w:firstLine="567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B058F4" w:rsidTr="00655682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B058F4" w:rsidRDefault="00EE1412" w:rsidP="00B058F4">
            <w:pPr>
              <w:suppressAutoHyphens/>
              <w:spacing w:after="0" w:line="240" w:lineRule="auto"/>
              <w:ind w:right="141" w:firstLine="567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B058F4" w:rsidTr="00655682">
        <w:trPr>
          <w:cantSplit/>
          <w:trHeight w:val="20"/>
        </w:trPr>
        <w:tc>
          <w:tcPr>
            <w:tcW w:w="47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B058F4" w:rsidRDefault="00EE1412" w:rsidP="00B058F4">
            <w:pPr>
              <w:suppressAutoHyphens/>
              <w:spacing w:after="0" w:line="240" w:lineRule="auto"/>
              <w:ind w:right="141" w:firstLine="567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B058F4" w:rsidRDefault="00EE1412" w:rsidP="00B058F4">
            <w:pPr>
              <w:suppressAutoHyphens/>
              <w:spacing w:after="0" w:line="240" w:lineRule="auto"/>
              <w:ind w:right="141" w:firstLine="567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</w:tr>
    </w:tbl>
    <w:p w:rsidR="00CE3013" w:rsidRPr="0015358C" w:rsidRDefault="00CE3013" w:rsidP="00CE3013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Pr="0015358C">
        <w:rPr>
          <w:rFonts w:ascii="Times New Roman" w:hAnsi="Times New Roman"/>
          <w:b/>
          <w:bCs/>
          <w:sz w:val="28"/>
          <w:szCs w:val="28"/>
        </w:rPr>
        <w:t>-ая сессия  I-го созыва</w:t>
      </w:r>
    </w:p>
    <w:p w:rsidR="00CE3013" w:rsidRPr="004A5B4C" w:rsidRDefault="00CE3013" w:rsidP="00CE3013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18"/>
          <w:szCs w:val="18"/>
          <w:lang w:eastAsia="zh-CN"/>
        </w:rPr>
      </w:pPr>
    </w:p>
    <w:p w:rsidR="00CE3013" w:rsidRPr="004A5B4C" w:rsidRDefault="00CE3013" w:rsidP="00CE3013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44"/>
          <w:szCs w:val="44"/>
        </w:rPr>
      </w:pPr>
      <w:r w:rsidRPr="006567F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E3013" w:rsidRPr="00CE3013" w:rsidRDefault="00CE3013" w:rsidP="00CE3013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18 октября </w:t>
      </w:r>
      <w:r w:rsidRPr="004A5B4C">
        <w:rPr>
          <w:rFonts w:ascii="Times New Roman" w:hAnsi="Times New Roman"/>
          <w:b/>
          <w:bCs/>
          <w:sz w:val="28"/>
          <w:szCs w:val="28"/>
        </w:rPr>
        <w:t xml:space="preserve">2016 г.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31</w:t>
      </w:r>
    </w:p>
    <w:p w:rsidR="00CE3013" w:rsidRPr="004A5B4C" w:rsidRDefault="00CE3013" w:rsidP="00CE3013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>с. Дмитровка</w:t>
      </w:r>
    </w:p>
    <w:p w:rsidR="00B058F4" w:rsidRPr="00B058F4" w:rsidRDefault="00B058F4" w:rsidP="00CE3013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058F4" w:rsidRPr="00B058F4" w:rsidRDefault="00B058F4" w:rsidP="00CE3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Положения о</w:t>
      </w:r>
      <w:r w:rsidRPr="00B058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</w:p>
    <w:p w:rsidR="00B058F4" w:rsidRPr="00B058F4" w:rsidRDefault="00B058F4" w:rsidP="00CE3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>обеспечения условий для</w:t>
      </w:r>
      <w:r w:rsidRPr="00B058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развития</w:t>
      </w: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физической культуры</w:t>
      </w:r>
    </w:p>
    <w:p w:rsidR="00B058F4" w:rsidRPr="00526C83" w:rsidRDefault="00B058F4" w:rsidP="00CE3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B058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>массового спорта на территории</w:t>
      </w:r>
    </w:p>
    <w:p w:rsidR="00B058F4" w:rsidRPr="00526C83" w:rsidRDefault="00B058F4" w:rsidP="00CE3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B058F4">
        <w:rPr>
          <w:rFonts w:ascii="Times New Roman" w:hAnsi="Times New Roman" w:cs="Times New Roman"/>
          <w:b/>
          <w:iCs/>
          <w:sz w:val="28"/>
          <w:szCs w:val="28"/>
          <w:lang w:val="ru-RU"/>
        </w:rPr>
        <w:t>Дмитровского сельского поселения</w:t>
      </w:r>
    </w:p>
    <w:p w:rsidR="00B058F4" w:rsidRPr="00B058F4" w:rsidRDefault="00B058F4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п. 14 ч.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 ст. 14 Федерального закона от 06</w:t>
      </w:r>
      <w:r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0.2003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131-ФЗ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 «Об общих принципах организации местного самоуправления,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 ст. 9 Федерального закона от 04.12.2007 N 329-Ф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«О физической культуре и спорте в Российской Федерации», 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Дмитровского сельского поселения</w:t>
      </w:r>
      <w:r w:rsidRPr="00526C83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B058F4">
        <w:rPr>
          <w:rFonts w:ascii="Times New Roman" w:hAnsi="Times New Roman" w:cs="Times New Roman"/>
          <w:sz w:val="28"/>
          <w:lang w:val="ru-RU"/>
        </w:rPr>
        <w:t>Дмитровский сельский совет</w:t>
      </w:r>
    </w:p>
    <w:p w:rsidR="00B058F4" w:rsidRPr="00B058F4" w:rsidRDefault="00B058F4" w:rsidP="00B058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B058F4">
        <w:rPr>
          <w:rFonts w:ascii="Times New Roman" w:hAnsi="Times New Roman" w:cs="Times New Roman"/>
          <w:b/>
          <w:sz w:val="28"/>
          <w:lang w:val="ru-RU"/>
        </w:rPr>
        <w:t>РЕШИЛ</w:t>
      </w:r>
      <w:r w:rsidRPr="00B058F4">
        <w:rPr>
          <w:rFonts w:ascii="Times New Roman" w:hAnsi="Times New Roman" w:cs="Times New Roman"/>
          <w:sz w:val="28"/>
          <w:lang w:val="ru-RU"/>
        </w:rPr>
        <w:t>:</w:t>
      </w:r>
    </w:p>
    <w:p w:rsidR="00B058F4" w:rsidRPr="00526C83" w:rsidRDefault="00B058F4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1. Утвердить Положение о порядке обеспечения условий для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физической культуры и массового спорта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526C8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согласно приложению.</w:t>
      </w:r>
    </w:p>
    <w:p w:rsidR="00601F27" w:rsidRPr="00B058F4" w:rsidRDefault="00601F27" w:rsidP="00B058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B058F4">
        <w:rPr>
          <w:rFonts w:ascii="Times New Roman" w:hAnsi="Times New Roman" w:cs="Times New Roman"/>
          <w:sz w:val="28"/>
          <w:lang w:val="ru-RU"/>
        </w:rPr>
        <w:t>2. Настоящее решение вступает в силу со дня опубликования.</w:t>
      </w:r>
    </w:p>
    <w:p w:rsidR="00923273" w:rsidRPr="00B058F4" w:rsidRDefault="00601F27" w:rsidP="00B058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B058F4">
        <w:rPr>
          <w:rFonts w:ascii="Times New Roman" w:hAnsi="Times New Roman" w:cs="Times New Roman"/>
          <w:sz w:val="28"/>
          <w:lang w:val="ru-RU"/>
        </w:rPr>
        <w:t xml:space="preserve">3. Настоящее решение подлежит официальному опубликованию в </w:t>
      </w:r>
      <w:r w:rsidR="00923273" w:rsidRPr="00B058F4">
        <w:rPr>
          <w:rFonts w:ascii="Times New Roman" w:hAnsi="Times New Roman" w:cs="Times New Roman"/>
          <w:sz w:val="28"/>
          <w:lang w:val="ru-RU"/>
        </w:rPr>
        <w:t>установленном порядке</w:t>
      </w:r>
      <w:r w:rsidRPr="00B058F4">
        <w:rPr>
          <w:rFonts w:ascii="Times New Roman" w:hAnsi="Times New Roman" w:cs="Times New Roman"/>
          <w:sz w:val="28"/>
          <w:lang w:val="ru-RU"/>
        </w:rPr>
        <w:t>.</w:t>
      </w:r>
    </w:p>
    <w:p w:rsidR="00923273" w:rsidRPr="00B058F4" w:rsidRDefault="00923273" w:rsidP="00B058F4">
      <w:pPr>
        <w:pStyle w:val="ConsPlusNormal"/>
        <w:ind w:firstLine="567"/>
        <w:rPr>
          <w:rFonts w:ascii="Times New Roman" w:hAnsi="Times New Roman"/>
          <w:b/>
          <w:sz w:val="28"/>
          <w:szCs w:val="28"/>
        </w:rPr>
        <w:sectPr w:rsidR="00923273" w:rsidRPr="00B058F4" w:rsidSect="00B058F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058F4">
        <w:rPr>
          <w:rFonts w:ascii="Times New Roman" w:hAnsi="Times New Roman"/>
          <w:b/>
          <w:sz w:val="28"/>
          <w:szCs w:val="28"/>
        </w:rPr>
        <w:t>Председатель Дмитровского сельского совета</w:t>
      </w:r>
      <w:r w:rsidRPr="00B058F4">
        <w:rPr>
          <w:rFonts w:ascii="Times New Roman" w:hAnsi="Times New Roman"/>
          <w:b/>
          <w:sz w:val="28"/>
          <w:szCs w:val="28"/>
        </w:rPr>
        <w:tab/>
      </w:r>
      <w:r w:rsidRPr="00B058F4">
        <w:rPr>
          <w:rFonts w:ascii="Times New Roman" w:hAnsi="Times New Roman"/>
          <w:b/>
          <w:sz w:val="28"/>
          <w:szCs w:val="28"/>
        </w:rPr>
        <w:tab/>
      </w:r>
      <w:r w:rsidRPr="00B058F4">
        <w:rPr>
          <w:rFonts w:ascii="Times New Roman" w:hAnsi="Times New Roman"/>
          <w:b/>
          <w:sz w:val="28"/>
          <w:szCs w:val="28"/>
          <w:lang w:val="ru-RU"/>
        </w:rPr>
        <w:tab/>
      </w:r>
      <w:r w:rsidRPr="00B058F4">
        <w:rPr>
          <w:rFonts w:ascii="Times New Roman" w:hAnsi="Times New Roman"/>
          <w:b/>
          <w:sz w:val="28"/>
          <w:szCs w:val="28"/>
        </w:rPr>
        <w:t>А.Ю. Корж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B058F4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к решению</w:t>
      </w:r>
    </w:p>
    <w:p w:rsidR="00B058F4" w:rsidRDefault="00B058F4" w:rsidP="00B058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совета</w:t>
      </w:r>
    </w:p>
    <w:p w:rsidR="00526C83" w:rsidRPr="00526C83" w:rsidRDefault="00B058F4" w:rsidP="00B058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013" w:rsidRPr="00526C8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6C83" w:rsidRPr="00526C8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E3013">
        <w:rPr>
          <w:rFonts w:ascii="Times New Roman" w:hAnsi="Times New Roman" w:cs="Times New Roman"/>
          <w:sz w:val="28"/>
          <w:szCs w:val="28"/>
          <w:lang w:val="ru-RU"/>
        </w:rPr>
        <w:t xml:space="preserve"> 18 октября 2016г</w:t>
      </w:r>
      <w:r w:rsidR="00526C83"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CE3013">
        <w:rPr>
          <w:rFonts w:ascii="Times New Roman" w:hAnsi="Times New Roman" w:cs="Times New Roman"/>
          <w:sz w:val="28"/>
          <w:szCs w:val="28"/>
          <w:lang w:val="ru-RU"/>
        </w:rPr>
        <w:t xml:space="preserve"> 131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B058F4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>о порядке обеспечения условий для развития физической культуры</w:t>
      </w:r>
      <w:r w:rsidR="00B058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массового спорта на территории </w:t>
      </w:r>
      <w:r w:rsidR="00B058F4" w:rsidRPr="00B058F4">
        <w:rPr>
          <w:rFonts w:ascii="Times New Roman" w:hAnsi="Times New Roman" w:cs="Times New Roman"/>
          <w:b/>
          <w:sz w:val="28"/>
          <w:szCs w:val="28"/>
          <w:lang w:val="ru-RU"/>
        </w:rPr>
        <w:t>Дмитровского сельского поселения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526C83" w:rsidRPr="00526C83" w:rsidRDefault="00526C83" w:rsidP="00695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1.1. Настоящее Положение о порядке обеспечения условий для развития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526C8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физической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культуры и массового спорта (далее - Положение) разработано в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Федеральным законом от 06.10.2003 № 131-Ф3 «Об. </w:t>
      </w:r>
      <w:r w:rsidR="006953AB" w:rsidRPr="00526C8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бщих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принципах организации местного самоуправления в Российской Федерации»,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04.12.2007 № 329-ФЭ «О физической культуре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спорте в Российской Федерации», с целью определения порядка обеспечения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условий для развития на территории 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="006953AB"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физической культуры и массового спорта.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1.2. Основными задачами в сфере развития физической культуры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массового; спорта являются: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популяризация физической культуры и спорта среди различных групп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населения;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организация проведения муниципальных официальных физкультурных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мероприятий и спортивных мероприятий, а также организация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физкультурно-спортивной работы граждан;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укрепление муниципальной материально-технической базы для занятий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граждан физической культурой и спортом;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осуществление иных установленных в соответствии с законодательством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и устав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м муниципальн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полномочи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C83" w:rsidRPr="00526C83" w:rsidRDefault="006953AB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526C83" w:rsidRPr="00526C83">
        <w:rPr>
          <w:rFonts w:ascii="Times New Roman" w:hAnsi="Times New Roman" w:cs="Times New Roman"/>
          <w:sz w:val="28"/>
          <w:szCs w:val="28"/>
          <w:lang w:val="ru-RU"/>
        </w:rPr>
        <w:t>Деятельность органов местного самоуправления в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C83" w:rsidRPr="00526C83">
        <w:rPr>
          <w:rFonts w:ascii="Times New Roman" w:hAnsi="Times New Roman" w:cs="Times New Roman"/>
          <w:sz w:val="28"/>
          <w:szCs w:val="28"/>
          <w:lang w:val="ru-RU"/>
        </w:rPr>
        <w:t>обеспечения 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C83"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C83" w:rsidRPr="00526C83">
        <w:rPr>
          <w:rFonts w:ascii="Times New Roman" w:hAnsi="Times New Roman" w:cs="Times New Roman"/>
          <w:sz w:val="28"/>
          <w:szCs w:val="28"/>
          <w:lang w:val="ru-RU"/>
        </w:rPr>
        <w:t>основывается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C83" w:rsidRPr="00526C83">
        <w:rPr>
          <w:rFonts w:ascii="Times New Roman" w:hAnsi="Times New Roman" w:cs="Times New Roman"/>
          <w:sz w:val="28"/>
          <w:szCs w:val="28"/>
          <w:lang w:val="ru-RU"/>
        </w:rPr>
        <w:t>следующих принципах: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обеспечение права каждого на свободный доступ к физической культуре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и спорту как к необходимым условиям развития физических,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интеллектуальных и нравственных способностей личности, права на занятия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физической культурой и спортом для всех категорий граждан и групп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населения;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обеспечение безопасности жизни и здоровья лиц, занимающихся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физической культурой и спортом, а также участников и зрителей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физкультурных мероприятий и спортивных мероприятий;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содействие развитию физической культуры и спорта инвалидов, лиц с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 и других групп населения,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нуждающихся в повышенной социальной защите;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содействие развитию всех видов и составных частей спорта, с учетом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уникальности спорта, его социальной и образовательной функций, а также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специфики его структуры, основанной на добровольной деятельности его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субъектов;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взаимодействия с органами государственной власти, общественными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спортивными организациями, юридическими и физическими лицами,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осуществляющими деятельность, направленную на пропаганду и развитие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физической культуры и массового спорта.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1.4. Основные направления деятельности в развитии физической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культуры и массового спорта являются: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создание эффективной системы физкультурно-оздоровительной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спортивно-массовой работы среди населения;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формирование муниципальной политики в сфере физической культуры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массового спорта;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проведение массовых физкультурно-оздоровительных и спортивных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соревнований;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стимулирование привлечения инвестиций на развитие физической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культуры и массового спорта;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развитие инфраструктуры (муниципальных спортивных сооружений,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центров подготовки, спортивных баз и др.) для занятий физической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культурой и массовым спортом;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подготовка кадров и повышение квалификации работников сферы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физической культуры и спорта.</w:t>
      </w:r>
    </w:p>
    <w:p w:rsidR="00526C83" w:rsidRPr="00526C83" w:rsidRDefault="00526C83" w:rsidP="006953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2. Полномочия органов местного самоуправления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по созданию условий для развития физической культуры и массового спорта,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организация проведения официальных физкультурно-оздоровительных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спортивных мероприятий на территории 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</w:p>
    <w:p w:rsidR="00526C83" w:rsidRPr="00526C83" w:rsidRDefault="00526C83" w:rsidP="00695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2.1. К полномочиям 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совета</w:t>
      </w:r>
      <w:r w:rsidRPr="00526C8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относится: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утверждение расходов на физическую культуру и спорт на очередной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финансовый год, а также отчетов об их исполнении;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полномочий по обеспечению условий для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развития физической культуры и массового спорта, организации проведения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официальных физкультурно-оздоровительных и спортивных мероприятий.</w:t>
      </w:r>
    </w:p>
    <w:p w:rsidR="00526C83" w:rsidRPr="00526C83" w:rsidRDefault="00526C83" w:rsidP="00695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2.2. К полномочиям администрации 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526C8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относится: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разработка и реализация ежегодного календарного плана физкультурно-оздоровительных и спортивных мероприятий муниципального образования,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определение порядка проведения массовых спортивных мероприятий;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организация физкультурных мероприятий или спортивных мероприятий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 определением условий их проведения;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медицинского обеспечения официальных физкультурных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спортивных мероприятий;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финансирование мероприятий в области физической культуры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массового спорта;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строительства и содержания спортивных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сооружений, физкультурно-оздоровительных и спортивно-технических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сооружений, находящихся в собственности муниципального образования;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задач и направлений развития физической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культуры и спорта с учетом местных условий и возможностей, принятие и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реализация местных программ развития физической культуры и спорта;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популяризация физической культуры и спорта среди различных групп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населения;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содействие обеспечению общественного порядка и общественной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безопасности при проведении на территории муниципального образования</w:t>
      </w:r>
      <w:r w:rsidR="0069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официальных физкультурных мероприятий и спортивных мероприятий;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утверждение порядка формирования спортивных сборных команд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, их обеспечение;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координация работы физкультурно-спортивных объединений по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организации физического воспитания населения;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издание правовых актов по вопросам регулирования деятельности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муниципальных спортивных учреждений;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совершенствование нормативно-правовой базы в области физической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культуры и спорта;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участие в организации и проведении межмуниципальных, региональных,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межрегиональных, всероссийских и международных спортивных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соревнований и учебно-тренировочных мероприятий спортивных сборных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команд Российской Федерации и спортивных сборных команд Республики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Крым, проводимых на территориях муниципальных образований;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оказание содействия субъектам физической культуры и спорта,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осуществляющим свою деятельность на территории муниципального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526C83" w:rsidRPr="00526C83" w:rsidRDefault="00526C83" w:rsidP="00B05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иные полномочия в области физической культуры и спорта, отнесенные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к ведению муниципального образования действующим законодательством.</w:t>
      </w:r>
    </w:p>
    <w:p w:rsidR="00526C83" w:rsidRPr="00526C83" w:rsidRDefault="00526C83" w:rsidP="00393F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4. Финансовое обеспечение</w:t>
      </w:r>
    </w:p>
    <w:p w:rsidR="00511FF1" w:rsidRPr="00B058F4" w:rsidRDefault="00526C83" w:rsidP="00393F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C83">
        <w:rPr>
          <w:rFonts w:ascii="Times New Roman" w:hAnsi="Times New Roman" w:cs="Times New Roman"/>
          <w:sz w:val="28"/>
          <w:szCs w:val="28"/>
          <w:lang w:val="ru-RU"/>
        </w:rPr>
        <w:t>4.1. Деятельность органов местного самоуправления по обеспечению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 xml:space="preserve">условий для развития на территории 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>Дмитровского сельского поселения</w:t>
      </w:r>
      <w:r w:rsidRPr="00526C8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физической культуры и массового спорта и проведения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физкультурно-оздоровительных и спортивных мероприятий осуществляется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Pr="00526C83">
        <w:rPr>
          <w:rFonts w:ascii="Times New Roman" w:hAnsi="Times New Roman" w:cs="Times New Roman"/>
          <w:sz w:val="28"/>
          <w:szCs w:val="28"/>
          <w:lang w:val="ru-RU"/>
        </w:rPr>
        <w:t>счет средств местного бюджета, иных предусмотренных</w:t>
      </w:r>
      <w:r w:rsidR="00393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8F4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 источников финансирования.</w:t>
      </w:r>
    </w:p>
    <w:sectPr w:rsidR="00511FF1" w:rsidRPr="00B058F4" w:rsidSect="00B058F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99" w:rsidRDefault="00C12D99" w:rsidP="00095260">
      <w:pPr>
        <w:spacing w:after="0" w:line="240" w:lineRule="auto"/>
      </w:pPr>
      <w:r>
        <w:separator/>
      </w:r>
    </w:p>
  </w:endnote>
  <w:endnote w:type="continuationSeparator" w:id="1">
    <w:p w:rsidR="00C12D99" w:rsidRDefault="00C12D99" w:rsidP="0009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99" w:rsidRDefault="00C12D99" w:rsidP="00095260">
      <w:pPr>
        <w:spacing w:after="0" w:line="240" w:lineRule="auto"/>
      </w:pPr>
      <w:r>
        <w:separator/>
      </w:r>
    </w:p>
  </w:footnote>
  <w:footnote w:type="continuationSeparator" w:id="1">
    <w:p w:rsidR="00C12D99" w:rsidRDefault="00C12D99" w:rsidP="0009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27"/>
    <w:rsid w:val="00033C6A"/>
    <w:rsid w:val="000935AD"/>
    <w:rsid w:val="00095260"/>
    <w:rsid w:val="0019326A"/>
    <w:rsid w:val="002303D3"/>
    <w:rsid w:val="0037283B"/>
    <w:rsid w:val="00393F1A"/>
    <w:rsid w:val="004A7D18"/>
    <w:rsid w:val="00511FF1"/>
    <w:rsid w:val="00521532"/>
    <w:rsid w:val="00526C83"/>
    <w:rsid w:val="00601F27"/>
    <w:rsid w:val="0061355B"/>
    <w:rsid w:val="006953AB"/>
    <w:rsid w:val="006D29D1"/>
    <w:rsid w:val="00873855"/>
    <w:rsid w:val="0090267B"/>
    <w:rsid w:val="00913615"/>
    <w:rsid w:val="00923273"/>
    <w:rsid w:val="009D7D5A"/>
    <w:rsid w:val="00A45239"/>
    <w:rsid w:val="00B058F4"/>
    <w:rsid w:val="00B55B02"/>
    <w:rsid w:val="00C12D99"/>
    <w:rsid w:val="00CA56CA"/>
    <w:rsid w:val="00CE3013"/>
    <w:rsid w:val="00CF2129"/>
    <w:rsid w:val="00D93E52"/>
    <w:rsid w:val="00E10B29"/>
    <w:rsid w:val="00E755BA"/>
    <w:rsid w:val="00EA299C"/>
    <w:rsid w:val="00EB1B56"/>
    <w:rsid w:val="00EE1412"/>
    <w:rsid w:val="00FC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  <w:style w:type="paragraph" w:styleId="a7">
    <w:name w:val="Balloon Text"/>
    <w:basedOn w:val="a"/>
    <w:link w:val="a8"/>
    <w:uiPriority w:val="99"/>
    <w:semiHidden/>
    <w:unhideWhenUsed/>
    <w:rsid w:val="00E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2016-10-17T13:52:00Z</dcterms:created>
  <dcterms:modified xsi:type="dcterms:W3CDTF">2016-10-17T13:52:00Z</dcterms:modified>
</cp:coreProperties>
</file>